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CDD84" w14:textId="00E21FA9" w:rsidR="009D67C2" w:rsidRPr="0052581E" w:rsidRDefault="00BC5994" w:rsidP="00BC5994">
      <w:pPr>
        <w:spacing w:after="0"/>
        <w:rPr>
          <w:rFonts w:asciiTheme="minorHAnsi" w:hAnsiTheme="minorHAnsi" w:cstheme="minorHAnsi"/>
          <w:b/>
          <w:sz w:val="40"/>
          <w:szCs w:val="40"/>
        </w:rPr>
      </w:pPr>
      <w:bookmarkStart w:id="0" w:name="_Hlk21444632"/>
      <w:r w:rsidRPr="0052581E">
        <w:rPr>
          <w:rFonts w:asciiTheme="minorHAnsi" w:hAnsiTheme="minorHAnsi" w:cstheme="minorHAnsi"/>
          <w:b/>
          <w:sz w:val="40"/>
          <w:szCs w:val="40"/>
        </w:rPr>
        <w:t xml:space="preserve">COMPAÑÍA CON </w:t>
      </w:r>
      <w:r w:rsidR="009D67C2" w:rsidRPr="0052581E">
        <w:rPr>
          <w:rFonts w:asciiTheme="minorHAnsi" w:hAnsiTheme="minorHAnsi" w:cstheme="minorHAnsi"/>
          <w:b/>
          <w:sz w:val="40"/>
          <w:szCs w:val="40"/>
        </w:rPr>
        <w:t>Maravillas de Europ</w:t>
      </w:r>
      <w:r w:rsidR="00913EBA" w:rsidRPr="0052581E">
        <w:rPr>
          <w:rFonts w:asciiTheme="minorHAnsi" w:hAnsiTheme="minorHAnsi" w:cstheme="minorHAnsi"/>
          <w:b/>
          <w:sz w:val="40"/>
          <w:szCs w:val="40"/>
        </w:rPr>
        <w:t>a</w:t>
      </w:r>
    </w:p>
    <w:bookmarkEnd w:id="0"/>
    <w:p w14:paraId="5925809C" w14:textId="6FAE4420" w:rsidR="00924D46" w:rsidRPr="0052581E" w:rsidRDefault="00924D46" w:rsidP="00C213BF">
      <w:pPr>
        <w:spacing w:after="0" w:line="240" w:lineRule="auto"/>
        <w:rPr>
          <w:rFonts w:asciiTheme="minorHAnsi" w:eastAsia="Times New Roman" w:hAnsiTheme="minorHAnsi" w:cstheme="minorHAnsi"/>
          <w:sz w:val="24"/>
          <w:szCs w:val="24"/>
          <w:lang w:eastAsia="es-ES"/>
        </w:rPr>
      </w:pPr>
      <w:r w:rsidRPr="0052581E">
        <w:rPr>
          <w:rFonts w:asciiTheme="minorHAnsi" w:eastAsia="Times New Roman" w:hAnsiTheme="minorHAnsi" w:cstheme="minorHAnsi"/>
          <w:sz w:val="24"/>
          <w:szCs w:val="24"/>
          <w:lang w:eastAsia="es-ES"/>
        </w:rPr>
        <w:t xml:space="preserve">Inicio en </w:t>
      </w:r>
      <w:r w:rsidR="00D7783A" w:rsidRPr="0052581E">
        <w:rPr>
          <w:rFonts w:asciiTheme="minorHAnsi" w:eastAsia="Times New Roman" w:hAnsiTheme="minorHAnsi" w:cstheme="minorHAnsi"/>
          <w:b/>
          <w:bCs/>
          <w:sz w:val="24"/>
          <w:szCs w:val="24"/>
          <w:lang w:eastAsia="es-ES"/>
        </w:rPr>
        <w:t>PARIS</w:t>
      </w:r>
      <w:r w:rsidRPr="0052581E">
        <w:rPr>
          <w:rFonts w:asciiTheme="minorHAnsi" w:eastAsia="Times New Roman" w:hAnsiTheme="minorHAnsi" w:cstheme="minorHAnsi"/>
          <w:b/>
          <w:bCs/>
          <w:sz w:val="24"/>
          <w:szCs w:val="24"/>
          <w:lang w:eastAsia="es-ES"/>
        </w:rPr>
        <w:br/>
      </w:r>
      <w:proofErr w:type="spellStart"/>
      <w:r w:rsidR="006A79B5" w:rsidRPr="0052581E">
        <w:rPr>
          <w:rFonts w:asciiTheme="minorHAnsi" w:eastAsia="Times New Roman" w:hAnsiTheme="minorHAnsi" w:cstheme="minorHAnsi"/>
          <w:sz w:val="24"/>
          <w:szCs w:val="24"/>
          <w:lang w:eastAsia="es-ES"/>
        </w:rPr>
        <w:t>Paris</w:t>
      </w:r>
      <w:proofErr w:type="spellEnd"/>
      <w:r w:rsidRPr="0052581E">
        <w:rPr>
          <w:rFonts w:asciiTheme="minorHAnsi" w:eastAsia="Times New Roman" w:hAnsiTheme="minorHAnsi" w:cstheme="minorHAnsi"/>
          <w:sz w:val="24"/>
          <w:szCs w:val="24"/>
          <w:lang w:eastAsia="es-ES"/>
        </w:rPr>
        <w:t xml:space="preserve"> / </w:t>
      </w:r>
      <w:r w:rsidR="006A79B5" w:rsidRPr="0052581E">
        <w:rPr>
          <w:rFonts w:asciiTheme="minorHAnsi" w:eastAsia="Times New Roman" w:hAnsiTheme="minorHAnsi" w:cstheme="minorHAnsi"/>
          <w:sz w:val="24"/>
          <w:szCs w:val="24"/>
          <w:lang w:eastAsia="es-ES"/>
        </w:rPr>
        <w:t>Paris</w:t>
      </w:r>
      <w:r w:rsidRPr="0052581E">
        <w:rPr>
          <w:rFonts w:asciiTheme="minorHAnsi" w:eastAsia="Times New Roman" w:hAnsiTheme="minorHAnsi" w:cstheme="minorHAnsi"/>
          <w:sz w:val="24"/>
          <w:szCs w:val="24"/>
          <w:lang w:eastAsia="es-ES"/>
        </w:rPr>
        <w:t>:</w:t>
      </w:r>
      <w:r w:rsidR="006A79B5" w:rsidRPr="0052581E">
        <w:rPr>
          <w:rFonts w:asciiTheme="minorHAnsi" w:eastAsia="Times New Roman" w:hAnsiTheme="minorHAnsi" w:cstheme="minorHAnsi"/>
          <w:b/>
          <w:bCs/>
          <w:sz w:val="24"/>
          <w:szCs w:val="24"/>
          <w:lang w:eastAsia="es-ES"/>
        </w:rPr>
        <w:t xml:space="preserve"> </w:t>
      </w:r>
      <w:r w:rsidR="009763D7" w:rsidRPr="0052581E">
        <w:rPr>
          <w:rFonts w:asciiTheme="minorHAnsi" w:eastAsia="Times New Roman" w:hAnsiTheme="minorHAnsi" w:cstheme="minorHAnsi"/>
          <w:b/>
          <w:bCs/>
          <w:sz w:val="24"/>
          <w:szCs w:val="24"/>
          <w:lang w:eastAsia="es-ES"/>
        </w:rPr>
        <w:t>18</w:t>
      </w:r>
      <w:r w:rsidRPr="0052581E">
        <w:rPr>
          <w:rFonts w:asciiTheme="minorHAnsi" w:eastAsia="Times New Roman" w:hAnsiTheme="minorHAnsi" w:cstheme="minorHAnsi"/>
          <w:b/>
          <w:bCs/>
          <w:sz w:val="24"/>
          <w:szCs w:val="24"/>
          <w:lang w:eastAsia="es-ES"/>
        </w:rPr>
        <w:t xml:space="preserve"> Días / </w:t>
      </w:r>
      <w:r w:rsidR="009763D7" w:rsidRPr="0052581E">
        <w:rPr>
          <w:rFonts w:asciiTheme="minorHAnsi" w:eastAsia="Times New Roman" w:hAnsiTheme="minorHAnsi" w:cstheme="minorHAnsi"/>
          <w:b/>
          <w:bCs/>
          <w:sz w:val="24"/>
          <w:szCs w:val="24"/>
          <w:lang w:eastAsia="es-ES"/>
        </w:rPr>
        <w:t>16</w:t>
      </w:r>
      <w:r w:rsidRPr="0052581E">
        <w:rPr>
          <w:rFonts w:asciiTheme="minorHAnsi" w:eastAsia="Times New Roman" w:hAnsiTheme="minorHAnsi" w:cstheme="minorHAnsi"/>
          <w:b/>
          <w:bCs/>
          <w:sz w:val="24"/>
          <w:szCs w:val="24"/>
          <w:lang w:eastAsia="es-ES"/>
        </w:rPr>
        <w:t xml:space="preserve"> Noches</w:t>
      </w:r>
      <w:r w:rsidRPr="0052581E">
        <w:rPr>
          <w:rFonts w:asciiTheme="minorHAnsi" w:eastAsia="Times New Roman" w:hAnsiTheme="minorHAnsi" w:cstheme="minorHAnsi"/>
          <w:b/>
          <w:bCs/>
          <w:sz w:val="24"/>
          <w:szCs w:val="24"/>
          <w:lang w:eastAsia="es-ES"/>
        </w:rPr>
        <w:br/>
      </w:r>
      <w:r w:rsidR="006A79B5" w:rsidRPr="0052581E">
        <w:rPr>
          <w:rFonts w:asciiTheme="minorHAnsi" w:eastAsia="Times New Roman" w:hAnsiTheme="minorHAnsi" w:cstheme="minorHAnsi"/>
          <w:sz w:val="24"/>
          <w:szCs w:val="24"/>
          <w:lang w:eastAsia="es-ES"/>
        </w:rPr>
        <w:t xml:space="preserve">Paris </w:t>
      </w:r>
      <w:r w:rsidRPr="0052581E">
        <w:rPr>
          <w:rFonts w:asciiTheme="minorHAnsi" w:eastAsia="Times New Roman" w:hAnsiTheme="minorHAnsi" w:cstheme="minorHAnsi"/>
          <w:sz w:val="24"/>
          <w:szCs w:val="24"/>
          <w:lang w:eastAsia="es-ES"/>
        </w:rPr>
        <w:t xml:space="preserve">/ Viena: </w:t>
      </w:r>
      <w:r w:rsidR="009763D7" w:rsidRPr="0052581E">
        <w:rPr>
          <w:rFonts w:asciiTheme="minorHAnsi" w:eastAsia="Times New Roman" w:hAnsiTheme="minorHAnsi" w:cstheme="minorHAnsi"/>
          <w:b/>
          <w:bCs/>
          <w:sz w:val="24"/>
          <w:szCs w:val="24"/>
          <w:lang w:eastAsia="es-ES"/>
        </w:rPr>
        <w:t>15</w:t>
      </w:r>
      <w:r w:rsidRPr="0052581E">
        <w:rPr>
          <w:rFonts w:asciiTheme="minorHAnsi" w:eastAsia="Times New Roman" w:hAnsiTheme="minorHAnsi" w:cstheme="minorHAnsi"/>
          <w:b/>
          <w:bCs/>
          <w:sz w:val="24"/>
          <w:szCs w:val="24"/>
          <w:lang w:eastAsia="es-ES"/>
        </w:rPr>
        <w:t xml:space="preserve"> Días / </w:t>
      </w:r>
      <w:r w:rsidR="009763D7" w:rsidRPr="0052581E">
        <w:rPr>
          <w:rFonts w:asciiTheme="minorHAnsi" w:eastAsia="Times New Roman" w:hAnsiTheme="minorHAnsi" w:cstheme="minorHAnsi"/>
          <w:b/>
          <w:bCs/>
          <w:sz w:val="24"/>
          <w:szCs w:val="24"/>
          <w:lang w:eastAsia="es-ES"/>
        </w:rPr>
        <w:t>13</w:t>
      </w:r>
      <w:r w:rsidRPr="0052581E">
        <w:rPr>
          <w:rFonts w:asciiTheme="minorHAnsi" w:eastAsia="Times New Roman" w:hAnsiTheme="minorHAnsi" w:cstheme="minorHAnsi"/>
          <w:b/>
          <w:bCs/>
          <w:sz w:val="24"/>
          <w:szCs w:val="24"/>
          <w:lang w:eastAsia="es-ES"/>
        </w:rPr>
        <w:t xml:space="preserve"> Noches</w:t>
      </w:r>
    </w:p>
    <w:p w14:paraId="01F996AD" w14:textId="6FDAF936" w:rsidR="00924D46" w:rsidRPr="0052581E" w:rsidRDefault="00924D46" w:rsidP="00C213BF">
      <w:pPr>
        <w:spacing w:after="0"/>
        <w:rPr>
          <w:rFonts w:asciiTheme="minorHAnsi" w:hAnsiTheme="minorHAnsi" w:cstheme="minorHAnsi"/>
          <w:b/>
          <w:sz w:val="24"/>
          <w:szCs w:val="24"/>
        </w:rPr>
      </w:pPr>
    </w:p>
    <w:p w14:paraId="53D78A81" w14:textId="4E0A1417" w:rsidR="00924D46" w:rsidRPr="0052581E" w:rsidRDefault="00924D46" w:rsidP="00C213BF">
      <w:pPr>
        <w:spacing w:after="0"/>
        <w:rPr>
          <w:rFonts w:asciiTheme="minorHAnsi" w:hAnsiTheme="minorHAnsi" w:cstheme="minorHAnsi"/>
          <w:sz w:val="24"/>
          <w:szCs w:val="24"/>
        </w:rPr>
      </w:pPr>
      <w:r w:rsidRPr="0052581E">
        <w:rPr>
          <w:rFonts w:asciiTheme="minorHAnsi" w:hAnsiTheme="minorHAnsi" w:cstheme="minorHAnsi"/>
          <w:b/>
          <w:sz w:val="24"/>
          <w:szCs w:val="24"/>
        </w:rPr>
        <w:t xml:space="preserve">VISITANDO:  </w:t>
      </w:r>
      <w:r w:rsidR="00591967" w:rsidRPr="0052581E">
        <w:rPr>
          <w:rFonts w:asciiTheme="minorHAnsi" w:hAnsiTheme="minorHAnsi" w:cstheme="minorHAnsi"/>
          <w:sz w:val="24"/>
          <w:szCs w:val="24"/>
        </w:rPr>
        <w:t>PARIS</w:t>
      </w:r>
      <w:r w:rsidRPr="0052581E">
        <w:rPr>
          <w:rFonts w:asciiTheme="minorHAnsi" w:hAnsiTheme="minorHAnsi" w:cstheme="minorHAnsi"/>
          <w:sz w:val="24"/>
          <w:szCs w:val="24"/>
        </w:rPr>
        <w:t xml:space="preserve"> /</w:t>
      </w:r>
      <w:r w:rsidR="00591967" w:rsidRPr="0052581E">
        <w:rPr>
          <w:rFonts w:asciiTheme="minorHAnsi" w:hAnsiTheme="minorHAnsi" w:cstheme="minorHAnsi"/>
          <w:sz w:val="24"/>
          <w:szCs w:val="24"/>
        </w:rPr>
        <w:t xml:space="preserve"> REIMS / </w:t>
      </w:r>
      <w:r w:rsidR="003772F0" w:rsidRPr="0052581E">
        <w:rPr>
          <w:rFonts w:asciiTheme="minorHAnsi" w:hAnsiTheme="minorHAnsi" w:cstheme="minorHAnsi"/>
          <w:sz w:val="24"/>
          <w:szCs w:val="24"/>
        </w:rPr>
        <w:t xml:space="preserve">FRANKFURT / </w:t>
      </w:r>
      <w:r w:rsidR="009763D7" w:rsidRPr="0052581E">
        <w:rPr>
          <w:rFonts w:asciiTheme="minorHAnsi" w:hAnsiTheme="minorHAnsi" w:cstheme="minorHAnsi"/>
          <w:sz w:val="24"/>
          <w:szCs w:val="24"/>
        </w:rPr>
        <w:t xml:space="preserve">ERFURT / </w:t>
      </w:r>
      <w:r w:rsidRPr="0052581E">
        <w:rPr>
          <w:rFonts w:asciiTheme="minorHAnsi" w:hAnsiTheme="minorHAnsi" w:cstheme="minorHAnsi"/>
          <w:sz w:val="24"/>
          <w:szCs w:val="24"/>
        </w:rPr>
        <w:t xml:space="preserve">BERLÍN / DRESDEN / PRAGA / </w:t>
      </w:r>
      <w:r w:rsidR="00A37E7C" w:rsidRPr="0052581E">
        <w:rPr>
          <w:rFonts w:asciiTheme="minorHAnsi" w:hAnsiTheme="minorHAnsi" w:cstheme="minorHAnsi"/>
          <w:sz w:val="24"/>
          <w:szCs w:val="24"/>
        </w:rPr>
        <w:t xml:space="preserve">KARLOVY VARY / </w:t>
      </w:r>
      <w:r w:rsidRPr="0052581E">
        <w:rPr>
          <w:rFonts w:asciiTheme="minorHAnsi" w:hAnsiTheme="minorHAnsi" w:cstheme="minorHAnsi"/>
          <w:sz w:val="24"/>
          <w:szCs w:val="24"/>
        </w:rPr>
        <w:t xml:space="preserve">BRATISLAVA / BUDAPEST / VIENA / SALZBURGO / </w:t>
      </w:r>
      <w:r w:rsidR="003772F0" w:rsidRPr="0052581E">
        <w:rPr>
          <w:rFonts w:asciiTheme="minorHAnsi" w:hAnsiTheme="minorHAnsi" w:cstheme="minorHAnsi"/>
          <w:sz w:val="24"/>
          <w:szCs w:val="24"/>
        </w:rPr>
        <w:t xml:space="preserve">INNSBRUCK / </w:t>
      </w:r>
      <w:r w:rsidR="00EE7B5D" w:rsidRPr="0052581E">
        <w:rPr>
          <w:rFonts w:asciiTheme="minorHAnsi" w:hAnsiTheme="minorHAnsi" w:cstheme="minorHAnsi"/>
          <w:bCs/>
          <w:sz w:val="24"/>
          <w:szCs w:val="24"/>
        </w:rPr>
        <w:t>VADUZ / LUCERNA / ZURICH</w:t>
      </w:r>
      <w:r w:rsidR="00EE7B5D" w:rsidRPr="0052581E">
        <w:rPr>
          <w:rFonts w:asciiTheme="minorHAnsi" w:hAnsiTheme="minorHAnsi" w:cstheme="minorHAnsi"/>
          <w:b/>
          <w:sz w:val="24"/>
          <w:szCs w:val="24"/>
        </w:rPr>
        <w:t xml:space="preserve"> </w:t>
      </w:r>
      <w:r w:rsidRPr="0052581E">
        <w:rPr>
          <w:rFonts w:asciiTheme="minorHAnsi" w:hAnsiTheme="minorHAnsi" w:cstheme="minorHAnsi"/>
          <w:sz w:val="24"/>
          <w:szCs w:val="24"/>
        </w:rPr>
        <w:t xml:space="preserve">/ </w:t>
      </w:r>
      <w:r w:rsidR="009763D7" w:rsidRPr="0052581E">
        <w:rPr>
          <w:rFonts w:asciiTheme="minorHAnsi" w:hAnsiTheme="minorHAnsi" w:cstheme="minorHAnsi"/>
          <w:sz w:val="24"/>
          <w:szCs w:val="24"/>
        </w:rPr>
        <w:t>PARIS</w:t>
      </w:r>
    </w:p>
    <w:p w14:paraId="4FBB8F48" w14:textId="20BB6E58" w:rsidR="008E4451" w:rsidRPr="0052581E" w:rsidRDefault="00BE284D" w:rsidP="00C213BF">
      <w:pPr>
        <w:spacing w:after="0"/>
        <w:rPr>
          <w:rFonts w:asciiTheme="minorHAnsi" w:hAnsiTheme="minorHAnsi" w:cstheme="minorHAnsi"/>
          <w:b/>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334F3290" wp14:editId="4F33FD67">
            <wp:simplePos x="0" y="0"/>
            <wp:positionH relativeFrom="margin">
              <wp:posOffset>3057525</wp:posOffset>
            </wp:positionH>
            <wp:positionV relativeFrom="paragraph">
              <wp:posOffset>2899410</wp:posOffset>
            </wp:positionV>
            <wp:extent cx="2487295" cy="1298575"/>
            <wp:effectExtent l="0" t="0" r="8255" b="0"/>
            <wp:wrapNone/>
            <wp:docPr id="2070183785"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20" w:type="dxa"/>
        <w:tblCellMar>
          <w:left w:w="70" w:type="dxa"/>
          <w:right w:w="70" w:type="dxa"/>
        </w:tblCellMar>
        <w:tblLook w:val="04A0" w:firstRow="1" w:lastRow="0" w:firstColumn="1" w:lastColumn="0" w:noHBand="0" w:noVBand="1"/>
      </w:tblPr>
      <w:tblGrid>
        <w:gridCol w:w="2350"/>
        <w:gridCol w:w="805"/>
        <w:gridCol w:w="805"/>
        <w:gridCol w:w="1320"/>
        <w:gridCol w:w="1320"/>
        <w:gridCol w:w="1320"/>
      </w:tblGrid>
      <w:tr w:rsidR="0052581E" w:rsidRPr="0052581E" w14:paraId="3A4F4BF1" w14:textId="77777777" w:rsidTr="003C16DB">
        <w:trPr>
          <w:trHeight w:val="315"/>
        </w:trPr>
        <w:tc>
          <w:tcPr>
            <w:tcW w:w="3960" w:type="dxa"/>
            <w:gridSpan w:val="3"/>
            <w:tcBorders>
              <w:top w:val="nil"/>
              <w:left w:val="nil"/>
              <w:bottom w:val="nil"/>
              <w:right w:val="nil"/>
            </w:tcBorders>
            <w:shd w:val="clear" w:color="auto" w:fill="auto"/>
            <w:noWrap/>
            <w:vAlign w:val="bottom"/>
            <w:hideMark/>
          </w:tcPr>
          <w:p w14:paraId="44B00DC8"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 xml:space="preserve">Salidas de América a Paris: </w:t>
            </w:r>
            <w:proofErr w:type="gramStart"/>
            <w:r w:rsidRPr="0052581E">
              <w:rPr>
                <w:rFonts w:eastAsia="Times New Roman" w:cs="Calibri"/>
                <w:sz w:val="24"/>
                <w:szCs w:val="24"/>
                <w:lang w:eastAsia="es-ES"/>
              </w:rPr>
              <w:t>Martes</w:t>
            </w:r>
            <w:proofErr w:type="gramEnd"/>
          </w:p>
        </w:tc>
        <w:tc>
          <w:tcPr>
            <w:tcW w:w="1320" w:type="dxa"/>
            <w:tcBorders>
              <w:top w:val="nil"/>
              <w:left w:val="nil"/>
              <w:bottom w:val="nil"/>
              <w:right w:val="nil"/>
            </w:tcBorders>
            <w:shd w:val="clear" w:color="auto" w:fill="auto"/>
            <w:noWrap/>
            <w:vAlign w:val="bottom"/>
            <w:hideMark/>
          </w:tcPr>
          <w:p w14:paraId="310D8B0C" w14:textId="77777777" w:rsidR="003C16DB" w:rsidRPr="0052581E" w:rsidRDefault="003C16DB" w:rsidP="003C16DB">
            <w:pPr>
              <w:spacing w:after="0" w:line="240" w:lineRule="auto"/>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F9C1995" w14:textId="77777777" w:rsidR="003C16DB" w:rsidRPr="0052581E" w:rsidRDefault="003C16DB" w:rsidP="003C16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28E5B3E" w14:textId="77777777" w:rsidR="003C16DB" w:rsidRPr="0052581E" w:rsidRDefault="003C16DB" w:rsidP="003C16DB">
            <w:pPr>
              <w:spacing w:after="0" w:line="240" w:lineRule="auto"/>
              <w:rPr>
                <w:rFonts w:ascii="Times New Roman" w:eastAsia="Times New Roman" w:hAnsi="Times New Roman"/>
                <w:sz w:val="20"/>
                <w:szCs w:val="20"/>
                <w:lang w:eastAsia="es-ES"/>
              </w:rPr>
            </w:pPr>
          </w:p>
        </w:tc>
      </w:tr>
      <w:tr w:rsidR="0052581E" w:rsidRPr="0052581E" w14:paraId="52DEA5D0" w14:textId="77777777" w:rsidTr="003C16DB">
        <w:trPr>
          <w:trHeight w:val="315"/>
        </w:trPr>
        <w:tc>
          <w:tcPr>
            <w:tcW w:w="2350" w:type="dxa"/>
            <w:tcBorders>
              <w:top w:val="nil"/>
              <w:left w:val="nil"/>
              <w:bottom w:val="nil"/>
              <w:right w:val="nil"/>
            </w:tcBorders>
            <w:shd w:val="clear" w:color="auto" w:fill="auto"/>
            <w:noWrap/>
            <w:vAlign w:val="bottom"/>
            <w:hideMark/>
          </w:tcPr>
          <w:p w14:paraId="0F211E0B"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2024</w:t>
            </w:r>
          </w:p>
        </w:tc>
        <w:tc>
          <w:tcPr>
            <w:tcW w:w="805" w:type="dxa"/>
            <w:tcBorders>
              <w:top w:val="nil"/>
              <w:left w:val="nil"/>
              <w:bottom w:val="nil"/>
              <w:right w:val="nil"/>
            </w:tcBorders>
            <w:shd w:val="clear" w:color="auto" w:fill="auto"/>
            <w:noWrap/>
            <w:vAlign w:val="bottom"/>
            <w:hideMark/>
          </w:tcPr>
          <w:p w14:paraId="048A3609" w14:textId="77777777" w:rsidR="003C16DB" w:rsidRPr="0052581E" w:rsidRDefault="003C16DB" w:rsidP="003C16DB">
            <w:pPr>
              <w:spacing w:after="0" w:line="240" w:lineRule="auto"/>
              <w:jc w:val="right"/>
              <w:rPr>
                <w:rFonts w:eastAsia="Times New Roman" w:cs="Calibri"/>
                <w:sz w:val="24"/>
                <w:szCs w:val="24"/>
                <w:lang w:eastAsia="es-ES"/>
              </w:rPr>
            </w:pPr>
          </w:p>
        </w:tc>
        <w:tc>
          <w:tcPr>
            <w:tcW w:w="805" w:type="dxa"/>
            <w:tcBorders>
              <w:top w:val="nil"/>
              <w:left w:val="nil"/>
              <w:bottom w:val="nil"/>
              <w:right w:val="nil"/>
            </w:tcBorders>
            <w:shd w:val="clear" w:color="auto" w:fill="auto"/>
            <w:noWrap/>
            <w:vAlign w:val="bottom"/>
            <w:hideMark/>
          </w:tcPr>
          <w:p w14:paraId="4547A6ED" w14:textId="77777777" w:rsidR="003C16DB" w:rsidRPr="0052581E" w:rsidRDefault="003C16DB" w:rsidP="003C16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8DB99A7" w14:textId="77777777" w:rsidR="003C16DB" w:rsidRPr="0052581E" w:rsidRDefault="003C16DB" w:rsidP="003C16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BA2876A" w14:textId="77777777" w:rsidR="003C16DB" w:rsidRPr="0052581E" w:rsidRDefault="003C16DB" w:rsidP="003C16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531CEFE" w14:textId="77777777" w:rsidR="003C16DB" w:rsidRPr="0052581E" w:rsidRDefault="003C16DB" w:rsidP="003C16DB">
            <w:pPr>
              <w:spacing w:after="0" w:line="240" w:lineRule="auto"/>
              <w:rPr>
                <w:rFonts w:ascii="Times New Roman" w:eastAsia="Times New Roman" w:hAnsi="Times New Roman"/>
                <w:sz w:val="20"/>
                <w:szCs w:val="20"/>
                <w:lang w:eastAsia="es-ES"/>
              </w:rPr>
            </w:pPr>
          </w:p>
        </w:tc>
      </w:tr>
      <w:tr w:rsidR="0052581E" w:rsidRPr="0052581E" w14:paraId="2C80CAC7" w14:textId="77777777" w:rsidTr="003C16DB">
        <w:trPr>
          <w:trHeight w:val="315"/>
        </w:trPr>
        <w:tc>
          <w:tcPr>
            <w:tcW w:w="2350" w:type="dxa"/>
            <w:tcBorders>
              <w:top w:val="nil"/>
              <w:left w:val="nil"/>
              <w:bottom w:val="nil"/>
              <w:right w:val="nil"/>
            </w:tcBorders>
            <w:shd w:val="clear" w:color="auto" w:fill="auto"/>
            <w:noWrap/>
            <w:vAlign w:val="bottom"/>
            <w:hideMark/>
          </w:tcPr>
          <w:p w14:paraId="428BF79A"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Abril</w:t>
            </w:r>
          </w:p>
        </w:tc>
        <w:tc>
          <w:tcPr>
            <w:tcW w:w="805" w:type="dxa"/>
            <w:tcBorders>
              <w:top w:val="nil"/>
              <w:left w:val="nil"/>
              <w:bottom w:val="nil"/>
              <w:right w:val="nil"/>
            </w:tcBorders>
            <w:shd w:val="clear" w:color="auto" w:fill="auto"/>
            <w:noWrap/>
            <w:vAlign w:val="bottom"/>
            <w:hideMark/>
          </w:tcPr>
          <w:p w14:paraId="0EA69D06"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w:t>
            </w:r>
          </w:p>
        </w:tc>
        <w:tc>
          <w:tcPr>
            <w:tcW w:w="805" w:type="dxa"/>
            <w:tcBorders>
              <w:top w:val="nil"/>
              <w:left w:val="nil"/>
              <w:bottom w:val="nil"/>
              <w:right w:val="nil"/>
            </w:tcBorders>
            <w:shd w:val="clear" w:color="auto" w:fill="auto"/>
            <w:noWrap/>
            <w:vAlign w:val="bottom"/>
            <w:hideMark/>
          </w:tcPr>
          <w:p w14:paraId="28E2ACFF"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1B1386DC"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57295FB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6948E4DC"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30</w:t>
            </w:r>
          </w:p>
        </w:tc>
      </w:tr>
      <w:tr w:rsidR="0052581E" w:rsidRPr="0052581E" w14:paraId="2864A37E" w14:textId="77777777" w:rsidTr="003C16DB">
        <w:trPr>
          <w:trHeight w:val="315"/>
        </w:trPr>
        <w:tc>
          <w:tcPr>
            <w:tcW w:w="2350" w:type="dxa"/>
            <w:tcBorders>
              <w:top w:val="nil"/>
              <w:left w:val="nil"/>
              <w:bottom w:val="nil"/>
              <w:right w:val="nil"/>
            </w:tcBorders>
            <w:shd w:val="clear" w:color="auto" w:fill="auto"/>
            <w:noWrap/>
            <w:vAlign w:val="bottom"/>
            <w:hideMark/>
          </w:tcPr>
          <w:p w14:paraId="63EFFB9F"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Mayo</w:t>
            </w:r>
          </w:p>
        </w:tc>
        <w:tc>
          <w:tcPr>
            <w:tcW w:w="805" w:type="dxa"/>
            <w:tcBorders>
              <w:top w:val="nil"/>
              <w:left w:val="nil"/>
              <w:bottom w:val="nil"/>
              <w:right w:val="nil"/>
            </w:tcBorders>
            <w:shd w:val="clear" w:color="auto" w:fill="auto"/>
            <w:noWrap/>
            <w:vAlign w:val="bottom"/>
            <w:hideMark/>
          </w:tcPr>
          <w:p w14:paraId="0894FFF8"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07</w:t>
            </w:r>
          </w:p>
        </w:tc>
        <w:tc>
          <w:tcPr>
            <w:tcW w:w="805" w:type="dxa"/>
            <w:tcBorders>
              <w:top w:val="nil"/>
              <w:left w:val="nil"/>
              <w:bottom w:val="nil"/>
              <w:right w:val="nil"/>
            </w:tcBorders>
            <w:shd w:val="clear" w:color="auto" w:fill="auto"/>
            <w:noWrap/>
            <w:vAlign w:val="bottom"/>
            <w:hideMark/>
          </w:tcPr>
          <w:p w14:paraId="572C9493"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44CB02E"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6D0FBA50"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F6B7498" w14:textId="77777777" w:rsidR="003C16DB" w:rsidRPr="0052581E" w:rsidRDefault="003C16DB" w:rsidP="003C16DB">
            <w:pPr>
              <w:spacing w:after="0" w:line="240" w:lineRule="auto"/>
              <w:jc w:val="right"/>
              <w:rPr>
                <w:rFonts w:eastAsia="Times New Roman" w:cs="Calibri"/>
                <w:sz w:val="24"/>
                <w:szCs w:val="24"/>
                <w:lang w:eastAsia="es-ES"/>
              </w:rPr>
            </w:pPr>
          </w:p>
        </w:tc>
      </w:tr>
      <w:tr w:rsidR="0052581E" w:rsidRPr="0052581E" w14:paraId="56155B16" w14:textId="77777777" w:rsidTr="003C16DB">
        <w:trPr>
          <w:trHeight w:val="315"/>
        </w:trPr>
        <w:tc>
          <w:tcPr>
            <w:tcW w:w="2350" w:type="dxa"/>
            <w:tcBorders>
              <w:top w:val="nil"/>
              <w:left w:val="nil"/>
              <w:bottom w:val="nil"/>
              <w:right w:val="nil"/>
            </w:tcBorders>
            <w:shd w:val="clear" w:color="auto" w:fill="auto"/>
            <w:noWrap/>
            <w:vAlign w:val="bottom"/>
            <w:hideMark/>
          </w:tcPr>
          <w:p w14:paraId="37E0DC0F"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Junio</w:t>
            </w:r>
          </w:p>
        </w:tc>
        <w:tc>
          <w:tcPr>
            <w:tcW w:w="805" w:type="dxa"/>
            <w:tcBorders>
              <w:top w:val="nil"/>
              <w:left w:val="nil"/>
              <w:bottom w:val="nil"/>
              <w:right w:val="nil"/>
            </w:tcBorders>
            <w:shd w:val="clear" w:color="auto" w:fill="auto"/>
            <w:noWrap/>
            <w:vAlign w:val="bottom"/>
            <w:hideMark/>
          </w:tcPr>
          <w:p w14:paraId="486709A2"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04</w:t>
            </w:r>
          </w:p>
        </w:tc>
        <w:tc>
          <w:tcPr>
            <w:tcW w:w="805" w:type="dxa"/>
            <w:tcBorders>
              <w:top w:val="nil"/>
              <w:left w:val="nil"/>
              <w:bottom w:val="nil"/>
              <w:right w:val="nil"/>
            </w:tcBorders>
            <w:shd w:val="clear" w:color="auto" w:fill="auto"/>
            <w:noWrap/>
            <w:vAlign w:val="bottom"/>
            <w:hideMark/>
          </w:tcPr>
          <w:p w14:paraId="33E9720E"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DC953A3"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F9A51CE"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E413183" w14:textId="77777777" w:rsidR="003C16DB" w:rsidRPr="0052581E" w:rsidRDefault="003C16DB" w:rsidP="003C16DB">
            <w:pPr>
              <w:spacing w:after="0" w:line="240" w:lineRule="auto"/>
              <w:jc w:val="right"/>
              <w:rPr>
                <w:rFonts w:eastAsia="Times New Roman" w:cs="Calibri"/>
                <w:sz w:val="24"/>
                <w:szCs w:val="24"/>
                <w:lang w:eastAsia="es-ES"/>
              </w:rPr>
            </w:pPr>
          </w:p>
        </w:tc>
      </w:tr>
      <w:tr w:rsidR="0052581E" w:rsidRPr="0052581E" w14:paraId="524B2227" w14:textId="77777777" w:rsidTr="003C16DB">
        <w:trPr>
          <w:trHeight w:val="315"/>
        </w:trPr>
        <w:tc>
          <w:tcPr>
            <w:tcW w:w="2350" w:type="dxa"/>
            <w:tcBorders>
              <w:top w:val="nil"/>
              <w:left w:val="nil"/>
              <w:bottom w:val="nil"/>
              <w:right w:val="nil"/>
            </w:tcBorders>
            <w:shd w:val="clear" w:color="auto" w:fill="auto"/>
            <w:noWrap/>
            <w:vAlign w:val="bottom"/>
            <w:hideMark/>
          </w:tcPr>
          <w:p w14:paraId="0C54356F"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Julio</w:t>
            </w:r>
          </w:p>
        </w:tc>
        <w:tc>
          <w:tcPr>
            <w:tcW w:w="805" w:type="dxa"/>
            <w:tcBorders>
              <w:top w:val="nil"/>
              <w:left w:val="nil"/>
              <w:bottom w:val="nil"/>
              <w:right w:val="nil"/>
            </w:tcBorders>
            <w:shd w:val="clear" w:color="auto" w:fill="auto"/>
            <w:noWrap/>
            <w:vAlign w:val="bottom"/>
            <w:hideMark/>
          </w:tcPr>
          <w:p w14:paraId="1592A00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02</w:t>
            </w:r>
          </w:p>
        </w:tc>
        <w:tc>
          <w:tcPr>
            <w:tcW w:w="805" w:type="dxa"/>
            <w:tcBorders>
              <w:top w:val="nil"/>
              <w:left w:val="nil"/>
              <w:bottom w:val="nil"/>
              <w:right w:val="nil"/>
            </w:tcBorders>
            <w:shd w:val="clear" w:color="auto" w:fill="auto"/>
            <w:noWrap/>
            <w:vAlign w:val="bottom"/>
            <w:hideMark/>
          </w:tcPr>
          <w:p w14:paraId="3511983D"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09</w:t>
            </w:r>
          </w:p>
        </w:tc>
        <w:tc>
          <w:tcPr>
            <w:tcW w:w="1320" w:type="dxa"/>
            <w:tcBorders>
              <w:top w:val="nil"/>
              <w:left w:val="nil"/>
              <w:bottom w:val="nil"/>
              <w:right w:val="nil"/>
            </w:tcBorders>
            <w:shd w:val="clear" w:color="auto" w:fill="auto"/>
            <w:noWrap/>
            <w:vAlign w:val="bottom"/>
            <w:hideMark/>
          </w:tcPr>
          <w:p w14:paraId="7F0A2D6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47BDE8B"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5F15618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30</w:t>
            </w:r>
          </w:p>
        </w:tc>
      </w:tr>
      <w:tr w:rsidR="0052581E" w:rsidRPr="0052581E" w14:paraId="35643ACD" w14:textId="77777777" w:rsidTr="003C16DB">
        <w:trPr>
          <w:trHeight w:val="315"/>
        </w:trPr>
        <w:tc>
          <w:tcPr>
            <w:tcW w:w="2350" w:type="dxa"/>
            <w:tcBorders>
              <w:top w:val="nil"/>
              <w:left w:val="nil"/>
              <w:bottom w:val="nil"/>
              <w:right w:val="nil"/>
            </w:tcBorders>
            <w:shd w:val="clear" w:color="auto" w:fill="auto"/>
            <w:noWrap/>
            <w:vAlign w:val="bottom"/>
            <w:hideMark/>
          </w:tcPr>
          <w:p w14:paraId="276A0F28"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Agosto</w:t>
            </w:r>
          </w:p>
        </w:tc>
        <w:tc>
          <w:tcPr>
            <w:tcW w:w="805" w:type="dxa"/>
            <w:tcBorders>
              <w:top w:val="nil"/>
              <w:left w:val="nil"/>
              <w:bottom w:val="nil"/>
              <w:right w:val="nil"/>
            </w:tcBorders>
            <w:shd w:val="clear" w:color="auto" w:fill="auto"/>
            <w:noWrap/>
            <w:vAlign w:val="bottom"/>
            <w:hideMark/>
          </w:tcPr>
          <w:p w14:paraId="2AD434F8"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06</w:t>
            </w:r>
          </w:p>
        </w:tc>
        <w:tc>
          <w:tcPr>
            <w:tcW w:w="805" w:type="dxa"/>
            <w:tcBorders>
              <w:top w:val="nil"/>
              <w:left w:val="nil"/>
              <w:bottom w:val="nil"/>
              <w:right w:val="nil"/>
            </w:tcBorders>
            <w:shd w:val="clear" w:color="auto" w:fill="auto"/>
            <w:noWrap/>
            <w:vAlign w:val="bottom"/>
            <w:hideMark/>
          </w:tcPr>
          <w:p w14:paraId="2A00D3DB"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7CCC3027"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0603FD4"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477D8500" w14:textId="77777777" w:rsidR="003C16DB" w:rsidRPr="0052581E" w:rsidRDefault="003C16DB" w:rsidP="003C16DB">
            <w:pPr>
              <w:spacing w:after="0" w:line="240" w:lineRule="auto"/>
              <w:jc w:val="right"/>
              <w:rPr>
                <w:rFonts w:eastAsia="Times New Roman" w:cs="Calibri"/>
                <w:sz w:val="24"/>
                <w:szCs w:val="24"/>
                <w:lang w:eastAsia="es-ES"/>
              </w:rPr>
            </w:pPr>
          </w:p>
        </w:tc>
      </w:tr>
      <w:tr w:rsidR="0052581E" w:rsidRPr="0052581E" w14:paraId="72EDCA88" w14:textId="77777777" w:rsidTr="003C16DB">
        <w:trPr>
          <w:trHeight w:val="315"/>
        </w:trPr>
        <w:tc>
          <w:tcPr>
            <w:tcW w:w="2350" w:type="dxa"/>
            <w:tcBorders>
              <w:top w:val="nil"/>
              <w:left w:val="nil"/>
              <w:bottom w:val="nil"/>
              <w:right w:val="nil"/>
            </w:tcBorders>
            <w:shd w:val="clear" w:color="auto" w:fill="auto"/>
            <w:noWrap/>
            <w:vAlign w:val="bottom"/>
            <w:hideMark/>
          </w:tcPr>
          <w:p w14:paraId="6130903B"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Sept</w:t>
            </w:r>
          </w:p>
        </w:tc>
        <w:tc>
          <w:tcPr>
            <w:tcW w:w="805" w:type="dxa"/>
            <w:tcBorders>
              <w:top w:val="nil"/>
              <w:left w:val="nil"/>
              <w:bottom w:val="nil"/>
              <w:right w:val="nil"/>
            </w:tcBorders>
            <w:shd w:val="clear" w:color="auto" w:fill="auto"/>
            <w:noWrap/>
            <w:vAlign w:val="bottom"/>
            <w:hideMark/>
          </w:tcPr>
          <w:p w14:paraId="1F1A056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03</w:t>
            </w:r>
          </w:p>
        </w:tc>
        <w:tc>
          <w:tcPr>
            <w:tcW w:w="805" w:type="dxa"/>
            <w:tcBorders>
              <w:top w:val="nil"/>
              <w:left w:val="nil"/>
              <w:bottom w:val="nil"/>
              <w:right w:val="nil"/>
            </w:tcBorders>
            <w:shd w:val="clear" w:color="auto" w:fill="auto"/>
            <w:noWrap/>
            <w:vAlign w:val="bottom"/>
            <w:hideMark/>
          </w:tcPr>
          <w:p w14:paraId="444DC4FD"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768AFAD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CC52D1E"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4360C837" w14:textId="77777777" w:rsidR="003C16DB" w:rsidRPr="0052581E" w:rsidRDefault="003C16DB" w:rsidP="003C16DB">
            <w:pPr>
              <w:spacing w:after="0" w:line="240" w:lineRule="auto"/>
              <w:jc w:val="right"/>
              <w:rPr>
                <w:rFonts w:eastAsia="Times New Roman" w:cs="Calibri"/>
                <w:sz w:val="24"/>
                <w:szCs w:val="24"/>
                <w:lang w:eastAsia="es-ES"/>
              </w:rPr>
            </w:pPr>
          </w:p>
        </w:tc>
      </w:tr>
      <w:tr w:rsidR="0052581E" w:rsidRPr="0052581E" w14:paraId="66CA928A" w14:textId="77777777" w:rsidTr="003C16DB">
        <w:trPr>
          <w:trHeight w:val="315"/>
        </w:trPr>
        <w:tc>
          <w:tcPr>
            <w:tcW w:w="2350" w:type="dxa"/>
            <w:tcBorders>
              <w:top w:val="nil"/>
              <w:left w:val="nil"/>
              <w:bottom w:val="nil"/>
              <w:right w:val="nil"/>
            </w:tcBorders>
            <w:shd w:val="clear" w:color="auto" w:fill="auto"/>
            <w:noWrap/>
            <w:vAlign w:val="bottom"/>
            <w:hideMark/>
          </w:tcPr>
          <w:p w14:paraId="277FBA78"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Oct</w:t>
            </w:r>
          </w:p>
        </w:tc>
        <w:tc>
          <w:tcPr>
            <w:tcW w:w="805" w:type="dxa"/>
            <w:tcBorders>
              <w:top w:val="nil"/>
              <w:left w:val="nil"/>
              <w:bottom w:val="nil"/>
              <w:right w:val="nil"/>
            </w:tcBorders>
            <w:shd w:val="clear" w:color="auto" w:fill="auto"/>
            <w:noWrap/>
            <w:vAlign w:val="bottom"/>
            <w:hideMark/>
          </w:tcPr>
          <w:p w14:paraId="6A215932"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01</w:t>
            </w:r>
          </w:p>
        </w:tc>
        <w:tc>
          <w:tcPr>
            <w:tcW w:w="805" w:type="dxa"/>
            <w:tcBorders>
              <w:top w:val="nil"/>
              <w:left w:val="nil"/>
              <w:bottom w:val="nil"/>
              <w:right w:val="nil"/>
            </w:tcBorders>
            <w:shd w:val="clear" w:color="auto" w:fill="auto"/>
            <w:noWrap/>
            <w:vAlign w:val="bottom"/>
            <w:hideMark/>
          </w:tcPr>
          <w:p w14:paraId="1C67B792"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08</w:t>
            </w:r>
          </w:p>
        </w:tc>
        <w:tc>
          <w:tcPr>
            <w:tcW w:w="1320" w:type="dxa"/>
            <w:tcBorders>
              <w:top w:val="nil"/>
              <w:left w:val="nil"/>
              <w:bottom w:val="nil"/>
              <w:right w:val="nil"/>
            </w:tcBorders>
            <w:shd w:val="clear" w:color="auto" w:fill="auto"/>
            <w:noWrap/>
            <w:vAlign w:val="bottom"/>
            <w:hideMark/>
          </w:tcPr>
          <w:p w14:paraId="51FA1ECD"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37C723F"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837913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29</w:t>
            </w:r>
          </w:p>
        </w:tc>
      </w:tr>
      <w:tr w:rsidR="0052581E" w:rsidRPr="0052581E" w14:paraId="283BC11A" w14:textId="77777777" w:rsidTr="003C16DB">
        <w:trPr>
          <w:trHeight w:val="315"/>
        </w:trPr>
        <w:tc>
          <w:tcPr>
            <w:tcW w:w="2350" w:type="dxa"/>
            <w:tcBorders>
              <w:top w:val="nil"/>
              <w:left w:val="nil"/>
              <w:bottom w:val="nil"/>
              <w:right w:val="nil"/>
            </w:tcBorders>
            <w:shd w:val="clear" w:color="auto" w:fill="auto"/>
            <w:noWrap/>
            <w:vAlign w:val="bottom"/>
            <w:hideMark/>
          </w:tcPr>
          <w:p w14:paraId="0464B4BE"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Nov</w:t>
            </w:r>
          </w:p>
        </w:tc>
        <w:tc>
          <w:tcPr>
            <w:tcW w:w="805" w:type="dxa"/>
            <w:tcBorders>
              <w:top w:val="nil"/>
              <w:left w:val="nil"/>
              <w:bottom w:val="nil"/>
              <w:right w:val="nil"/>
            </w:tcBorders>
            <w:shd w:val="clear" w:color="auto" w:fill="auto"/>
            <w:noWrap/>
            <w:vAlign w:val="bottom"/>
            <w:hideMark/>
          </w:tcPr>
          <w:p w14:paraId="26769320"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05</w:t>
            </w:r>
          </w:p>
        </w:tc>
        <w:tc>
          <w:tcPr>
            <w:tcW w:w="805" w:type="dxa"/>
            <w:tcBorders>
              <w:top w:val="nil"/>
              <w:left w:val="nil"/>
              <w:bottom w:val="nil"/>
              <w:right w:val="nil"/>
            </w:tcBorders>
            <w:shd w:val="clear" w:color="auto" w:fill="auto"/>
            <w:noWrap/>
            <w:vAlign w:val="bottom"/>
            <w:hideMark/>
          </w:tcPr>
          <w:p w14:paraId="2DF6EBA6"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74BAFB8B"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4510532"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341392F" w14:textId="77777777" w:rsidR="003C16DB" w:rsidRPr="0052581E" w:rsidRDefault="003C16DB" w:rsidP="003C16DB">
            <w:pPr>
              <w:spacing w:after="0" w:line="240" w:lineRule="auto"/>
              <w:jc w:val="right"/>
              <w:rPr>
                <w:rFonts w:eastAsia="Times New Roman" w:cs="Calibri"/>
                <w:sz w:val="24"/>
                <w:szCs w:val="24"/>
                <w:lang w:eastAsia="es-ES"/>
              </w:rPr>
            </w:pPr>
          </w:p>
        </w:tc>
      </w:tr>
      <w:tr w:rsidR="0052581E" w:rsidRPr="0052581E" w14:paraId="4982CAB1" w14:textId="77777777" w:rsidTr="003C16DB">
        <w:trPr>
          <w:trHeight w:val="315"/>
        </w:trPr>
        <w:tc>
          <w:tcPr>
            <w:tcW w:w="2350" w:type="dxa"/>
            <w:tcBorders>
              <w:top w:val="nil"/>
              <w:left w:val="nil"/>
              <w:bottom w:val="nil"/>
              <w:right w:val="nil"/>
            </w:tcBorders>
            <w:shd w:val="clear" w:color="auto" w:fill="auto"/>
            <w:noWrap/>
            <w:vAlign w:val="bottom"/>
            <w:hideMark/>
          </w:tcPr>
          <w:p w14:paraId="176BD432"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Dic</w:t>
            </w:r>
          </w:p>
        </w:tc>
        <w:tc>
          <w:tcPr>
            <w:tcW w:w="805" w:type="dxa"/>
            <w:tcBorders>
              <w:top w:val="nil"/>
              <w:left w:val="nil"/>
              <w:bottom w:val="nil"/>
              <w:right w:val="nil"/>
            </w:tcBorders>
            <w:shd w:val="clear" w:color="auto" w:fill="auto"/>
            <w:noWrap/>
            <w:vAlign w:val="bottom"/>
            <w:hideMark/>
          </w:tcPr>
          <w:p w14:paraId="1EB83C29"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03</w:t>
            </w:r>
          </w:p>
        </w:tc>
        <w:tc>
          <w:tcPr>
            <w:tcW w:w="805" w:type="dxa"/>
            <w:tcBorders>
              <w:top w:val="nil"/>
              <w:left w:val="nil"/>
              <w:bottom w:val="nil"/>
              <w:right w:val="nil"/>
            </w:tcBorders>
            <w:shd w:val="clear" w:color="auto" w:fill="auto"/>
            <w:noWrap/>
            <w:vAlign w:val="bottom"/>
            <w:hideMark/>
          </w:tcPr>
          <w:p w14:paraId="1CE8BB00"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275ABB2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5EC9A97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97646B0"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31</w:t>
            </w:r>
          </w:p>
        </w:tc>
      </w:tr>
      <w:tr w:rsidR="0052581E" w:rsidRPr="0052581E" w14:paraId="138BE00E" w14:textId="77777777" w:rsidTr="003C16DB">
        <w:trPr>
          <w:trHeight w:val="315"/>
        </w:trPr>
        <w:tc>
          <w:tcPr>
            <w:tcW w:w="2350" w:type="dxa"/>
            <w:tcBorders>
              <w:top w:val="nil"/>
              <w:left w:val="nil"/>
              <w:bottom w:val="nil"/>
              <w:right w:val="nil"/>
            </w:tcBorders>
            <w:shd w:val="clear" w:color="auto" w:fill="auto"/>
            <w:noWrap/>
            <w:vAlign w:val="bottom"/>
            <w:hideMark/>
          </w:tcPr>
          <w:p w14:paraId="39A6D2C6" w14:textId="77777777" w:rsidR="003C16DB" w:rsidRPr="0052581E" w:rsidRDefault="003C16DB" w:rsidP="003C16DB">
            <w:pPr>
              <w:spacing w:after="0" w:line="240" w:lineRule="auto"/>
              <w:jc w:val="right"/>
              <w:rPr>
                <w:rFonts w:eastAsia="Times New Roman" w:cs="Calibri"/>
                <w:sz w:val="24"/>
                <w:szCs w:val="24"/>
                <w:lang w:eastAsia="es-ES"/>
              </w:rPr>
            </w:pPr>
          </w:p>
        </w:tc>
        <w:tc>
          <w:tcPr>
            <w:tcW w:w="805" w:type="dxa"/>
            <w:tcBorders>
              <w:top w:val="nil"/>
              <w:left w:val="nil"/>
              <w:bottom w:val="nil"/>
              <w:right w:val="nil"/>
            </w:tcBorders>
            <w:shd w:val="clear" w:color="auto" w:fill="auto"/>
            <w:noWrap/>
            <w:vAlign w:val="bottom"/>
            <w:hideMark/>
          </w:tcPr>
          <w:p w14:paraId="4FF0D40A" w14:textId="77777777" w:rsidR="003C16DB" w:rsidRPr="0052581E" w:rsidRDefault="003C16DB" w:rsidP="003C16DB">
            <w:pPr>
              <w:spacing w:after="0" w:line="240" w:lineRule="auto"/>
              <w:rPr>
                <w:rFonts w:ascii="Times New Roman" w:eastAsia="Times New Roman" w:hAnsi="Times New Roman"/>
                <w:sz w:val="20"/>
                <w:szCs w:val="20"/>
                <w:lang w:eastAsia="es-ES"/>
              </w:rPr>
            </w:pPr>
          </w:p>
        </w:tc>
        <w:tc>
          <w:tcPr>
            <w:tcW w:w="805" w:type="dxa"/>
            <w:tcBorders>
              <w:top w:val="nil"/>
              <w:left w:val="nil"/>
              <w:bottom w:val="nil"/>
              <w:right w:val="nil"/>
            </w:tcBorders>
            <w:shd w:val="clear" w:color="auto" w:fill="auto"/>
            <w:noWrap/>
            <w:vAlign w:val="bottom"/>
            <w:hideMark/>
          </w:tcPr>
          <w:p w14:paraId="650362DD"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F4B351"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F900E01"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4762591"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r>
      <w:tr w:rsidR="0052581E" w:rsidRPr="0052581E" w14:paraId="7C23770C" w14:textId="77777777" w:rsidTr="003C16DB">
        <w:trPr>
          <w:trHeight w:val="315"/>
        </w:trPr>
        <w:tc>
          <w:tcPr>
            <w:tcW w:w="2350" w:type="dxa"/>
            <w:tcBorders>
              <w:top w:val="nil"/>
              <w:left w:val="nil"/>
              <w:bottom w:val="nil"/>
              <w:right w:val="nil"/>
            </w:tcBorders>
            <w:shd w:val="clear" w:color="auto" w:fill="auto"/>
            <w:noWrap/>
            <w:vAlign w:val="bottom"/>
            <w:hideMark/>
          </w:tcPr>
          <w:p w14:paraId="781F2B49"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2025</w:t>
            </w:r>
          </w:p>
        </w:tc>
        <w:tc>
          <w:tcPr>
            <w:tcW w:w="805" w:type="dxa"/>
            <w:tcBorders>
              <w:top w:val="nil"/>
              <w:left w:val="nil"/>
              <w:bottom w:val="nil"/>
              <w:right w:val="nil"/>
            </w:tcBorders>
            <w:shd w:val="clear" w:color="auto" w:fill="auto"/>
            <w:noWrap/>
            <w:vAlign w:val="bottom"/>
            <w:hideMark/>
          </w:tcPr>
          <w:p w14:paraId="5ECC842E" w14:textId="77777777" w:rsidR="003C16DB" w:rsidRPr="0052581E" w:rsidRDefault="003C16DB" w:rsidP="003C16DB">
            <w:pPr>
              <w:spacing w:after="0" w:line="240" w:lineRule="auto"/>
              <w:jc w:val="right"/>
              <w:rPr>
                <w:rFonts w:eastAsia="Times New Roman" w:cs="Calibri"/>
                <w:sz w:val="24"/>
                <w:szCs w:val="24"/>
                <w:lang w:eastAsia="es-ES"/>
              </w:rPr>
            </w:pPr>
          </w:p>
        </w:tc>
        <w:tc>
          <w:tcPr>
            <w:tcW w:w="805" w:type="dxa"/>
            <w:tcBorders>
              <w:top w:val="nil"/>
              <w:left w:val="nil"/>
              <w:bottom w:val="nil"/>
              <w:right w:val="nil"/>
            </w:tcBorders>
            <w:shd w:val="clear" w:color="auto" w:fill="auto"/>
            <w:noWrap/>
            <w:vAlign w:val="bottom"/>
            <w:hideMark/>
          </w:tcPr>
          <w:p w14:paraId="66F7D1DE"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C3B26D6"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44DBCE2"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553D51D"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r>
      <w:tr w:rsidR="0052581E" w:rsidRPr="0052581E" w14:paraId="44D166B8" w14:textId="77777777" w:rsidTr="003C16DB">
        <w:trPr>
          <w:trHeight w:val="315"/>
        </w:trPr>
        <w:tc>
          <w:tcPr>
            <w:tcW w:w="2350" w:type="dxa"/>
            <w:tcBorders>
              <w:top w:val="nil"/>
              <w:left w:val="nil"/>
              <w:bottom w:val="nil"/>
              <w:right w:val="nil"/>
            </w:tcBorders>
            <w:shd w:val="clear" w:color="auto" w:fill="auto"/>
            <w:noWrap/>
            <w:vAlign w:val="bottom"/>
            <w:hideMark/>
          </w:tcPr>
          <w:p w14:paraId="779B0C6E"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Enero</w:t>
            </w:r>
          </w:p>
        </w:tc>
        <w:tc>
          <w:tcPr>
            <w:tcW w:w="805" w:type="dxa"/>
            <w:tcBorders>
              <w:top w:val="nil"/>
              <w:left w:val="nil"/>
              <w:bottom w:val="nil"/>
              <w:right w:val="nil"/>
            </w:tcBorders>
            <w:shd w:val="clear" w:color="auto" w:fill="auto"/>
            <w:noWrap/>
            <w:vAlign w:val="bottom"/>
            <w:hideMark/>
          </w:tcPr>
          <w:p w14:paraId="1238C89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14</w:t>
            </w:r>
          </w:p>
        </w:tc>
        <w:tc>
          <w:tcPr>
            <w:tcW w:w="805" w:type="dxa"/>
            <w:tcBorders>
              <w:top w:val="nil"/>
              <w:left w:val="nil"/>
              <w:bottom w:val="nil"/>
              <w:right w:val="nil"/>
            </w:tcBorders>
            <w:shd w:val="clear" w:color="auto" w:fill="auto"/>
            <w:noWrap/>
            <w:vAlign w:val="bottom"/>
            <w:hideMark/>
          </w:tcPr>
          <w:p w14:paraId="2773AFE8"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C301E77" w14:textId="77777777" w:rsidR="003C16DB" w:rsidRPr="0052581E" w:rsidRDefault="003C16DB" w:rsidP="003C16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D0D8422"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A930271"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r>
      <w:tr w:rsidR="0052581E" w:rsidRPr="0052581E" w14:paraId="5D7E4B18" w14:textId="77777777" w:rsidTr="003C16DB">
        <w:trPr>
          <w:trHeight w:val="315"/>
        </w:trPr>
        <w:tc>
          <w:tcPr>
            <w:tcW w:w="2350" w:type="dxa"/>
            <w:tcBorders>
              <w:top w:val="nil"/>
              <w:left w:val="nil"/>
              <w:bottom w:val="nil"/>
              <w:right w:val="nil"/>
            </w:tcBorders>
            <w:shd w:val="clear" w:color="auto" w:fill="auto"/>
            <w:noWrap/>
            <w:vAlign w:val="bottom"/>
            <w:hideMark/>
          </w:tcPr>
          <w:p w14:paraId="305E6721"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Febrero</w:t>
            </w:r>
          </w:p>
        </w:tc>
        <w:tc>
          <w:tcPr>
            <w:tcW w:w="805" w:type="dxa"/>
            <w:tcBorders>
              <w:top w:val="nil"/>
              <w:left w:val="nil"/>
              <w:bottom w:val="nil"/>
              <w:right w:val="nil"/>
            </w:tcBorders>
            <w:shd w:val="clear" w:color="auto" w:fill="auto"/>
            <w:noWrap/>
            <w:vAlign w:val="bottom"/>
            <w:hideMark/>
          </w:tcPr>
          <w:p w14:paraId="30A71F00"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11</w:t>
            </w:r>
          </w:p>
        </w:tc>
        <w:tc>
          <w:tcPr>
            <w:tcW w:w="805" w:type="dxa"/>
            <w:tcBorders>
              <w:top w:val="nil"/>
              <w:left w:val="nil"/>
              <w:bottom w:val="nil"/>
              <w:right w:val="nil"/>
            </w:tcBorders>
            <w:shd w:val="clear" w:color="auto" w:fill="auto"/>
            <w:noWrap/>
            <w:vAlign w:val="bottom"/>
            <w:hideMark/>
          </w:tcPr>
          <w:p w14:paraId="165D1DD1"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D4D9419" w14:textId="77777777" w:rsidR="003C16DB" w:rsidRPr="0052581E" w:rsidRDefault="003C16DB" w:rsidP="003C16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4374D42"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89BD670" w14:textId="77777777" w:rsidR="003C16DB" w:rsidRPr="0052581E" w:rsidRDefault="003C16DB" w:rsidP="003C16DB">
            <w:pPr>
              <w:spacing w:after="0" w:line="240" w:lineRule="auto"/>
              <w:jc w:val="right"/>
              <w:rPr>
                <w:rFonts w:ascii="Times New Roman" w:eastAsia="Times New Roman" w:hAnsi="Times New Roman"/>
                <w:sz w:val="20"/>
                <w:szCs w:val="20"/>
                <w:lang w:eastAsia="es-ES"/>
              </w:rPr>
            </w:pPr>
          </w:p>
        </w:tc>
      </w:tr>
      <w:tr w:rsidR="003C16DB" w:rsidRPr="0052581E" w14:paraId="255319FA" w14:textId="77777777" w:rsidTr="003A4E25">
        <w:trPr>
          <w:trHeight w:val="315"/>
        </w:trPr>
        <w:tc>
          <w:tcPr>
            <w:tcW w:w="2350" w:type="dxa"/>
            <w:tcBorders>
              <w:top w:val="nil"/>
              <w:left w:val="nil"/>
              <w:bottom w:val="nil"/>
              <w:right w:val="nil"/>
            </w:tcBorders>
            <w:shd w:val="clear" w:color="auto" w:fill="auto"/>
            <w:noWrap/>
            <w:vAlign w:val="bottom"/>
            <w:hideMark/>
          </w:tcPr>
          <w:p w14:paraId="5113D1B4" w14:textId="77777777" w:rsidR="003C16DB" w:rsidRPr="0052581E" w:rsidRDefault="003C16DB" w:rsidP="003C16DB">
            <w:pPr>
              <w:spacing w:after="0" w:line="240" w:lineRule="auto"/>
              <w:rPr>
                <w:rFonts w:eastAsia="Times New Roman" w:cs="Calibri"/>
                <w:sz w:val="24"/>
                <w:szCs w:val="24"/>
                <w:lang w:eastAsia="es-ES"/>
              </w:rPr>
            </w:pPr>
            <w:r w:rsidRPr="0052581E">
              <w:rPr>
                <w:rFonts w:eastAsia="Times New Roman" w:cs="Calibri"/>
                <w:sz w:val="24"/>
                <w:szCs w:val="24"/>
                <w:lang w:eastAsia="es-ES"/>
              </w:rPr>
              <w:t>Marzo</w:t>
            </w:r>
          </w:p>
        </w:tc>
        <w:tc>
          <w:tcPr>
            <w:tcW w:w="805" w:type="dxa"/>
            <w:tcBorders>
              <w:top w:val="nil"/>
              <w:left w:val="nil"/>
              <w:bottom w:val="nil"/>
              <w:right w:val="nil"/>
            </w:tcBorders>
            <w:shd w:val="clear" w:color="auto" w:fill="auto"/>
            <w:noWrap/>
            <w:vAlign w:val="bottom"/>
            <w:hideMark/>
          </w:tcPr>
          <w:p w14:paraId="0060B525" w14:textId="77777777" w:rsidR="003C16DB" w:rsidRPr="0052581E" w:rsidRDefault="003C16DB" w:rsidP="003C16DB">
            <w:pPr>
              <w:spacing w:after="0" w:line="240" w:lineRule="auto"/>
              <w:jc w:val="right"/>
              <w:rPr>
                <w:rFonts w:eastAsia="Times New Roman" w:cs="Calibri"/>
                <w:sz w:val="24"/>
                <w:szCs w:val="24"/>
                <w:lang w:eastAsia="es-ES"/>
              </w:rPr>
            </w:pPr>
            <w:r w:rsidRPr="0052581E">
              <w:rPr>
                <w:rFonts w:eastAsia="Times New Roman" w:cs="Calibri"/>
                <w:sz w:val="24"/>
                <w:szCs w:val="24"/>
                <w:lang w:eastAsia="es-ES"/>
              </w:rPr>
              <w:t>11</w:t>
            </w:r>
          </w:p>
        </w:tc>
        <w:tc>
          <w:tcPr>
            <w:tcW w:w="805" w:type="dxa"/>
            <w:tcBorders>
              <w:top w:val="nil"/>
              <w:left w:val="nil"/>
              <w:bottom w:val="nil"/>
              <w:right w:val="nil"/>
            </w:tcBorders>
            <w:shd w:val="clear" w:color="auto" w:fill="auto"/>
            <w:noWrap/>
            <w:vAlign w:val="bottom"/>
          </w:tcPr>
          <w:p w14:paraId="1911FC40" w14:textId="75FBBF56" w:rsidR="003C16DB" w:rsidRPr="0052581E" w:rsidRDefault="003C16DB" w:rsidP="003C16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6206D261" w14:textId="104D066A" w:rsidR="003C16DB" w:rsidRPr="0052581E" w:rsidRDefault="003C16DB" w:rsidP="003C16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AC1C51C" w14:textId="5256810F" w:rsidR="003C16DB" w:rsidRPr="0052581E" w:rsidRDefault="003C16DB" w:rsidP="003C16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6B3A87A" w14:textId="77777777" w:rsidR="003C16DB" w:rsidRPr="0052581E" w:rsidRDefault="003C16DB" w:rsidP="003C16DB">
            <w:pPr>
              <w:spacing w:after="0" w:line="240" w:lineRule="auto"/>
              <w:jc w:val="right"/>
              <w:rPr>
                <w:rFonts w:eastAsia="Times New Roman" w:cs="Calibri"/>
                <w:sz w:val="24"/>
                <w:szCs w:val="24"/>
                <w:lang w:eastAsia="es-ES"/>
              </w:rPr>
            </w:pPr>
          </w:p>
        </w:tc>
      </w:tr>
    </w:tbl>
    <w:p w14:paraId="759DAE41" w14:textId="77777777" w:rsidR="001A7D78" w:rsidRPr="0052581E" w:rsidRDefault="001A7D78" w:rsidP="00C213BF">
      <w:pPr>
        <w:spacing w:after="0"/>
        <w:rPr>
          <w:rFonts w:asciiTheme="minorHAnsi" w:hAnsiTheme="minorHAnsi" w:cstheme="minorHAnsi"/>
          <w:b/>
          <w:sz w:val="24"/>
          <w:szCs w:val="24"/>
        </w:rPr>
      </w:pPr>
    </w:p>
    <w:p w14:paraId="39C7BF1E" w14:textId="77777777" w:rsidR="00483823" w:rsidRPr="0052581E" w:rsidRDefault="009D67C2" w:rsidP="00C213BF">
      <w:pPr>
        <w:spacing w:after="0"/>
        <w:rPr>
          <w:rFonts w:asciiTheme="minorHAnsi" w:hAnsiTheme="minorHAnsi" w:cstheme="minorHAnsi"/>
          <w:b/>
          <w:sz w:val="24"/>
          <w:szCs w:val="24"/>
        </w:rPr>
      </w:pPr>
      <w:r w:rsidRPr="0052581E">
        <w:rPr>
          <w:rFonts w:asciiTheme="minorHAnsi" w:hAnsiTheme="minorHAnsi" w:cstheme="minorHAnsi"/>
          <w:b/>
          <w:sz w:val="24"/>
          <w:szCs w:val="24"/>
        </w:rPr>
        <w:t>ITINERARIO</w:t>
      </w:r>
      <w:r w:rsidR="00483823" w:rsidRPr="0052581E">
        <w:rPr>
          <w:rFonts w:asciiTheme="minorHAnsi" w:hAnsiTheme="minorHAnsi" w:cstheme="minorHAnsi"/>
          <w:b/>
          <w:sz w:val="24"/>
          <w:szCs w:val="24"/>
        </w:rPr>
        <w:t xml:space="preserve"> </w:t>
      </w:r>
    </w:p>
    <w:p w14:paraId="3362CB89"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1º (</w:t>
      </w:r>
      <w:proofErr w:type="gramStart"/>
      <w:r w:rsidRPr="0052581E">
        <w:rPr>
          <w:rFonts w:asciiTheme="minorHAnsi" w:hAnsiTheme="minorHAnsi" w:cstheme="minorHAnsi"/>
          <w:b/>
          <w:sz w:val="24"/>
          <w:szCs w:val="24"/>
        </w:rPr>
        <w:t>Martes</w:t>
      </w:r>
      <w:proofErr w:type="gramEnd"/>
      <w:r w:rsidRPr="0052581E">
        <w:rPr>
          <w:rFonts w:asciiTheme="minorHAnsi" w:hAnsiTheme="minorHAnsi" w:cstheme="minorHAnsi"/>
          <w:b/>
          <w:sz w:val="24"/>
          <w:szCs w:val="24"/>
        </w:rPr>
        <w:t>): AMERICA</w:t>
      </w:r>
    </w:p>
    <w:p w14:paraId="7027082E"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Salida en vuelo intercontinental con destino a Paris.</w:t>
      </w:r>
    </w:p>
    <w:p w14:paraId="2471BC82" w14:textId="77777777" w:rsidR="00F86049" w:rsidRPr="0052581E" w:rsidRDefault="00F86049" w:rsidP="00F86049">
      <w:pPr>
        <w:spacing w:after="0"/>
        <w:jc w:val="both"/>
        <w:rPr>
          <w:rFonts w:asciiTheme="minorHAnsi" w:hAnsiTheme="minorHAnsi" w:cstheme="minorHAnsi"/>
          <w:b/>
          <w:sz w:val="24"/>
          <w:szCs w:val="24"/>
        </w:rPr>
      </w:pPr>
    </w:p>
    <w:p w14:paraId="3A597B01" w14:textId="77777777" w:rsidR="00F86049" w:rsidRPr="0052581E" w:rsidRDefault="00F86049" w:rsidP="00F86049">
      <w:pPr>
        <w:spacing w:after="0" w:line="240" w:lineRule="auto"/>
        <w:jc w:val="both"/>
        <w:rPr>
          <w:rFonts w:asciiTheme="minorHAnsi" w:hAnsiTheme="minorHAnsi" w:cstheme="minorHAnsi"/>
          <w:b/>
          <w:bCs/>
          <w:sz w:val="24"/>
          <w:szCs w:val="24"/>
        </w:rPr>
      </w:pPr>
      <w:r w:rsidRPr="0052581E">
        <w:rPr>
          <w:rFonts w:asciiTheme="minorHAnsi" w:hAnsiTheme="minorHAnsi" w:cstheme="minorHAnsi"/>
          <w:b/>
          <w:bCs/>
          <w:sz w:val="24"/>
          <w:szCs w:val="24"/>
        </w:rPr>
        <w:t>Dia 2º (</w:t>
      </w:r>
      <w:proofErr w:type="gramStart"/>
      <w:r w:rsidRPr="0052581E">
        <w:rPr>
          <w:rFonts w:asciiTheme="minorHAnsi" w:hAnsiTheme="minorHAnsi" w:cstheme="minorHAnsi"/>
          <w:b/>
          <w:bCs/>
          <w:sz w:val="24"/>
          <w:szCs w:val="24"/>
        </w:rPr>
        <w:t>Miércoles</w:t>
      </w:r>
      <w:proofErr w:type="gramEnd"/>
      <w:r w:rsidRPr="0052581E">
        <w:rPr>
          <w:rFonts w:asciiTheme="minorHAnsi" w:hAnsiTheme="minorHAnsi" w:cstheme="minorHAnsi"/>
          <w:b/>
          <w:bCs/>
          <w:sz w:val="24"/>
          <w:szCs w:val="24"/>
        </w:rPr>
        <w:t xml:space="preserve">) PARÍS </w:t>
      </w:r>
    </w:p>
    <w:p w14:paraId="15D09C8C" w14:textId="77777777" w:rsidR="00F86049" w:rsidRPr="0052581E" w:rsidRDefault="00F86049" w:rsidP="00F86049">
      <w:pPr>
        <w:spacing w:after="0" w:line="240" w:lineRule="auto"/>
        <w:jc w:val="both"/>
        <w:rPr>
          <w:rFonts w:asciiTheme="minorHAnsi" w:hAnsiTheme="minorHAnsi" w:cstheme="minorHAnsi"/>
          <w:sz w:val="24"/>
          <w:szCs w:val="24"/>
        </w:rPr>
      </w:pPr>
      <w:r w:rsidRPr="0052581E">
        <w:rPr>
          <w:rFonts w:asciiTheme="minorHAnsi" w:hAnsiTheme="minorHAnsi" w:cstheme="minorHAnsi"/>
          <w:sz w:val="24"/>
          <w:szCs w:val="24"/>
        </w:rPr>
        <w:t xml:space="preserve">Traslado privado del Aeropuerto al Hotel y resto del día libre. Alojamiento. </w:t>
      </w:r>
    </w:p>
    <w:p w14:paraId="7F126FC3" w14:textId="77777777" w:rsidR="00F86049" w:rsidRPr="0052581E" w:rsidRDefault="00F86049" w:rsidP="00F86049">
      <w:pPr>
        <w:spacing w:after="0" w:line="240" w:lineRule="auto"/>
        <w:jc w:val="both"/>
        <w:rPr>
          <w:rFonts w:asciiTheme="minorHAnsi" w:hAnsiTheme="minorHAnsi" w:cstheme="minorHAnsi"/>
          <w:b/>
          <w:bCs/>
          <w:sz w:val="24"/>
          <w:szCs w:val="24"/>
        </w:rPr>
      </w:pPr>
    </w:p>
    <w:p w14:paraId="015681EE" w14:textId="77777777" w:rsidR="00F86049" w:rsidRPr="0052581E" w:rsidRDefault="00F86049" w:rsidP="00F86049">
      <w:pPr>
        <w:spacing w:after="0" w:line="240" w:lineRule="auto"/>
        <w:jc w:val="both"/>
        <w:rPr>
          <w:rFonts w:asciiTheme="minorHAnsi" w:hAnsiTheme="minorHAnsi" w:cstheme="minorHAnsi"/>
          <w:b/>
          <w:sz w:val="24"/>
          <w:szCs w:val="24"/>
        </w:rPr>
      </w:pPr>
      <w:r w:rsidRPr="0052581E">
        <w:rPr>
          <w:rFonts w:asciiTheme="minorHAnsi" w:hAnsiTheme="minorHAnsi" w:cstheme="minorHAnsi"/>
          <w:b/>
          <w:sz w:val="24"/>
          <w:szCs w:val="24"/>
        </w:rPr>
        <w:t>Día 3º (</w:t>
      </w:r>
      <w:proofErr w:type="gramStart"/>
      <w:r w:rsidRPr="0052581E">
        <w:rPr>
          <w:rFonts w:asciiTheme="minorHAnsi" w:hAnsiTheme="minorHAnsi" w:cstheme="minorHAnsi"/>
          <w:b/>
          <w:sz w:val="24"/>
          <w:szCs w:val="24"/>
        </w:rPr>
        <w:t>Jueves</w:t>
      </w:r>
      <w:proofErr w:type="gramEnd"/>
      <w:r w:rsidRPr="0052581E">
        <w:rPr>
          <w:rFonts w:asciiTheme="minorHAnsi" w:hAnsiTheme="minorHAnsi" w:cstheme="minorHAnsi"/>
          <w:b/>
          <w:sz w:val="24"/>
          <w:szCs w:val="24"/>
        </w:rPr>
        <w:t>): PARÍS</w:t>
      </w:r>
    </w:p>
    <w:p w14:paraId="6EC34520" w14:textId="77777777" w:rsidR="00F86049" w:rsidRPr="0052581E" w:rsidRDefault="00F86049" w:rsidP="00F86049">
      <w:pPr>
        <w:spacing w:after="0" w:line="240" w:lineRule="auto"/>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Día libre para descubrir esta bella ciudad. Recomendamos pasear por los jardines de las Tullirías y visitar el Museo del Louvre.  Pasear por la Rue de Saint </w:t>
      </w:r>
      <w:proofErr w:type="gramStart"/>
      <w:r w:rsidRPr="0052581E">
        <w:rPr>
          <w:rFonts w:asciiTheme="minorHAnsi" w:hAnsiTheme="minorHAnsi" w:cstheme="minorHAnsi"/>
          <w:sz w:val="24"/>
          <w:szCs w:val="24"/>
        </w:rPr>
        <w:t>Honore</w:t>
      </w:r>
      <w:proofErr w:type="gramEnd"/>
      <w:r w:rsidRPr="0052581E">
        <w:rPr>
          <w:rFonts w:asciiTheme="minorHAnsi" w:hAnsiTheme="minorHAnsi" w:cstheme="minorHAnsi"/>
          <w:sz w:val="24"/>
          <w:szCs w:val="24"/>
        </w:rPr>
        <w:t>, e</w:t>
      </w:r>
      <w:r w:rsidRPr="0052581E">
        <w:rPr>
          <w:rFonts w:asciiTheme="minorHAnsi" w:hAnsiTheme="minorHAnsi" w:cstheme="minorHAnsi"/>
          <w:spacing w:val="-2"/>
          <w:sz w:val="24"/>
          <w:szCs w:val="24"/>
          <w:shd w:val="clear" w:color="auto" w:fill="FFFFFF"/>
        </w:rPr>
        <w:t>sta calle lo tiene todo: </w:t>
      </w:r>
      <w:r w:rsidRPr="0052581E">
        <w:rPr>
          <w:rStyle w:val="Textoennegrita"/>
          <w:rFonts w:asciiTheme="minorHAnsi" w:hAnsiTheme="minorHAnsi" w:cstheme="minorHAnsi"/>
          <w:spacing w:val="-2"/>
          <w:sz w:val="24"/>
          <w:szCs w:val="24"/>
          <w:shd w:val="clear" w:color="auto" w:fill="FFFFFF"/>
        </w:rPr>
        <w:t>tiendas, iglesias, hoteles, cafés, restaurantes y personas</w:t>
      </w:r>
      <w:r w:rsidRPr="0052581E">
        <w:rPr>
          <w:rFonts w:asciiTheme="minorHAnsi" w:hAnsiTheme="minorHAnsi" w:cstheme="minorHAnsi"/>
          <w:spacing w:val="-2"/>
          <w:sz w:val="24"/>
          <w:szCs w:val="24"/>
          <w:shd w:val="clear" w:color="auto" w:fill="FFFFFF"/>
        </w:rPr>
        <w:t>. Hasta cuenta con palacios, </w:t>
      </w:r>
      <w:r w:rsidRPr="0052581E">
        <w:rPr>
          <w:rStyle w:val="Textoennegrita"/>
          <w:rFonts w:asciiTheme="minorHAnsi" w:hAnsiTheme="minorHAnsi" w:cstheme="minorHAnsi"/>
          <w:spacing w:val="-2"/>
          <w:sz w:val="24"/>
          <w:szCs w:val="24"/>
          <w:shd w:val="clear" w:color="auto" w:fill="FFFFFF"/>
        </w:rPr>
        <w:t xml:space="preserve">como el del Elíseo o el </w:t>
      </w:r>
      <w:proofErr w:type="spellStart"/>
      <w:r w:rsidRPr="0052581E">
        <w:rPr>
          <w:rStyle w:val="Textoennegrita"/>
          <w:rFonts w:asciiTheme="minorHAnsi" w:hAnsiTheme="minorHAnsi" w:cstheme="minorHAnsi"/>
          <w:spacing w:val="-2"/>
          <w:sz w:val="24"/>
          <w:szCs w:val="24"/>
          <w:shd w:val="clear" w:color="auto" w:fill="FFFFFF"/>
        </w:rPr>
        <w:t>Palais</w:t>
      </w:r>
      <w:proofErr w:type="spellEnd"/>
      <w:r w:rsidRPr="0052581E">
        <w:rPr>
          <w:rStyle w:val="Textoennegrita"/>
          <w:rFonts w:asciiTheme="minorHAnsi" w:hAnsiTheme="minorHAnsi" w:cstheme="minorHAnsi"/>
          <w:spacing w:val="-2"/>
          <w:sz w:val="24"/>
          <w:szCs w:val="24"/>
          <w:shd w:val="clear" w:color="auto" w:fill="FFFFFF"/>
        </w:rPr>
        <w:t xml:space="preserve"> Royal</w:t>
      </w:r>
      <w:r w:rsidRPr="0052581E">
        <w:rPr>
          <w:rFonts w:asciiTheme="minorHAnsi" w:hAnsiTheme="minorHAnsi" w:cstheme="minorHAnsi"/>
          <w:sz w:val="24"/>
          <w:szCs w:val="24"/>
        </w:rPr>
        <w:t>, o simplemente sentarse en un Bistró y ver como los parisinos entienden el día a día de su vida. Alojamiento.</w:t>
      </w:r>
    </w:p>
    <w:p w14:paraId="543FC945" w14:textId="77777777" w:rsidR="00F86049" w:rsidRPr="0052581E" w:rsidRDefault="00F86049" w:rsidP="00F86049">
      <w:pPr>
        <w:spacing w:after="0" w:line="240" w:lineRule="auto"/>
        <w:jc w:val="both"/>
        <w:rPr>
          <w:rFonts w:asciiTheme="minorHAnsi" w:hAnsiTheme="minorHAnsi" w:cstheme="minorHAnsi"/>
          <w:sz w:val="24"/>
          <w:szCs w:val="24"/>
        </w:rPr>
      </w:pPr>
    </w:p>
    <w:p w14:paraId="2E194FFB" w14:textId="77777777" w:rsidR="00F86049" w:rsidRPr="0052581E" w:rsidRDefault="00F86049" w:rsidP="00F86049">
      <w:pPr>
        <w:spacing w:after="0" w:line="240" w:lineRule="auto"/>
        <w:jc w:val="both"/>
        <w:rPr>
          <w:rFonts w:asciiTheme="minorHAnsi" w:hAnsiTheme="minorHAnsi" w:cstheme="minorHAnsi"/>
          <w:b/>
          <w:sz w:val="24"/>
          <w:szCs w:val="24"/>
        </w:rPr>
      </w:pPr>
      <w:r w:rsidRPr="0052581E">
        <w:rPr>
          <w:rFonts w:asciiTheme="minorHAnsi" w:hAnsiTheme="minorHAnsi" w:cstheme="minorHAnsi"/>
          <w:b/>
          <w:sz w:val="24"/>
          <w:szCs w:val="24"/>
        </w:rPr>
        <w:t>Día 4º (</w:t>
      </w:r>
      <w:proofErr w:type="gramStart"/>
      <w:r w:rsidRPr="0052581E">
        <w:rPr>
          <w:rFonts w:asciiTheme="minorHAnsi" w:hAnsiTheme="minorHAnsi" w:cstheme="minorHAnsi"/>
          <w:b/>
          <w:sz w:val="24"/>
          <w:szCs w:val="24"/>
        </w:rPr>
        <w:t>Viernes</w:t>
      </w:r>
      <w:proofErr w:type="gramEnd"/>
      <w:r w:rsidRPr="0052581E">
        <w:rPr>
          <w:rFonts w:asciiTheme="minorHAnsi" w:hAnsiTheme="minorHAnsi" w:cstheme="minorHAnsi"/>
          <w:b/>
          <w:sz w:val="24"/>
          <w:szCs w:val="24"/>
        </w:rPr>
        <w:t>): PARÍS</w:t>
      </w:r>
    </w:p>
    <w:p w14:paraId="1C1E29F3"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Visita panorámica con guía local de la ciudad de París: la Ópera, el Museo de Orsay, la Plaza de la Concordia, los Campos Elíseos, el Arco del Triunfo, los Inválidos, etc. A continuación, y de forma opcional podremos realizar un espectacular </w:t>
      </w:r>
      <w:r w:rsidRPr="0052581E">
        <w:rPr>
          <w:rFonts w:asciiTheme="minorHAnsi" w:hAnsiTheme="minorHAnsi" w:cstheme="minorHAnsi"/>
          <w:sz w:val="24"/>
          <w:szCs w:val="24"/>
        </w:rPr>
        <w:lastRenderedPageBreak/>
        <w:t>paseo en barco por el rio Sena a bordo de los conocidos “</w:t>
      </w:r>
      <w:proofErr w:type="spellStart"/>
      <w:r w:rsidRPr="0052581E">
        <w:rPr>
          <w:rFonts w:ascii="Arial" w:hAnsi="Arial" w:cs="Arial"/>
          <w:i/>
          <w:iCs/>
          <w:sz w:val="21"/>
          <w:szCs w:val="21"/>
          <w:shd w:val="clear" w:color="auto" w:fill="FFFFFF"/>
        </w:rPr>
        <w:t>Bateaux</w:t>
      </w:r>
      <w:proofErr w:type="spellEnd"/>
      <w:r w:rsidRPr="0052581E">
        <w:rPr>
          <w:rFonts w:ascii="Arial" w:hAnsi="Arial" w:cs="Arial"/>
          <w:i/>
          <w:iCs/>
          <w:sz w:val="21"/>
          <w:szCs w:val="21"/>
          <w:shd w:val="clear" w:color="auto" w:fill="FFFFFF"/>
        </w:rPr>
        <w:t xml:space="preserve"> </w:t>
      </w:r>
      <w:proofErr w:type="spellStart"/>
      <w:r w:rsidRPr="0052581E">
        <w:rPr>
          <w:rFonts w:ascii="Arial" w:hAnsi="Arial" w:cs="Arial"/>
          <w:i/>
          <w:iCs/>
          <w:sz w:val="21"/>
          <w:szCs w:val="21"/>
          <w:shd w:val="clear" w:color="auto" w:fill="FFFFFF"/>
        </w:rPr>
        <w:t>Mouches</w:t>
      </w:r>
      <w:proofErr w:type="spellEnd"/>
      <w:r w:rsidRPr="0052581E">
        <w:rPr>
          <w:rFonts w:ascii="Arial" w:hAnsi="Arial" w:cs="Arial"/>
          <w:i/>
          <w:iCs/>
          <w:sz w:val="21"/>
          <w:szCs w:val="21"/>
          <w:shd w:val="clear" w:color="auto" w:fill="FFFFFF"/>
        </w:rPr>
        <w:t xml:space="preserve">” </w:t>
      </w:r>
      <w:r w:rsidRPr="0052581E">
        <w:rPr>
          <w:rFonts w:cstheme="minorHAnsi"/>
          <w:sz w:val="24"/>
          <w:szCs w:val="24"/>
        </w:rPr>
        <w:t>(</w:t>
      </w:r>
      <w:r w:rsidRPr="0052581E">
        <w:rPr>
          <w:rFonts w:cstheme="minorHAnsi"/>
          <w:b/>
          <w:sz w:val="24"/>
          <w:szCs w:val="24"/>
        </w:rPr>
        <w:t xml:space="preserve">Paseo en </w:t>
      </w:r>
      <w:proofErr w:type="spellStart"/>
      <w:r w:rsidRPr="0052581E">
        <w:rPr>
          <w:rFonts w:cstheme="minorHAnsi"/>
          <w:b/>
          <w:sz w:val="24"/>
          <w:szCs w:val="24"/>
        </w:rPr>
        <w:t>Bateaux</w:t>
      </w:r>
      <w:proofErr w:type="spellEnd"/>
      <w:r w:rsidRPr="0052581E">
        <w:rPr>
          <w:rFonts w:cstheme="minorHAnsi"/>
          <w:b/>
          <w:sz w:val="24"/>
          <w:szCs w:val="24"/>
        </w:rPr>
        <w:t xml:space="preserve"> </w:t>
      </w:r>
      <w:proofErr w:type="spellStart"/>
      <w:r w:rsidRPr="0052581E">
        <w:rPr>
          <w:rFonts w:cstheme="minorHAnsi"/>
          <w:b/>
          <w:sz w:val="24"/>
          <w:szCs w:val="24"/>
        </w:rPr>
        <w:t>Mouches</w:t>
      </w:r>
      <w:proofErr w:type="spellEnd"/>
      <w:r w:rsidRPr="0052581E">
        <w:rPr>
          <w:rFonts w:cstheme="minorHAnsi"/>
          <w:b/>
          <w:sz w:val="24"/>
          <w:szCs w:val="24"/>
        </w:rPr>
        <w:t xml:space="preserve"> incluido en el Europack</w:t>
      </w:r>
      <w:r w:rsidRPr="0052581E">
        <w:rPr>
          <w:rFonts w:cstheme="minorHAnsi"/>
          <w:sz w:val="24"/>
          <w:szCs w:val="24"/>
        </w:rPr>
        <w:t xml:space="preserve">). </w:t>
      </w:r>
      <w:r w:rsidRPr="0052581E">
        <w:rPr>
          <w:rFonts w:asciiTheme="minorHAnsi" w:hAnsiTheme="minorHAnsi" w:cstheme="minorHAnsi"/>
          <w:sz w:val="24"/>
          <w:szCs w:val="24"/>
        </w:rPr>
        <w:t>A continuación, les recomendamos un almuerzo opcional en un bistró de Montmartre conocido como el Barrio de los Pintores. (</w:t>
      </w:r>
      <w:r w:rsidRPr="0052581E">
        <w:rPr>
          <w:rFonts w:asciiTheme="minorHAnsi" w:hAnsiTheme="minorHAnsi" w:cstheme="minorHAnsi"/>
          <w:b/>
          <w:sz w:val="24"/>
          <w:szCs w:val="24"/>
        </w:rPr>
        <w:t>Almuerzo incluido en el Europack</w:t>
      </w:r>
      <w:r w:rsidRPr="0052581E">
        <w:rPr>
          <w:rFonts w:asciiTheme="minorHAnsi" w:hAnsiTheme="minorHAnsi" w:cstheme="minorHAnsi"/>
          <w:sz w:val="24"/>
          <w:szCs w:val="24"/>
        </w:rPr>
        <w:t>). Tarde Libre. Esta tarde recomendamos una opcional a la Torre Eiffel. (</w:t>
      </w:r>
      <w:r w:rsidRPr="0052581E">
        <w:rPr>
          <w:rFonts w:asciiTheme="minorHAnsi" w:hAnsiTheme="minorHAnsi" w:cstheme="minorHAnsi"/>
          <w:b/>
          <w:sz w:val="24"/>
          <w:szCs w:val="24"/>
        </w:rPr>
        <w:t>Subida a la Torre Eiffel 2º piso incluida en el Europack</w:t>
      </w:r>
      <w:r w:rsidRPr="0052581E">
        <w:rPr>
          <w:rFonts w:asciiTheme="minorHAnsi" w:hAnsiTheme="minorHAnsi" w:cstheme="minorHAnsi"/>
          <w:sz w:val="24"/>
          <w:szCs w:val="24"/>
        </w:rPr>
        <w:t>). Alojamiento.</w:t>
      </w:r>
    </w:p>
    <w:p w14:paraId="4C3C19FB" w14:textId="77777777" w:rsidR="00F86049" w:rsidRPr="0052581E" w:rsidRDefault="00F86049" w:rsidP="00F86049">
      <w:pPr>
        <w:spacing w:after="0"/>
        <w:jc w:val="both"/>
        <w:rPr>
          <w:rFonts w:asciiTheme="minorHAnsi" w:hAnsiTheme="minorHAnsi" w:cstheme="minorHAnsi"/>
          <w:b/>
          <w:sz w:val="24"/>
          <w:szCs w:val="24"/>
        </w:rPr>
      </w:pPr>
    </w:p>
    <w:p w14:paraId="38BD8FB2"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5º (</w:t>
      </w:r>
      <w:proofErr w:type="gramStart"/>
      <w:r w:rsidRPr="0052581E">
        <w:rPr>
          <w:rFonts w:asciiTheme="minorHAnsi" w:hAnsiTheme="minorHAnsi" w:cstheme="minorHAnsi"/>
          <w:b/>
          <w:sz w:val="24"/>
          <w:szCs w:val="24"/>
        </w:rPr>
        <w:t>Sábado</w:t>
      </w:r>
      <w:proofErr w:type="gramEnd"/>
      <w:r w:rsidRPr="0052581E">
        <w:rPr>
          <w:rFonts w:asciiTheme="minorHAnsi" w:hAnsiTheme="minorHAnsi" w:cstheme="minorHAnsi"/>
          <w:b/>
          <w:sz w:val="24"/>
          <w:szCs w:val="24"/>
        </w:rPr>
        <w:t xml:space="preserve">): PARIS / REIMS / FRANCKFURT (577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5B3E6D83"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en el hotel. Salida hacia la región de la Champaña para llegas a Reims, tierra de viñedos y celebre por su catedral, </w:t>
      </w:r>
      <w:r w:rsidRPr="0052581E">
        <w:rPr>
          <w:rFonts w:asciiTheme="minorHAnsi" w:hAnsiTheme="minorHAnsi" w:cstheme="minorHAnsi"/>
          <w:sz w:val="24"/>
          <w:szCs w:val="24"/>
          <w:shd w:val="clear" w:color="auto" w:fill="FFFFFF"/>
        </w:rPr>
        <w:t>famosa por ser la de la consagración de los Reyes de Francia</w:t>
      </w:r>
      <w:r w:rsidRPr="0052581E">
        <w:rPr>
          <w:rFonts w:asciiTheme="minorHAnsi" w:hAnsiTheme="minorHAnsi" w:cstheme="minorHAnsi"/>
          <w:sz w:val="24"/>
          <w:szCs w:val="24"/>
        </w:rPr>
        <w:t xml:space="preserve"> tiempo libre para admirar esta belleza del gótico. Continuación hacia la frontera alemana y tierras del rio </w:t>
      </w:r>
      <w:proofErr w:type="spellStart"/>
      <w:r w:rsidRPr="0052581E">
        <w:rPr>
          <w:rFonts w:asciiTheme="minorHAnsi" w:hAnsiTheme="minorHAnsi" w:cstheme="minorHAnsi"/>
          <w:sz w:val="24"/>
          <w:szCs w:val="24"/>
        </w:rPr>
        <w:t>Rhin</w:t>
      </w:r>
      <w:proofErr w:type="spellEnd"/>
      <w:r w:rsidRPr="0052581E">
        <w:rPr>
          <w:rFonts w:asciiTheme="minorHAnsi" w:hAnsiTheme="minorHAnsi" w:cstheme="minorHAnsi"/>
          <w:sz w:val="24"/>
          <w:szCs w:val="24"/>
        </w:rPr>
        <w:t>. Llegada a Frankfurt a última hora de la tarde y alojamiento.</w:t>
      </w:r>
    </w:p>
    <w:p w14:paraId="04FC303B" w14:textId="77777777" w:rsidR="00F86049" w:rsidRPr="0052581E" w:rsidRDefault="00F86049" w:rsidP="00F86049">
      <w:pPr>
        <w:spacing w:after="0"/>
        <w:jc w:val="both"/>
        <w:rPr>
          <w:rFonts w:asciiTheme="minorHAnsi" w:hAnsiTheme="minorHAnsi" w:cstheme="minorHAnsi"/>
          <w:sz w:val="24"/>
          <w:szCs w:val="24"/>
        </w:rPr>
      </w:pPr>
    </w:p>
    <w:p w14:paraId="59D301A7" w14:textId="77777777" w:rsidR="00F86049" w:rsidRPr="0052581E" w:rsidRDefault="00F86049" w:rsidP="00F86049">
      <w:pPr>
        <w:spacing w:after="0"/>
        <w:jc w:val="both"/>
        <w:rPr>
          <w:rFonts w:asciiTheme="minorHAnsi" w:hAnsiTheme="minorHAnsi" w:cstheme="minorHAnsi"/>
          <w:b/>
          <w:sz w:val="24"/>
          <w:szCs w:val="24"/>
          <w:lang w:val="en-US"/>
        </w:rPr>
      </w:pPr>
      <w:r w:rsidRPr="0052581E">
        <w:rPr>
          <w:rFonts w:asciiTheme="minorHAnsi" w:hAnsiTheme="minorHAnsi" w:cstheme="minorHAnsi"/>
          <w:b/>
          <w:sz w:val="24"/>
          <w:szCs w:val="24"/>
          <w:lang w:val="en-US"/>
        </w:rPr>
        <w:t>Día 6º (Domingo): FRANCKFURT / ERFURT / BERLIN (550 Kms)</w:t>
      </w:r>
    </w:p>
    <w:p w14:paraId="0EF342AE" w14:textId="02FF8C71"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52581E">
        <w:rPr>
          <w:rFonts w:asciiTheme="minorHAnsi" w:hAnsiTheme="minorHAnsi" w:cstheme="minorHAnsi"/>
          <w:sz w:val="24"/>
          <w:szCs w:val="24"/>
        </w:rPr>
        <w:t>Kammerbrucke</w:t>
      </w:r>
      <w:proofErr w:type="spellEnd"/>
      <w:r w:rsidRPr="0052581E">
        <w:rPr>
          <w:rFonts w:asciiTheme="minorHAnsi" w:hAnsiTheme="minorHAnsi" w:cstheme="minorHAnsi"/>
          <w:sz w:val="24"/>
          <w:szCs w:val="24"/>
        </w:rPr>
        <w:t>,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2551CCFA" w14:textId="77777777" w:rsidR="00F86049" w:rsidRPr="0052581E" w:rsidRDefault="00F86049" w:rsidP="00F86049">
      <w:pPr>
        <w:spacing w:after="0"/>
        <w:jc w:val="both"/>
        <w:rPr>
          <w:rFonts w:asciiTheme="minorHAnsi" w:hAnsiTheme="minorHAnsi" w:cstheme="minorHAnsi"/>
          <w:b/>
          <w:sz w:val="24"/>
          <w:szCs w:val="24"/>
        </w:rPr>
      </w:pPr>
    </w:p>
    <w:p w14:paraId="4E315C66"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7º (</w:t>
      </w:r>
      <w:proofErr w:type="gramStart"/>
      <w:r w:rsidRPr="0052581E">
        <w:rPr>
          <w:rFonts w:asciiTheme="minorHAnsi" w:hAnsiTheme="minorHAnsi" w:cstheme="minorHAnsi"/>
          <w:b/>
          <w:sz w:val="24"/>
          <w:szCs w:val="24"/>
        </w:rPr>
        <w:t>Lunes</w:t>
      </w:r>
      <w:proofErr w:type="gramEnd"/>
      <w:r w:rsidRPr="0052581E">
        <w:rPr>
          <w:rFonts w:asciiTheme="minorHAnsi" w:hAnsiTheme="minorHAnsi" w:cstheme="minorHAnsi"/>
          <w:b/>
          <w:sz w:val="24"/>
          <w:szCs w:val="24"/>
        </w:rPr>
        <w:t>): BERLIN</w:t>
      </w:r>
    </w:p>
    <w:p w14:paraId="56B29D21"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en el hotel. </w:t>
      </w:r>
      <w:bookmarkStart w:id="1" w:name="_Hlk529444440"/>
      <w:r w:rsidRPr="0052581E">
        <w:rPr>
          <w:rFonts w:asciiTheme="minorHAnsi" w:hAnsiTheme="minorHAnsi" w:cstheme="minorHAnsi"/>
          <w:sz w:val="24"/>
          <w:szCs w:val="24"/>
        </w:rPr>
        <w:t xml:space="preserve">Por la mañana visita panorámica de la ciudad con guía local, </w:t>
      </w:r>
      <w:bookmarkEnd w:id="1"/>
      <w:r w:rsidRPr="0052581E">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52581E">
        <w:rPr>
          <w:rFonts w:asciiTheme="minorHAnsi" w:hAnsiTheme="minorHAnsi" w:cstheme="minorHAnsi"/>
          <w:sz w:val="24"/>
          <w:szCs w:val="24"/>
        </w:rPr>
        <w:t>Brandenburgo</w:t>
      </w:r>
      <w:proofErr w:type="spellEnd"/>
      <w:r w:rsidRPr="0052581E">
        <w:rPr>
          <w:rFonts w:asciiTheme="minorHAnsi" w:hAnsiTheme="minorHAnsi" w:cstheme="minorHAnsi"/>
          <w:sz w:val="24"/>
          <w:szCs w:val="24"/>
        </w:rPr>
        <w:t>, la iglesia memorial del Kaiser Guillermo, el Reichstag y los restos del famoso muro que dividía la ciudad hasta 1989. Almuerzo opcional. (</w:t>
      </w:r>
      <w:r w:rsidRPr="0052581E">
        <w:rPr>
          <w:rFonts w:asciiTheme="minorHAnsi" w:hAnsiTheme="minorHAnsi" w:cstheme="minorHAnsi"/>
          <w:b/>
          <w:sz w:val="24"/>
          <w:szCs w:val="24"/>
        </w:rPr>
        <w:t>Almuerzo incluido en el Europack</w:t>
      </w:r>
      <w:r w:rsidRPr="0052581E">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52581E">
        <w:rPr>
          <w:rFonts w:asciiTheme="minorHAnsi" w:hAnsiTheme="minorHAnsi" w:cstheme="minorHAnsi"/>
          <w:sz w:val="24"/>
          <w:szCs w:val="24"/>
        </w:rPr>
        <w:t>Sanssouci</w:t>
      </w:r>
      <w:proofErr w:type="spellEnd"/>
      <w:r w:rsidRPr="0052581E">
        <w:rPr>
          <w:rFonts w:asciiTheme="minorHAnsi" w:hAnsiTheme="minorHAnsi" w:cstheme="minorHAnsi"/>
          <w:sz w:val="24"/>
          <w:szCs w:val="24"/>
        </w:rPr>
        <w:t>, la residencia de verano de Federico II el Grande. (</w:t>
      </w:r>
      <w:r w:rsidRPr="0052581E">
        <w:rPr>
          <w:rFonts w:asciiTheme="minorHAnsi" w:hAnsiTheme="minorHAnsi" w:cstheme="minorHAnsi"/>
          <w:b/>
          <w:sz w:val="24"/>
          <w:szCs w:val="24"/>
        </w:rPr>
        <w:t xml:space="preserve">Visita a Potsdam y Jardines del Palacio </w:t>
      </w:r>
      <w:proofErr w:type="spellStart"/>
      <w:r w:rsidRPr="0052581E">
        <w:rPr>
          <w:rFonts w:asciiTheme="minorHAnsi" w:hAnsiTheme="minorHAnsi" w:cstheme="minorHAnsi"/>
          <w:b/>
          <w:sz w:val="24"/>
          <w:szCs w:val="24"/>
        </w:rPr>
        <w:t>Sanssouci</w:t>
      </w:r>
      <w:proofErr w:type="spellEnd"/>
      <w:r w:rsidRPr="0052581E">
        <w:rPr>
          <w:rFonts w:asciiTheme="minorHAnsi" w:hAnsiTheme="minorHAnsi" w:cstheme="minorHAnsi"/>
          <w:b/>
          <w:sz w:val="24"/>
          <w:szCs w:val="24"/>
        </w:rPr>
        <w:t xml:space="preserve"> incluidos en el Europack</w:t>
      </w:r>
      <w:r w:rsidRPr="0052581E">
        <w:rPr>
          <w:rFonts w:asciiTheme="minorHAnsi" w:hAnsiTheme="minorHAnsi" w:cstheme="minorHAnsi"/>
          <w:sz w:val="24"/>
          <w:szCs w:val="24"/>
        </w:rPr>
        <w:t>). Alojamiento</w:t>
      </w:r>
    </w:p>
    <w:p w14:paraId="1D42E04B" w14:textId="77777777" w:rsidR="00F86049" w:rsidRPr="0052581E" w:rsidRDefault="00F86049" w:rsidP="00F86049">
      <w:pPr>
        <w:spacing w:after="0"/>
        <w:jc w:val="both"/>
        <w:rPr>
          <w:rFonts w:asciiTheme="minorHAnsi" w:hAnsiTheme="minorHAnsi" w:cstheme="minorHAnsi"/>
          <w:b/>
          <w:sz w:val="24"/>
          <w:szCs w:val="24"/>
        </w:rPr>
      </w:pPr>
    </w:p>
    <w:p w14:paraId="29A366E7"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8º (</w:t>
      </w:r>
      <w:proofErr w:type="gramStart"/>
      <w:r w:rsidRPr="0052581E">
        <w:rPr>
          <w:rFonts w:asciiTheme="minorHAnsi" w:hAnsiTheme="minorHAnsi" w:cstheme="minorHAnsi"/>
          <w:b/>
          <w:sz w:val="24"/>
          <w:szCs w:val="24"/>
        </w:rPr>
        <w:t>Martes</w:t>
      </w:r>
      <w:proofErr w:type="gramEnd"/>
      <w:r w:rsidRPr="0052581E">
        <w:rPr>
          <w:rFonts w:asciiTheme="minorHAnsi" w:hAnsiTheme="minorHAnsi" w:cstheme="minorHAnsi"/>
          <w:b/>
          <w:sz w:val="24"/>
          <w:szCs w:val="24"/>
        </w:rPr>
        <w:t xml:space="preserve">): BERLIN / DRESDEN / PRAGA (340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7CAF7498"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en el hotel. Salida hacia </w:t>
      </w:r>
      <w:proofErr w:type="spellStart"/>
      <w:r w:rsidRPr="0052581E">
        <w:rPr>
          <w:rFonts w:asciiTheme="minorHAnsi" w:hAnsiTheme="minorHAnsi" w:cstheme="minorHAnsi"/>
          <w:sz w:val="24"/>
          <w:szCs w:val="24"/>
        </w:rPr>
        <w:t>Dresden</w:t>
      </w:r>
      <w:proofErr w:type="spellEnd"/>
      <w:r w:rsidRPr="0052581E">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7218F2C3" w14:textId="77777777" w:rsidR="00F86049" w:rsidRPr="0052581E" w:rsidRDefault="00F86049" w:rsidP="00F86049">
      <w:pPr>
        <w:spacing w:after="0"/>
        <w:jc w:val="both"/>
        <w:rPr>
          <w:rFonts w:asciiTheme="minorHAnsi" w:hAnsiTheme="minorHAnsi" w:cstheme="minorHAnsi"/>
          <w:sz w:val="24"/>
          <w:szCs w:val="24"/>
        </w:rPr>
      </w:pPr>
    </w:p>
    <w:p w14:paraId="4226134F"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9º (</w:t>
      </w:r>
      <w:proofErr w:type="gramStart"/>
      <w:r w:rsidRPr="0052581E">
        <w:rPr>
          <w:rFonts w:asciiTheme="minorHAnsi" w:hAnsiTheme="minorHAnsi" w:cstheme="minorHAnsi"/>
          <w:b/>
          <w:sz w:val="24"/>
          <w:szCs w:val="24"/>
        </w:rPr>
        <w:t>Miércoles</w:t>
      </w:r>
      <w:proofErr w:type="gramEnd"/>
      <w:r w:rsidRPr="0052581E">
        <w:rPr>
          <w:rFonts w:asciiTheme="minorHAnsi" w:hAnsiTheme="minorHAnsi" w:cstheme="minorHAnsi"/>
          <w:b/>
          <w:sz w:val="24"/>
          <w:szCs w:val="24"/>
        </w:rPr>
        <w:t>): PRAGA</w:t>
      </w:r>
    </w:p>
    <w:p w14:paraId="49BF89E7"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52581E">
        <w:rPr>
          <w:rFonts w:asciiTheme="minorHAnsi" w:hAnsiTheme="minorHAnsi" w:cstheme="minorHAnsi"/>
          <w:sz w:val="24"/>
          <w:szCs w:val="24"/>
        </w:rPr>
        <w:t>Malá</w:t>
      </w:r>
      <w:proofErr w:type="spellEnd"/>
      <w:r w:rsidRPr="0052581E">
        <w:rPr>
          <w:rFonts w:asciiTheme="minorHAnsi" w:hAnsiTheme="minorHAnsi" w:cstheme="minorHAnsi"/>
          <w:sz w:val="24"/>
          <w:szCs w:val="24"/>
        </w:rPr>
        <w:t xml:space="preserve"> </w:t>
      </w:r>
      <w:proofErr w:type="spellStart"/>
      <w:r w:rsidRPr="0052581E">
        <w:rPr>
          <w:rFonts w:asciiTheme="minorHAnsi" w:hAnsiTheme="minorHAnsi" w:cstheme="minorHAnsi"/>
          <w:sz w:val="24"/>
          <w:szCs w:val="24"/>
        </w:rPr>
        <w:t>Strana</w:t>
      </w:r>
      <w:proofErr w:type="spellEnd"/>
      <w:r w:rsidRPr="0052581E">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52581E">
        <w:rPr>
          <w:rFonts w:asciiTheme="minorHAnsi" w:hAnsiTheme="minorHAnsi" w:cstheme="minorHAnsi"/>
          <w:b/>
          <w:sz w:val="24"/>
          <w:szCs w:val="24"/>
        </w:rPr>
        <w:t>Almuerzo incluido en el Europack</w:t>
      </w:r>
      <w:r w:rsidRPr="0052581E">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541A3257" w14:textId="77777777" w:rsidR="00F86049" w:rsidRPr="0052581E" w:rsidRDefault="00F86049" w:rsidP="00F86049">
      <w:pPr>
        <w:spacing w:after="0"/>
        <w:jc w:val="both"/>
        <w:rPr>
          <w:rFonts w:asciiTheme="minorHAnsi" w:hAnsiTheme="minorHAnsi" w:cstheme="minorHAnsi"/>
          <w:sz w:val="24"/>
          <w:szCs w:val="24"/>
        </w:rPr>
      </w:pPr>
    </w:p>
    <w:p w14:paraId="0C0A2221" w14:textId="77777777" w:rsidR="00F86049" w:rsidRPr="0052581E" w:rsidRDefault="00F86049" w:rsidP="00F86049">
      <w:pPr>
        <w:spacing w:after="0" w:line="240" w:lineRule="auto"/>
        <w:jc w:val="both"/>
        <w:rPr>
          <w:rFonts w:asciiTheme="minorHAnsi" w:hAnsiTheme="minorHAnsi" w:cstheme="minorHAnsi"/>
          <w:b/>
          <w:sz w:val="24"/>
          <w:szCs w:val="24"/>
        </w:rPr>
      </w:pPr>
      <w:r w:rsidRPr="0052581E">
        <w:rPr>
          <w:rFonts w:asciiTheme="minorHAnsi" w:hAnsiTheme="minorHAnsi" w:cstheme="minorHAnsi"/>
          <w:b/>
          <w:sz w:val="24"/>
          <w:szCs w:val="24"/>
        </w:rPr>
        <w:t>Día 10º (</w:t>
      </w:r>
      <w:proofErr w:type="gramStart"/>
      <w:r w:rsidRPr="0052581E">
        <w:rPr>
          <w:rFonts w:asciiTheme="minorHAnsi" w:hAnsiTheme="minorHAnsi" w:cstheme="minorHAnsi"/>
          <w:b/>
          <w:sz w:val="24"/>
          <w:szCs w:val="24"/>
        </w:rPr>
        <w:t>Jueves</w:t>
      </w:r>
      <w:proofErr w:type="gramEnd"/>
      <w:r w:rsidRPr="0052581E">
        <w:rPr>
          <w:rFonts w:asciiTheme="minorHAnsi" w:hAnsiTheme="minorHAnsi" w:cstheme="minorHAnsi"/>
          <w:b/>
          <w:sz w:val="24"/>
          <w:szCs w:val="24"/>
        </w:rPr>
        <w:t>): PRAGA</w:t>
      </w:r>
    </w:p>
    <w:p w14:paraId="7BCBFC63" w14:textId="77777777" w:rsidR="00F86049" w:rsidRPr="0052581E" w:rsidRDefault="00F86049" w:rsidP="00F86049">
      <w:pPr>
        <w:spacing w:after="0" w:line="240" w:lineRule="auto"/>
        <w:jc w:val="both"/>
        <w:rPr>
          <w:rFonts w:asciiTheme="minorHAnsi" w:hAnsiTheme="minorHAnsi" w:cstheme="minorHAnsi"/>
          <w:sz w:val="24"/>
          <w:szCs w:val="24"/>
        </w:rPr>
      </w:pPr>
      <w:r w:rsidRPr="0052581E">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52581E">
        <w:rPr>
          <w:rFonts w:asciiTheme="minorHAnsi" w:hAnsiTheme="minorHAnsi" w:cstheme="minorHAnsi"/>
          <w:b/>
          <w:sz w:val="24"/>
          <w:szCs w:val="24"/>
        </w:rPr>
        <w:t>Visita y Almuerzo incluidos en el Europack</w:t>
      </w:r>
      <w:r w:rsidRPr="0052581E">
        <w:rPr>
          <w:rFonts w:asciiTheme="minorHAnsi" w:hAnsiTheme="minorHAnsi" w:cstheme="minorHAnsi"/>
          <w:sz w:val="24"/>
          <w:szCs w:val="24"/>
        </w:rPr>
        <w:t>). Alojamiento</w:t>
      </w:r>
    </w:p>
    <w:p w14:paraId="5B9E6F34" w14:textId="77777777" w:rsidR="00F86049" w:rsidRPr="0052581E" w:rsidRDefault="00F86049" w:rsidP="00F86049">
      <w:pPr>
        <w:spacing w:after="0"/>
        <w:jc w:val="both"/>
        <w:rPr>
          <w:rFonts w:asciiTheme="minorHAnsi" w:hAnsiTheme="minorHAnsi" w:cstheme="minorHAnsi"/>
          <w:b/>
          <w:sz w:val="24"/>
          <w:szCs w:val="24"/>
        </w:rPr>
      </w:pPr>
    </w:p>
    <w:p w14:paraId="681D06DD"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11º (</w:t>
      </w:r>
      <w:proofErr w:type="gramStart"/>
      <w:r w:rsidRPr="0052581E">
        <w:rPr>
          <w:rFonts w:asciiTheme="minorHAnsi" w:hAnsiTheme="minorHAnsi" w:cstheme="minorHAnsi"/>
          <w:b/>
          <w:sz w:val="24"/>
          <w:szCs w:val="24"/>
        </w:rPr>
        <w:t>Viernes</w:t>
      </w:r>
      <w:proofErr w:type="gramEnd"/>
      <w:r w:rsidRPr="0052581E">
        <w:rPr>
          <w:rFonts w:asciiTheme="minorHAnsi" w:hAnsiTheme="minorHAnsi" w:cstheme="minorHAnsi"/>
          <w:b/>
          <w:sz w:val="24"/>
          <w:szCs w:val="24"/>
        </w:rPr>
        <w:t xml:space="preserve">): PRAGA / BRATISLAVA / BUDAPEST (529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3C9D387B"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52581E">
        <w:rPr>
          <w:rFonts w:asciiTheme="minorHAnsi" w:hAnsiTheme="minorHAnsi" w:cstheme="minorHAnsi"/>
          <w:b/>
          <w:sz w:val="24"/>
          <w:szCs w:val="24"/>
        </w:rPr>
        <w:t>Cena incluida en el Europack</w:t>
      </w:r>
      <w:r w:rsidRPr="0052581E">
        <w:rPr>
          <w:rFonts w:asciiTheme="minorHAnsi" w:hAnsiTheme="minorHAnsi" w:cstheme="minorHAnsi"/>
          <w:sz w:val="24"/>
          <w:szCs w:val="24"/>
        </w:rPr>
        <w:t>). Alojamiento.</w:t>
      </w:r>
    </w:p>
    <w:p w14:paraId="768CAB9C" w14:textId="77777777" w:rsidR="00F86049" w:rsidRPr="0052581E" w:rsidRDefault="00F86049" w:rsidP="00F86049">
      <w:pPr>
        <w:spacing w:after="0"/>
        <w:jc w:val="both"/>
        <w:rPr>
          <w:rFonts w:asciiTheme="minorHAnsi" w:hAnsiTheme="minorHAnsi" w:cstheme="minorHAnsi"/>
          <w:b/>
          <w:sz w:val="24"/>
          <w:szCs w:val="24"/>
        </w:rPr>
      </w:pPr>
    </w:p>
    <w:p w14:paraId="0DA07337"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12º (</w:t>
      </w:r>
      <w:proofErr w:type="gramStart"/>
      <w:r w:rsidRPr="0052581E">
        <w:rPr>
          <w:rFonts w:asciiTheme="minorHAnsi" w:hAnsiTheme="minorHAnsi" w:cstheme="minorHAnsi"/>
          <w:b/>
          <w:sz w:val="24"/>
          <w:szCs w:val="24"/>
        </w:rPr>
        <w:t>Sábado</w:t>
      </w:r>
      <w:proofErr w:type="gramEnd"/>
      <w:r w:rsidRPr="0052581E">
        <w:rPr>
          <w:rFonts w:asciiTheme="minorHAnsi" w:hAnsiTheme="minorHAnsi" w:cstheme="minorHAnsi"/>
          <w:b/>
          <w:sz w:val="24"/>
          <w:szCs w:val="24"/>
        </w:rPr>
        <w:t>): BUDAPEST</w:t>
      </w:r>
    </w:p>
    <w:p w14:paraId="5F70BC0D"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02EB2BF9" w14:textId="77777777" w:rsidR="00F86049" w:rsidRPr="0052581E" w:rsidRDefault="00F86049" w:rsidP="00F86049">
      <w:pPr>
        <w:spacing w:after="0"/>
        <w:jc w:val="both"/>
        <w:rPr>
          <w:rFonts w:asciiTheme="minorHAnsi" w:hAnsiTheme="minorHAnsi" w:cstheme="minorHAnsi"/>
          <w:sz w:val="24"/>
          <w:szCs w:val="24"/>
        </w:rPr>
      </w:pPr>
    </w:p>
    <w:p w14:paraId="13029C7E" w14:textId="77777777" w:rsidR="00F86049" w:rsidRPr="0052581E" w:rsidRDefault="00F86049" w:rsidP="00F86049">
      <w:pPr>
        <w:spacing w:after="0"/>
        <w:jc w:val="both"/>
        <w:rPr>
          <w:rFonts w:asciiTheme="minorHAnsi" w:hAnsiTheme="minorHAnsi" w:cstheme="minorHAnsi"/>
          <w:b/>
          <w:sz w:val="24"/>
          <w:szCs w:val="24"/>
        </w:rPr>
      </w:pPr>
      <w:bookmarkStart w:id="2" w:name="_Hlk115850512"/>
      <w:r w:rsidRPr="0052581E">
        <w:rPr>
          <w:rFonts w:asciiTheme="minorHAnsi" w:hAnsiTheme="minorHAnsi" w:cstheme="minorHAnsi"/>
          <w:b/>
          <w:sz w:val="24"/>
          <w:szCs w:val="24"/>
        </w:rPr>
        <w:t xml:space="preserve">Día 13º (Domingo): BUDAPEST / VIENA (243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663A479E"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Desayuno buffet. Salida en autobús hacia la capital de Austria donde llegaremos a primera hora de la tarde. Tarde libre. Alojamiento.</w:t>
      </w:r>
    </w:p>
    <w:p w14:paraId="64DA71EE" w14:textId="77777777" w:rsidR="00F86049" w:rsidRPr="0052581E" w:rsidRDefault="00F86049" w:rsidP="00F86049">
      <w:pPr>
        <w:spacing w:after="0"/>
        <w:jc w:val="both"/>
        <w:rPr>
          <w:rFonts w:asciiTheme="minorHAnsi" w:hAnsiTheme="minorHAnsi" w:cstheme="minorHAnsi"/>
          <w:b/>
          <w:sz w:val="24"/>
          <w:szCs w:val="24"/>
        </w:rPr>
      </w:pPr>
    </w:p>
    <w:p w14:paraId="2B51A921"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14º (</w:t>
      </w:r>
      <w:proofErr w:type="gramStart"/>
      <w:r w:rsidRPr="0052581E">
        <w:rPr>
          <w:rFonts w:asciiTheme="minorHAnsi" w:hAnsiTheme="minorHAnsi" w:cstheme="minorHAnsi"/>
          <w:b/>
          <w:sz w:val="24"/>
          <w:szCs w:val="24"/>
        </w:rPr>
        <w:t>Lunes</w:t>
      </w:r>
      <w:proofErr w:type="gramEnd"/>
      <w:r w:rsidRPr="0052581E">
        <w:rPr>
          <w:rFonts w:asciiTheme="minorHAnsi" w:hAnsiTheme="minorHAnsi" w:cstheme="minorHAnsi"/>
          <w:b/>
          <w:sz w:val="24"/>
          <w:szCs w:val="24"/>
        </w:rPr>
        <w:t>): VIENA</w:t>
      </w:r>
    </w:p>
    <w:p w14:paraId="76D21F84"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Salida para hacer una visita panorámica con guía local de la ciudad con la majestuosa </w:t>
      </w:r>
      <w:proofErr w:type="spellStart"/>
      <w:r w:rsidRPr="0052581E">
        <w:rPr>
          <w:rFonts w:asciiTheme="minorHAnsi" w:hAnsiTheme="minorHAnsi" w:cstheme="minorHAnsi"/>
          <w:sz w:val="24"/>
          <w:szCs w:val="24"/>
        </w:rPr>
        <w:t>Ringstrasse</w:t>
      </w:r>
      <w:proofErr w:type="spellEnd"/>
      <w:r w:rsidRPr="0052581E">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52581E">
        <w:rPr>
          <w:rFonts w:asciiTheme="minorHAnsi" w:hAnsiTheme="minorHAnsi" w:cstheme="minorHAnsi"/>
          <w:sz w:val="24"/>
          <w:szCs w:val="24"/>
        </w:rPr>
        <w:t>Hofburg</w:t>
      </w:r>
      <w:proofErr w:type="spellEnd"/>
      <w:r w:rsidRPr="0052581E">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52581E">
        <w:rPr>
          <w:rFonts w:asciiTheme="minorHAnsi" w:hAnsiTheme="minorHAnsi" w:cstheme="minorHAnsi"/>
          <w:b/>
          <w:sz w:val="24"/>
          <w:szCs w:val="24"/>
        </w:rPr>
        <w:t>(Cena y espectáculo incluidos en el Europack</w:t>
      </w:r>
      <w:r w:rsidRPr="0052581E">
        <w:rPr>
          <w:rFonts w:asciiTheme="minorHAnsi" w:hAnsiTheme="minorHAnsi" w:cstheme="minorHAnsi"/>
          <w:sz w:val="24"/>
          <w:szCs w:val="24"/>
        </w:rPr>
        <w:t>). Alojamiento.</w:t>
      </w:r>
    </w:p>
    <w:bookmarkEnd w:id="2"/>
    <w:p w14:paraId="7610048F" w14:textId="77777777" w:rsidR="00F86049" w:rsidRDefault="00F86049" w:rsidP="00F86049">
      <w:pPr>
        <w:spacing w:after="0"/>
        <w:jc w:val="both"/>
        <w:rPr>
          <w:rFonts w:asciiTheme="minorHAnsi" w:hAnsiTheme="minorHAnsi" w:cstheme="minorHAnsi"/>
          <w:b/>
          <w:sz w:val="24"/>
          <w:szCs w:val="24"/>
        </w:rPr>
      </w:pPr>
    </w:p>
    <w:p w14:paraId="73C44E7D" w14:textId="77777777" w:rsidR="00BE284D" w:rsidRDefault="00BE284D" w:rsidP="00F86049">
      <w:pPr>
        <w:spacing w:after="0"/>
        <w:jc w:val="both"/>
        <w:rPr>
          <w:rFonts w:asciiTheme="minorHAnsi" w:hAnsiTheme="minorHAnsi" w:cstheme="minorHAnsi"/>
          <w:b/>
          <w:sz w:val="24"/>
          <w:szCs w:val="24"/>
        </w:rPr>
      </w:pPr>
    </w:p>
    <w:p w14:paraId="2C6A30B8" w14:textId="77777777" w:rsidR="00BE284D" w:rsidRPr="0052581E" w:rsidRDefault="00BE284D" w:rsidP="00F86049">
      <w:pPr>
        <w:spacing w:after="0"/>
        <w:jc w:val="both"/>
        <w:rPr>
          <w:rFonts w:asciiTheme="minorHAnsi" w:hAnsiTheme="minorHAnsi" w:cstheme="minorHAnsi"/>
          <w:b/>
          <w:sz w:val="24"/>
          <w:szCs w:val="24"/>
        </w:rPr>
      </w:pPr>
    </w:p>
    <w:p w14:paraId="5F8BDAA8"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lastRenderedPageBreak/>
        <w:t>Día 15º (</w:t>
      </w:r>
      <w:proofErr w:type="gramStart"/>
      <w:r w:rsidRPr="0052581E">
        <w:rPr>
          <w:rFonts w:asciiTheme="minorHAnsi" w:hAnsiTheme="minorHAnsi" w:cstheme="minorHAnsi"/>
          <w:b/>
          <w:sz w:val="24"/>
          <w:szCs w:val="24"/>
        </w:rPr>
        <w:t>Martes</w:t>
      </w:r>
      <w:proofErr w:type="gramEnd"/>
      <w:r w:rsidRPr="0052581E">
        <w:rPr>
          <w:rFonts w:asciiTheme="minorHAnsi" w:hAnsiTheme="minorHAnsi" w:cstheme="minorHAnsi"/>
          <w:b/>
          <w:sz w:val="24"/>
          <w:szCs w:val="24"/>
        </w:rPr>
        <w:t xml:space="preserve">): VIENA / SALZBURGO / INNSBRUCK (483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135050DA"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Salida en autocar hacia Salzburgo. Llegada y visita de la mano de nuestro guía para conocer los jardines del Palacio de </w:t>
      </w:r>
      <w:proofErr w:type="spellStart"/>
      <w:r w:rsidRPr="0052581E">
        <w:rPr>
          <w:rFonts w:asciiTheme="minorHAnsi" w:hAnsiTheme="minorHAnsi" w:cstheme="minorHAnsi"/>
          <w:sz w:val="24"/>
          <w:szCs w:val="24"/>
        </w:rPr>
        <w:t>Mirabell</w:t>
      </w:r>
      <w:proofErr w:type="spellEnd"/>
      <w:r w:rsidRPr="0052581E">
        <w:rPr>
          <w:rFonts w:asciiTheme="minorHAnsi" w:hAnsiTheme="minorHAnsi" w:cstheme="minorHAnsi"/>
          <w:sz w:val="24"/>
          <w:szCs w:val="24"/>
        </w:rPr>
        <w:t xml:space="preserve"> desde donde tenemos una preciosa vista de la fortaleza medieval, cuna de Mozart y Patrimonio de la Humanidad. Tiempo libre para recorrer su maravilloso centro histórico, una de las joyas barrocas de Europa. Continuación hacia Innsbruck, capital del Tirol, situada en el corazón de los Alpes, donde se mezcla el pasado con el futuro. Recomendamos asistir a un Show de música tirolesa en la noche.  Alojamiento. </w:t>
      </w:r>
    </w:p>
    <w:p w14:paraId="0B3A6B4E" w14:textId="77777777" w:rsidR="00F86049" w:rsidRPr="0052581E" w:rsidRDefault="00F86049" w:rsidP="00F86049">
      <w:pPr>
        <w:spacing w:after="0"/>
        <w:jc w:val="both"/>
        <w:rPr>
          <w:rFonts w:asciiTheme="minorHAnsi" w:hAnsiTheme="minorHAnsi" w:cstheme="minorHAnsi"/>
          <w:b/>
          <w:sz w:val="24"/>
          <w:szCs w:val="24"/>
        </w:rPr>
      </w:pPr>
    </w:p>
    <w:p w14:paraId="5B3333F9"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b/>
          <w:sz w:val="24"/>
          <w:szCs w:val="24"/>
        </w:rPr>
        <w:t>Para los pasajeros terminando en Viena.</w:t>
      </w:r>
      <w:r w:rsidRPr="0052581E">
        <w:rPr>
          <w:rFonts w:asciiTheme="minorHAnsi" w:hAnsiTheme="minorHAnsi" w:cstheme="minorHAnsi"/>
          <w:sz w:val="24"/>
          <w:szCs w:val="24"/>
        </w:rPr>
        <w:t xml:space="preserve"> Desayuno buffet. Tiempo libre hasta la hora de realizar su traslado al aeropuerto para tomar su vuelo de salida</w:t>
      </w:r>
    </w:p>
    <w:p w14:paraId="565DD0D7" w14:textId="77777777" w:rsidR="00F86049" w:rsidRPr="0052581E" w:rsidRDefault="00F86049" w:rsidP="00F86049">
      <w:pPr>
        <w:spacing w:after="0"/>
        <w:jc w:val="both"/>
        <w:rPr>
          <w:rFonts w:asciiTheme="minorHAnsi" w:hAnsiTheme="minorHAnsi" w:cstheme="minorHAnsi"/>
          <w:b/>
          <w:sz w:val="24"/>
          <w:szCs w:val="24"/>
        </w:rPr>
      </w:pPr>
    </w:p>
    <w:p w14:paraId="6821ABD5" w14:textId="77777777" w:rsidR="00F86049" w:rsidRPr="0052581E" w:rsidRDefault="00F86049" w:rsidP="00F86049">
      <w:pPr>
        <w:spacing w:after="0"/>
        <w:jc w:val="both"/>
        <w:rPr>
          <w:rFonts w:asciiTheme="minorHAnsi" w:hAnsiTheme="minorHAnsi" w:cstheme="minorHAnsi"/>
          <w:b/>
          <w:sz w:val="24"/>
          <w:szCs w:val="24"/>
        </w:rPr>
      </w:pPr>
      <w:r w:rsidRPr="0052581E">
        <w:rPr>
          <w:rFonts w:asciiTheme="minorHAnsi" w:hAnsiTheme="minorHAnsi" w:cstheme="minorHAnsi"/>
          <w:b/>
          <w:sz w:val="24"/>
          <w:szCs w:val="24"/>
        </w:rPr>
        <w:t>Día 16º (</w:t>
      </w:r>
      <w:proofErr w:type="gramStart"/>
      <w:r w:rsidRPr="0052581E">
        <w:rPr>
          <w:rFonts w:asciiTheme="minorHAnsi" w:hAnsiTheme="minorHAnsi" w:cstheme="minorHAnsi"/>
          <w:b/>
          <w:sz w:val="24"/>
          <w:szCs w:val="24"/>
        </w:rPr>
        <w:t>Miércoles</w:t>
      </w:r>
      <w:proofErr w:type="gramEnd"/>
      <w:r w:rsidRPr="0052581E">
        <w:rPr>
          <w:rFonts w:asciiTheme="minorHAnsi" w:hAnsiTheme="minorHAnsi" w:cstheme="minorHAnsi"/>
          <w:b/>
          <w:sz w:val="24"/>
          <w:szCs w:val="24"/>
        </w:rPr>
        <w:t xml:space="preserve">): INNSBRUCK / VADUZ / LUCERNA / ZURICH (356 </w:t>
      </w:r>
      <w:proofErr w:type="spellStart"/>
      <w:r w:rsidRPr="0052581E">
        <w:rPr>
          <w:rFonts w:asciiTheme="minorHAnsi" w:hAnsiTheme="minorHAnsi" w:cstheme="minorHAnsi"/>
          <w:b/>
          <w:sz w:val="24"/>
          <w:szCs w:val="24"/>
        </w:rPr>
        <w:t>Kms</w:t>
      </w:r>
      <w:proofErr w:type="spellEnd"/>
      <w:r w:rsidRPr="0052581E">
        <w:rPr>
          <w:rFonts w:asciiTheme="minorHAnsi" w:hAnsiTheme="minorHAnsi" w:cstheme="minorHAnsi"/>
          <w:b/>
          <w:sz w:val="24"/>
          <w:szCs w:val="24"/>
        </w:rPr>
        <w:t>)</w:t>
      </w:r>
    </w:p>
    <w:p w14:paraId="6ECA0183"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Temprano en la mañana tiempo libre para visitar la plaza del Tejadillo de oro, lugar donde se celebraron los grandes acontecimientos en la edad media. Continuación en dirección a Vaduz, capital del pequeño Principado de Liechtenstein, rodeada por los Alpes y dominada por el castillo del Príncipe Hans Adam III. Tiempo libre y continuación hacia Lucerna, ciudad situada al borde del Lago de los Cuatro Cantones. Tiempo libre para recorrer esta magnífica ciudad y admirar su famoso Puente de la Capilla y la famosa escultura en la pared de roca del León Herido. Tiempo libre para almorzar. </w:t>
      </w:r>
      <w:r w:rsidRPr="0052581E">
        <w:rPr>
          <w:rFonts w:asciiTheme="minorHAnsi" w:hAnsiTheme="minorHAnsi" w:cstheme="minorHAnsi"/>
          <w:b/>
          <w:bCs/>
          <w:sz w:val="24"/>
          <w:szCs w:val="24"/>
        </w:rPr>
        <w:t>(</w:t>
      </w:r>
      <w:r w:rsidRPr="0052581E">
        <w:rPr>
          <w:rFonts w:cstheme="minorHAnsi"/>
          <w:b/>
          <w:bCs/>
          <w:sz w:val="24"/>
          <w:szCs w:val="24"/>
        </w:rPr>
        <w:t>Almuerzo en un típico restaurante incluido en el Europack</w:t>
      </w:r>
      <w:r w:rsidRPr="0052581E">
        <w:rPr>
          <w:rFonts w:asciiTheme="minorHAnsi" w:hAnsiTheme="minorHAnsi" w:cstheme="minorHAnsi"/>
          <w:b/>
          <w:bCs/>
          <w:sz w:val="24"/>
          <w:szCs w:val="24"/>
        </w:rPr>
        <w:t>)</w:t>
      </w:r>
      <w:r w:rsidRPr="0052581E">
        <w:rPr>
          <w:rFonts w:asciiTheme="minorHAnsi" w:hAnsiTheme="minorHAnsi" w:cstheme="minorHAnsi"/>
          <w:sz w:val="24"/>
          <w:szCs w:val="24"/>
        </w:rPr>
        <w:t xml:space="preserve"> Continuaremos a </w:t>
      </w:r>
      <w:proofErr w:type="spellStart"/>
      <w:r w:rsidRPr="0052581E">
        <w:rPr>
          <w:rFonts w:asciiTheme="minorHAnsi" w:hAnsiTheme="minorHAnsi" w:cstheme="minorHAnsi"/>
          <w:sz w:val="24"/>
          <w:szCs w:val="24"/>
        </w:rPr>
        <w:t>Zurich</w:t>
      </w:r>
      <w:proofErr w:type="spellEnd"/>
      <w:r w:rsidRPr="0052581E">
        <w:rPr>
          <w:rFonts w:asciiTheme="minorHAnsi" w:hAnsiTheme="minorHAnsi" w:cstheme="minorHAnsi"/>
          <w:sz w:val="24"/>
          <w:szCs w:val="24"/>
        </w:rPr>
        <w:t xml:space="preserve">, llegando a la ciudad haremos una parada a la orilla del lago de </w:t>
      </w:r>
      <w:proofErr w:type="spellStart"/>
      <w:r w:rsidRPr="0052581E">
        <w:rPr>
          <w:rFonts w:asciiTheme="minorHAnsi" w:hAnsiTheme="minorHAnsi" w:cstheme="minorHAnsi"/>
          <w:sz w:val="24"/>
          <w:szCs w:val="24"/>
        </w:rPr>
        <w:t>Zurich</w:t>
      </w:r>
      <w:proofErr w:type="spellEnd"/>
      <w:r w:rsidRPr="0052581E">
        <w:rPr>
          <w:rFonts w:asciiTheme="minorHAnsi" w:hAnsiTheme="minorHAnsi" w:cstheme="minorHAnsi"/>
          <w:sz w:val="24"/>
          <w:szCs w:val="24"/>
        </w:rPr>
        <w:t xml:space="preserve"> para ver su panorámica. Alojamiento</w:t>
      </w:r>
    </w:p>
    <w:p w14:paraId="56A8F773" w14:textId="77777777" w:rsidR="00F86049" w:rsidRPr="0052581E" w:rsidRDefault="00F86049" w:rsidP="00F86049">
      <w:pPr>
        <w:spacing w:after="0"/>
        <w:jc w:val="both"/>
        <w:rPr>
          <w:rFonts w:asciiTheme="minorHAnsi" w:hAnsiTheme="minorHAnsi" w:cstheme="minorHAnsi"/>
          <w:b/>
          <w:sz w:val="24"/>
          <w:szCs w:val="24"/>
        </w:rPr>
      </w:pPr>
    </w:p>
    <w:p w14:paraId="2B29D02B" w14:textId="77777777" w:rsidR="00F86049" w:rsidRPr="0052581E" w:rsidRDefault="00F86049" w:rsidP="00F86049">
      <w:pPr>
        <w:spacing w:after="0"/>
        <w:jc w:val="both"/>
        <w:rPr>
          <w:rFonts w:asciiTheme="minorHAnsi" w:hAnsiTheme="minorHAnsi" w:cstheme="minorHAnsi"/>
          <w:b/>
          <w:bCs/>
          <w:sz w:val="24"/>
          <w:szCs w:val="24"/>
        </w:rPr>
      </w:pPr>
      <w:r w:rsidRPr="0052581E">
        <w:rPr>
          <w:rFonts w:asciiTheme="minorHAnsi" w:hAnsiTheme="minorHAnsi" w:cstheme="minorHAnsi"/>
          <w:b/>
          <w:bCs/>
          <w:sz w:val="24"/>
          <w:szCs w:val="24"/>
        </w:rPr>
        <w:t>Día 17º (</w:t>
      </w:r>
      <w:proofErr w:type="gramStart"/>
      <w:r w:rsidRPr="0052581E">
        <w:rPr>
          <w:rFonts w:asciiTheme="minorHAnsi" w:hAnsiTheme="minorHAnsi" w:cstheme="minorHAnsi"/>
          <w:b/>
          <w:bCs/>
          <w:sz w:val="24"/>
          <w:szCs w:val="24"/>
        </w:rPr>
        <w:t>Jueves</w:t>
      </w:r>
      <w:proofErr w:type="gramEnd"/>
      <w:r w:rsidRPr="0052581E">
        <w:rPr>
          <w:rFonts w:asciiTheme="minorHAnsi" w:hAnsiTheme="minorHAnsi" w:cstheme="minorHAnsi"/>
          <w:b/>
          <w:bCs/>
          <w:sz w:val="24"/>
          <w:szCs w:val="24"/>
        </w:rPr>
        <w:t xml:space="preserve">): ZURICH / PARIS (683 </w:t>
      </w:r>
      <w:proofErr w:type="spellStart"/>
      <w:r w:rsidRPr="0052581E">
        <w:rPr>
          <w:rFonts w:asciiTheme="minorHAnsi" w:hAnsiTheme="minorHAnsi" w:cstheme="minorHAnsi"/>
          <w:b/>
          <w:bCs/>
          <w:sz w:val="24"/>
          <w:szCs w:val="24"/>
        </w:rPr>
        <w:t>Kms</w:t>
      </w:r>
      <w:proofErr w:type="spellEnd"/>
      <w:r w:rsidRPr="0052581E">
        <w:rPr>
          <w:rFonts w:asciiTheme="minorHAnsi" w:hAnsiTheme="minorHAnsi" w:cstheme="minorHAnsi"/>
          <w:b/>
          <w:bCs/>
          <w:sz w:val="24"/>
          <w:szCs w:val="24"/>
        </w:rPr>
        <w:t xml:space="preserve">) </w:t>
      </w:r>
    </w:p>
    <w:p w14:paraId="7E23CFD8" w14:textId="77777777" w:rsidR="00F86049" w:rsidRPr="0052581E" w:rsidRDefault="00F86049" w:rsidP="00F86049">
      <w:p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p w14:paraId="3EE98396" w14:textId="77777777" w:rsidR="00F86049" w:rsidRPr="0052581E" w:rsidRDefault="00F86049" w:rsidP="00F86049">
      <w:pPr>
        <w:spacing w:after="0"/>
        <w:jc w:val="both"/>
        <w:rPr>
          <w:rFonts w:asciiTheme="minorHAnsi" w:hAnsiTheme="minorHAnsi" w:cstheme="minorHAnsi"/>
          <w:sz w:val="24"/>
          <w:szCs w:val="24"/>
        </w:rPr>
      </w:pPr>
    </w:p>
    <w:p w14:paraId="1F69DD8C" w14:textId="77777777" w:rsidR="00F86049" w:rsidRPr="0052581E" w:rsidRDefault="00F86049" w:rsidP="00F86049">
      <w:pPr>
        <w:spacing w:after="0"/>
        <w:jc w:val="both"/>
        <w:rPr>
          <w:rFonts w:asciiTheme="minorHAnsi" w:hAnsiTheme="minorHAnsi" w:cstheme="minorHAnsi"/>
          <w:b/>
          <w:bCs/>
          <w:sz w:val="24"/>
          <w:szCs w:val="24"/>
        </w:rPr>
      </w:pPr>
      <w:r w:rsidRPr="0052581E">
        <w:rPr>
          <w:rFonts w:asciiTheme="minorHAnsi" w:hAnsiTheme="minorHAnsi" w:cstheme="minorHAnsi"/>
          <w:b/>
          <w:bCs/>
          <w:sz w:val="24"/>
          <w:szCs w:val="24"/>
        </w:rPr>
        <w:t>Día 18 (</w:t>
      </w:r>
      <w:proofErr w:type="gramStart"/>
      <w:r w:rsidRPr="0052581E">
        <w:rPr>
          <w:rFonts w:asciiTheme="minorHAnsi" w:hAnsiTheme="minorHAnsi" w:cstheme="minorHAnsi"/>
          <w:b/>
          <w:bCs/>
          <w:sz w:val="24"/>
          <w:szCs w:val="24"/>
        </w:rPr>
        <w:t>Viernes</w:t>
      </w:r>
      <w:proofErr w:type="gramEnd"/>
      <w:r w:rsidRPr="0052581E">
        <w:rPr>
          <w:rFonts w:asciiTheme="minorHAnsi" w:hAnsiTheme="minorHAnsi" w:cstheme="minorHAnsi"/>
          <w:b/>
          <w:bCs/>
          <w:sz w:val="24"/>
          <w:szCs w:val="24"/>
        </w:rPr>
        <w:t xml:space="preserve">): PARIS </w:t>
      </w:r>
    </w:p>
    <w:p w14:paraId="3B650559" w14:textId="77777777" w:rsidR="00F86049" w:rsidRPr="0052581E" w:rsidRDefault="00F86049" w:rsidP="00F86049">
      <w:pPr>
        <w:spacing w:after="0"/>
        <w:jc w:val="both"/>
        <w:rPr>
          <w:rFonts w:asciiTheme="minorHAnsi" w:hAnsiTheme="minorHAnsi" w:cstheme="minorHAnsi"/>
          <w:sz w:val="24"/>
          <w:szCs w:val="24"/>
        </w:rPr>
      </w:pPr>
      <w:r w:rsidRPr="0052581E">
        <w:rPr>
          <w:rFonts w:cstheme="minorHAnsi"/>
          <w:sz w:val="24"/>
          <w:szCs w:val="24"/>
        </w:rPr>
        <w:t>Desayuno buffet</w:t>
      </w:r>
      <w:r w:rsidRPr="0052581E">
        <w:rPr>
          <w:rFonts w:asciiTheme="minorHAnsi" w:hAnsiTheme="minorHAnsi" w:cstheme="minorHAnsi"/>
          <w:sz w:val="24"/>
          <w:szCs w:val="24"/>
        </w:rPr>
        <w:t>. Tiempo libre hasta la hora de realizar su traslado al aeropuerto para tomar su vuelo de regreso.</w:t>
      </w:r>
    </w:p>
    <w:p w14:paraId="470211BA" w14:textId="77777777" w:rsidR="00B5532B" w:rsidRPr="0052581E" w:rsidRDefault="00B5532B" w:rsidP="00C213BF">
      <w:pPr>
        <w:spacing w:after="0"/>
        <w:jc w:val="both"/>
        <w:rPr>
          <w:rFonts w:asciiTheme="minorHAnsi" w:hAnsiTheme="minorHAnsi" w:cstheme="minorHAnsi"/>
          <w:sz w:val="24"/>
          <w:szCs w:val="24"/>
        </w:rPr>
      </w:pPr>
    </w:p>
    <w:p w14:paraId="392B951C" w14:textId="77777777" w:rsidR="00B5532B" w:rsidRPr="0052581E" w:rsidRDefault="00B5532B" w:rsidP="00B5532B">
      <w:pPr>
        <w:spacing w:after="0" w:line="240" w:lineRule="auto"/>
        <w:jc w:val="both"/>
        <w:rPr>
          <w:rFonts w:cstheme="minorHAnsi"/>
          <w:b/>
          <w:bCs/>
          <w:sz w:val="24"/>
          <w:szCs w:val="24"/>
        </w:rPr>
      </w:pPr>
      <w:bookmarkStart w:id="3" w:name="_Hlk136952435"/>
      <w:r w:rsidRPr="0052581E">
        <w:rPr>
          <w:rFonts w:cstheme="minorHAnsi"/>
          <w:b/>
          <w:bCs/>
          <w:sz w:val="24"/>
          <w:szCs w:val="24"/>
        </w:rPr>
        <w:t>NOTA IMPORTANTE:</w:t>
      </w:r>
    </w:p>
    <w:bookmarkEnd w:id="3"/>
    <w:p w14:paraId="55E8343C" w14:textId="77777777" w:rsidR="003A4E25" w:rsidRPr="0052581E" w:rsidRDefault="003A4E25" w:rsidP="003A4E25">
      <w:pPr>
        <w:spacing w:after="0" w:line="240" w:lineRule="auto"/>
        <w:jc w:val="both"/>
        <w:rPr>
          <w:rFonts w:cstheme="minorHAnsi"/>
          <w:sz w:val="24"/>
          <w:szCs w:val="24"/>
        </w:rPr>
      </w:pPr>
      <w:r w:rsidRPr="0052581E">
        <w:rPr>
          <w:rFonts w:cstheme="minorHAnsi"/>
          <w:sz w:val="24"/>
          <w:szCs w:val="24"/>
        </w:rPr>
        <w:t>Debido a la celebración de las Olimpiadas entre los meses de julio y agostos en Paris, el alojamiento podrá ser en ciudades próximas a Paris. Esta circunstancia aplicará suplementos aún por definir.</w:t>
      </w:r>
    </w:p>
    <w:p w14:paraId="7939CAF2" w14:textId="77777777" w:rsidR="00B5532B" w:rsidRPr="0052581E" w:rsidRDefault="00B5532B" w:rsidP="00C213BF">
      <w:pPr>
        <w:spacing w:after="0"/>
        <w:jc w:val="both"/>
        <w:rPr>
          <w:rFonts w:asciiTheme="minorHAnsi" w:hAnsiTheme="minorHAnsi" w:cstheme="minorHAnsi"/>
          <w:sz w:val="24"/>
          <w:szCs w:val="24"/>
        </w:rPr>
      </w:pPr>
    </w:p>
    <w:p w14:paraId="6BC1092E" w14:textId="77777777" w:rsidR="0096360F" w:rsidRPr="0052581E" w:rsidRDefault="0096360F" w:rsidP="00C213BF">
      <w:pPr>
        <w:spacing w:after="0"/>
        <w:jc w:val="both"/>
        <w:rPr>
          <w:rFonts w:asciiTheme="minorHAnsi" w:hAnsiTheme="minorHAnsi" w:cstheme="minorHAnsi"/>
          <w:sz w:val="24"/>
          <w:szCs w:val="24"/>
        </w:rPr>
      </w:pPr>
    </w:p>
    <w:tbl>
      <w:tblPr>
        <w:tblW w:w="9693" w:type="dxa"/>
        <w:tblCellMar>
          <w:left w:w="70" w:type="dxa"/>
          <w:right w:w="70" w:type="dxa"/>
        </w:tblCellMar>
        <w:tblLook w:val="04A0" w:firstRow="1" w:lastRow="0" w:firstColumn="1" w:lastColumn="0" w:noHBand="0" w:noVBand="1"/>
      </w:tblPr>
      <w:tblGrid>
        <w:gridCol w:w="1280"/>
        <w:gridCol w:w="8045"/>
        <w:gridCol w:w="368"/>
      </w:tblGrid>
      <w:tr w:rsidR="0052581E" w:rsidRPr="0052581E" w14:paraId="012DD0F2" w14:textId="77777777" w:rsidTr="0096360F">
        <w:trPr>
          <w:trHeight w:val="330"/>
        </w:trPr>
        <w:tc>
          <w:tcPr>
            <w:tcW w:w="96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C881F1" w14:textId="77777777" w:rsidR="002E1BE4" w:rsidRPr="0052581E" w:rsidRDefault="002E1BE4" w:rsidP="002E1BE4">
            <w:pPr>
              <w:spacing w:after="0" w:line="240" w:lineRule="auto"/>
              <w:jc w:val="center"/>
              <w:rPr>
                <w:rFonts w:eastAsia="Times New Roman" w:cs="Calibri"/>
                <w:b/>
                <w:bCs/>
                <w:sz w:val="24"/>
                <w:szCs w:val="24"/>
                <w:lang w:eastAsia="es-ES"/>
              </w:rPr>
            </w:pPr>
            <w:r w:rsidRPr="0052581E">
              <w:rPr>
                <w:rFonts w:eastAsia="Times New Roman" w:cs="Calibri"/>
                <w:b/>
                <w:bCs/>
                <w:sz w:val="24"/>
                <w:szCs w:val="24"/>
                <w:lang w:eastAsia="es-ES"/>
              </w:rPr>
              <w:t>HOTELES PREVISTOS o similares</w:t>
            </w:r>
          </w:p>
        </w:tc>
      </w:tr>
      <w:tr w:rsidR="0052581E" w:rsidRPr="0052581E" w14:paraId="50B623B0"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5B597F3" w14:textId="77777777" w:rsidR="002E1BE4" w:rsidRPr="0052581E" w:rsidRDefault="002E1BE4" w:rsidP="002E1BE4">
            <w:pPr>
              <w:spacing w:after="0" w:line="240" w:lineRule="auto"/>
              <w:jc w:val="center"/>
              <w:rPr>
                <w:rFonts w:eastAsia="Times New Roman" w:cs="Calibri"/>
                <w:b/>
                <w:bCs/>
                <w:sz w:val="24"/>
                <w:szCs w:val="24"/>
                <w:lang w:eastAsia="es-ES"/>
              </w:rPr>
            </w:pPr>
            <w:r w:rsidRPr="0052581E">
              <w:rPr>
                <w:rFonts w:eastAsia="Times New Roman" w:cs="Calibri"/>
                <w:b/>
                <w:bCs/>
                <w:sz w:val="24"/>
                <w:szCs w:val="24"/>
                <w:lang w:eastAsia="es-ES"/>
              </w:rPr>
              <w:t>Ciudades</w:t>
            </w:r>
          </w:p>
        </w:tc>
        <w:tc>
          <w:tcPr>
            <w:tcW w:w="84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931C6C" w14:textId="77777777" w:rsidR="002E1BE4" w:rsidRPr="0052581E" w:rsidRDefault="002E1BE4" w:rsidP="002E1BE4">
            <w:pPr>
              <w:spacing w:after="0" w:line="240" w:lineRule="auto"/>
              <w:jc w:val="center"/>
              <w:rPr>
                <w:rFonts w:eastAsia="Times New Roman" w:cs="Calibri"/>
                <w:b/>
                <w:bCs/>
                <w:sz w:val="24"/>
                <w:szCs w:val="24"/>
                <w:lang w:eastAsia="es-ES"/>
              </w:rPr>
            </w:pPr>
            <w:r w:rsidRPr="0052581E">
              <w:rPr>
                <w:rFonts w:eastAsia="Times New Roman" w:cs="Calibri"/>
                <w:b/>
                <w:bCs/>
                <w:sz w:val="24"/>
                <w:szCs w:val="24"/>
                <w:lang w:eastAsia="es-ES"/>
              </w:rPr>
              <w:t>Hoteles categoría Primera / Turista Superior</w:t>
            </w:r>
          </w:p>
        </w:tc>
      </w:tr>
      <w:tr w:rsidR="0052581E" w:rsidRPr="0052581E" w14:paraId="468FFA79"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6840993" w14:textId="73722286"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42704928" w14:textId="763C4CF7" w:rsidR="001F5939" w:rsidRPr="0052581E" w:rsidRDefault="001F5939" w:rsidP="001F5939">
            <w:pPr>
              <w:spacing w:after="0" w:line="240" w:lineRule="auto"/>
              <w:rPr>
                <w:rFonts w:eastAsia="Times New Roman" w:cs="Calibri"/>
                <w:sz w:val="24"/>
                <w:szCs w:val="24"/>
                <w:lang w:eastAsia="es-ES"/>
              </w:rPr>
            </w:pPr>
            <w:r w:rsidRPr="0052581E">
              <w:rPr>
                <w:rFonts w:cs="Calibri"/>
              </w:rPr>
              <w:t>NOVOTEL PARIS EST</w:t>
            </w:r>
          </w:p>
        </w:tc>
        <w:tc>
          <w:tcPr>
            <w:tcW w:w="368" w:type="dxa"/>
            <w:tcBorders>
              <w:top w:val="nil"/>
              <w:left w:val="nil"/>
              <w:bottom w:val="single" w:sz="8" w:space="0" w:color="auto"/>
              <w:right w:val="single" w:sz="8" w:space="0" w:color="auto"/>
            </w:tcBorders>
            <w:shd w:val="clear" w:color="auto" w:fill="auto"/>
            <w:noWrap/>
            <w:vAlign w:val="center"/>
            <w:hideMark/>
          </w:tcPr>
          <w:p w14:paraId="68B36E01" w14:textId="723C53DE"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52581E" w:rsidRPr="0052581E" w14:paraId="623B2F2F"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C88D332" w14:textId="246CA139"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Frankfurt</w:t>
            </w:r>
          </w:p>
        </w:tc>
        <w:tc>
          <w:tcPr>
            <w:tcW w:w="8045" w:type="dxa"/>
            <w:tcBorders>
              <w:top w:val="nil"/>
              <w:left w:val="nil"/>
              <w:bottom w:val="single" w:sz="8" w:space="0" w:color="auto"/>
              <w:right w:val="single" w:sz="8" w:space="0" w:color="auto"/>
            </w:tcBorders>
            <w:shd w:val="clear" w:color="auto" w:fill="auto"/>
            <w:noWrap/>
            <w:vAlign w:val="center"/>
            <w:hideMark/>
          </w:tcPr>
          <w:p w14:paraId="481AD378" w14:textId="7E936BA5" w:rsidR="001F5939" w:rsidRPr="0052581E" w:rsidRDefault="001F5939" w:rsidP="001F5939">
            <w:pPr>
              <w:spacing w:after="0" w:line="240" w:lineRule="auto"/>
              <w:rPr>
                <w:rFonts w:eastAsia="Times New Roman" w:cs="Calibri"/>
                <w:sz w:val="24"/>
                <w:szCs w:val="24"/>
                <w:lang w:val="en-US" w:eastAsia="es-ES"/>
              </w:rPr>
            </w:pPr>
            <w:r w:rsidRPr="0052581E">
              <w:rPr>
                <w:rFonts w:cs="Calibri"/>
                <w:lang w:val="en-US"/>
              </w:rPr>
              <w:t>HOLIDAY INN EXPRESS FRANKFURT MESSE</w:t>
            </w:r>
          </w:p>
        </w:tc>
        <w:tc>
          <w:tcPr>
            <w:tcW w:w="368" w:type="dxa"/>
            <w:tcBorders>
              <w:top w:val="nil"/>
              <w:left w:val="nil"/>
              <w:bottom w:val="single" w:sz="8" w:space="0" w:color="auto"/>
              <w:right w:val="single" w:sz="8" w:space="0" w:color="auto"/>
            </w:tcBorders>
            <w:shd w:val="clear" w:color="auto" w:fill="auto"/>
            <w:noWrap/>
            <w:vAlign w:val="center"/>
            <w:hideMark/>
          </w:tcPr>
          <w:p w14:paraId="482F862C" w14:textId="1AF9369B"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TS</w:t>
            </w:r>
          </w:p>
        </w:tc>
      </w:tr>
      <w:tr w:rsidR="0052581E" w:rsidRPr="0052581E" w14:paraId="1713A59B"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38DF8D1" w14:textId="2F8DBD9F"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Berlín</w:t>
            </w:r>
          </w:p>
        </w:tc>
        <w:tc>
          <w:tcPr>
            <w:tcW w:w="8045" w:type="dxa"/>
            <w:tcBorders>
              <w:top w:val="nil"/>
              <w:left w:val="nil"/>
              <w:bottom w:val="single" w:sz="8" w:space="0" w:color="auto"/>
              <w:right w:val="single" w:sz="8" w:space="0" w:color="auto"/>
            </w:tcBorders>
            <w:shd w:val="clear" w:color="auto" w:fill="auto"/>
            <w:noWrap/>
            <w:vAlign w:val="center"/>
            <w:hideMark/>
          </w:tcPr>
          <w:p w14:paraId="488F1C21" w14:textId="4408CBFF" w:rsidR="001F5939" w:rsidRPr="0052581E" w:rsidRDefault="001F5939" w:rsidP="001F5939">
            <w:pPr>
              <w:spacing w:after="0" w:line="240" w:lineRule="auto"/>
              <w:rPr>
                <w:rFonts w:eastAsia="Times New Roman" w:cs="Calibri"/>
                <w:sz w:val="24"/>
                <w:szCs w:val="24"/>
                <w:lang w:val="en-US" w:eastAsia="es-ES"/>
              </w:rPr>
            </w:pPr>
            <w:r w:rsidRPr="0052581E">
              <w:rPr>
                <w:rFonts w:cs="Calibri"/>
                <w:lang w:val="en-US"/>
              </w:rPr>
              <w:t>PARK INN BERLIN ALEXANDER PLATZ</w:t>
            </w:r>
          </w:p>
        </w:tc>
        <w:tc>
          <w:tcPr>
            <w:tcW w:w="368" w:type="dxa"/>
            <w:tcBorders>
              <w:top w:val="nil"/>
              <w:left w:val="nil"/>
              <w:bottom w:val="single" w:sz="8" w:space="0" w:color="auto"/>
              <w:right w:val="single" w:sz="8" w:space="0" w:color="auto"/>
            </w:tcBorders>
            <w:shd w:val="clear" w:color="auto" w:fill="auto"/>
            <w:noWrap/>
            <w:vAlign w:val="center"/>
            <w:hideMark/>
          </w:tcPr>
          <w:p w14:paraId="3536EC4A" w14:textId="70C6767D"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TS</w:t>
            </w:r>
          </w:p>
        </w:tc>
      </w:tr>
      <w:tr w:rsidR="0052581E" w:rsidRPr="0052581E" w14:paraId="37D2D4AE"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7C4F32A" w14:textId="5E7E3E31"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lastRenderedPageBreak/>
              <w:t>Praga</w:t>
            </w:r>
          </w:p>
        </w:tc>
        <w:tc>
          <w:tcPr>
            <w:tcW w:w="8045" w:type="dxa"/>
            <w:tcBorders>
              <w:top w:val="nil"/>
              <w:left w:val="nil"/>
              <w:bottom w:val="single" w:sz="8" w:space="0" w:color="auto"/>
              <w:right w:val="single" w:sz="8" w:space="0" w:color="auto"/>
            </w:tcBorders>
            <w:shd w:val="clear" w:color="auto" w:fill="auto"/>
            <w:noWrap/>
            <w:vAlign w:val="center"/>
            <w:hideMark/>
          </w:tcPr>
          <w:p w14:paraId="09B17385" w14:textId="42531C57" w:rsidR="001F5939" w:rsidRPr="0052581E" w:rsidRDefault="001F5939" w:rsidP="001F5939">
            <w:pPr>
              <w:spacing w:after="0" w:line="240" w:lineRule="auto"/>
              <w:rPr>
                <w:rFonts w:eastAsia="Times New Roman" w:cs="Calibri"/>
                <w:sz w:val="24"/>
                <w:szCs w:val="24"/>
                <w:lang w:eastAsia="es-ES"/>
              </w:rPr>
            </w:pPr>
            <w:r w:rsidRPr="0052581E">
              <w:rPr>
                <w:rFonts w:cs="Calibri"/>
              </w:rPr>
              <w:t>DON GIOVANNI</w:t>
            </w:r>
          </w:p>
        </w:tc>
        <w:tc>
          <w:tcPr>
            <w:tcW w:w="368" w:type="dxa"/>
            <w:tcBorders>
              <w:top w:val="nil"/>
              <w:left w:val="nil"/>
              <w:bottom w:val="single" w:sz="8" w:space="0" w:color="auto"/>
              <w:right w:val="single" w:sz="8" w:space="0" w:color="auto"/>
            </w:tcBorders>
            <w:shd w:val="clear" w:color="auto" w:fill="auto"/>
            <w:noWrap/>
            <w:vAlign w:val="center"/>
            <w:hideMark/>
          </w:tcPr>
          <w:p w14:paraId="77A95FF3" w14:textId="1D3B8490"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52581E" w:rsidRPr="0052581E" w14:paraId="73FE35FA"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E35E42A" w14:textId="15F17B93"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Budapest</w:t>
            </w:r>
          </w:p>
        </w:tc>
        <w:tc>
          <w:tcPr>
            <w:tcW w:w="8045" w:type="dxa"/>
            <w:tcBorders>
              <w:top w:val="nil"/>
              <w:left w:val="nil"/>
              <w:bottom w:val="single" w:sz="8" w:space="0" w:color="auto"/>
              <w:right w:val="single" w:sz="8" w:space="0" w:color="auto"/>
            </w:tcBorders>
            <w:shd w:val="clear" w:color="auto" w:fill="auto"/>
            <w:noWrap/>
            <w:vAlign w:val="center"/>
            <w:hideMark/>
          </w:tcPr>
          <w:p w14:paraId="647EE7A3" w14:textId="714E3866" w:rsidR="001F5939" w:rsidRPr="0052581E" w:rsidRDefault="001F5939" w:rsidP="001F5939">
            <w:pPr>
              <w:spacing w:after="0" w:line="240" w:lineRule="auto"/>
              <w:rPr>
                <w:rFonts w:eastAsia="Times New Roman" w:cs="Calibri"/>
                <w:sz w:val="24"/>
                <w:szCs w:val="24"/>
                <w:lang w:val="en-US" w:eastAsia="es-ES"/>
              </w:rPr>
            </w:pPr>
            <w:r w:rsidRPr="0052581E">
              <w:rPr>
                <w:rFonts w:cs="Calibri"/>
              </w:rPr>
              <w:t>T62 HOTEL BUDAPEST</w:t>
            </w:r>
          </w:p>
        </w:tc>
        <w:tc>
          <w:tcPr>
            <w:tcW w:w="368" w:type="dxa"/>
            <w:tcBorders>
              <w:top w:val="nil"/>
              <w:left w:val="nil"/>
              <w:bottom w:val="single" w:sz="8" w:space="0" w:color="auto"/>
              <w:right w:val="single" w:sz="8" w:space="0" w:color="auto"/>
            </w:tcBorders>
            <w:shd w:val="clear" w:color="auto" w:fill="auto"/>
            <w:noWrap/>
            <w:vAlign w:val="center"/>
            <w:hideMark/>
          </w:tcPr>
          <w:p w14:paraId="738943E2" w14:textId="2559CE46"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52581E" w:rsidRPr="0052581E" w14:paraId="65011175"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A69A1D7" w14:textId="4A3C0005"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Viena</w:t>
            </w:r>
          </w:p>
        </w:tc>
        <w:tc>
          <w:tcPr>
            <w:tcW w:w="8045" w:type="dxa"/>
            <w:tcBorders>
              <w:top w:val="nil"/>
              <w:left w:val="nil"/>
              <w:bottom w:val="single" w:sz="8" w:space="0" w:color="auto"/>
              <w:right w:val="single" w:sz="8" w:space="0" w:color="auto"/>
            </w:tcBorders>
            <w:shd w:val="clear" w:color="auto" w:fill="auto"/>
            <w:noWrap/>
            <w:vAlign w:val="center"/>
            <w:hideMark/>
          </w:tcPr>
          <w:p w14:paraId="4172B635" w14:textId="39BBBCC5" w:rsidR="001F5939" w:rsidRPr="0052581E" w:rsidRDefault="001F5939" w:rsidP="001F5939">
            <w:pPr>
              <w:spacing w:after="0" w:line="240" w:lineRule="auto"/>
              <w:rPr>
                <w:rFonts w:eastAsia="Times New Roman" w:cs="Calibri"/>
                <w:b/>
                <w:bCs/>
                <w:sz w:val="24"/>
                <w:szCs w:val="24"/>
                <w:lang w:eastAsia="es-ES"/>
              </w:rPr>
            </w:pPr>
            <w:r w:rsidRPr="0052581E">
              <w:rPr>
                <w:rFonts w:cs="Calibri"/>
              </w:rPr>
              <w:t>SENATOR</w:t>
            </w:r>
          </w:p>
        </w:tc>
        <w:tc>
          <w:tcPr>
            <w:tcW w:w="368" w:type="dxa"/>
            <w:tcBorders>
              <w:top w:val="nil"/>
              <w:left w:val="nil"/>
              <w:bottom w:val="single" w:sz="8" w:space="0" w:color="auto"/>
              <w:right w:val="single" w:sz="8" w:space="0" w:color="auto"/>
            </w:tcBorders>
            <w:shd w:val="clear" w:color="auto" w:fill="auto"/>
            <w:noWrap/>
            <w:vAlign w:val="center"/>
            <w:hideMark/>
          </w:tcPr>
          <w:p w14:paraId="68C4E7E4" w14:textId="72949708"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52581E" w:rsidRPr="0052581E" w14:paraId="76C131B8"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507AA77" w14:textId="17E19990" w:rsidR="001F5939" w:rsidRPr="0052581E" w:rsidRDefault="001F5939" w:rsidP="001F5939">
            <w:pPr>
              <w:spacing w:after="0" w:line="240" w:lineRule="auto"/>
              <w:rPr>
                <w:rFonts w:eastAsia="Times New Roman" w:cs="Calibri"/>
                <w:sz w:val="24"/>
                <w:szCs w:val="24"/>
                <w:lang w:eastAsia="es-ES"/>
              </w:rPr>
            </w:pPr>
            <w:proofErr w:type="spellStart"/>
            <w:r w:rsidRPr="0052581E">
              <w:rPr>
                <w:rFonts w:eastAsia="Times New Roman" w:cs="Calibri"/>
                <w:sz w:val="24"/>
                <w:szCs w:val="24"/>
                <w:lang w:eastAsia="es-ES"/>
              </w:rPr>
              <w:t>Zurich</w:t>
            </w:r>
            <w:proofErr w:type="spellEnd"/>
          </w:p>
        </w:tc>
        <w:tc>
          <w:tcPr>
            <w:tcW w:w="8045" w:type="dxa"/>
            <w:tcBorders>
              <w:top w:val="nil"/>
              <w:left w:val="nil"/>
              <w:bottom w:val="single" w:sz="8" w:space="0" w:color="auto"/>
              <w:right w:val="single" w:sz="8" w:space="0" w:color="auto"/>
            </w:tcBorders>
            <w:shd w:val="clear" w:color="auto" w:fill="auto"/>
            <w:noWrap/>
            <w:vAlign w:val="center"/>
            <w:hideMark/>
          </w:tcPr>
          <w:p w14:paraId="422385D3" w14:textId="5BB233C8" w:rsidR="001F5939" w:rsidRPr="0052581E" w:rsidRDefault="001F5939" w:rsidP="001F5939">
            <w:pPr>
              <w:spacing w:after="0" w:line="240" w:lineRule="auto"/>
              <w:rPr>
                <w:rFonts w:eastAsia="Times New Roman" w:cs="Calibri"/>
                <w:sz w:val="24"/>
                <w:szCs w:val="24"/>
                <w:lang w:val="en-US" w:eastAsia="es-ES"/>
              </w:rPr>
            </w:pPr>
            <w:r w:rsidRPr="0052581E">
              <w:rPr>
                <w:rFonts w:cs="Calibri"/>
              </w:rPr>
              <w:t>B&amp;B ZURICH RUMLANG</w:t>
            </w:r>
          </w:p>
        </w:tc>
        <w:tc>
          <w:tcPr>
            <w:tcW w:w="368" w:type="dxa"/>
            <w:tcBorders>
              <w:top w:val="nil"/>
              <w:left w:val="nil"/>
              <w:bottom w:val="single" w:sz="8" w:space="0" w:color="auto"/>
              <w:right w:val="single" w:sz="8" w:space="0" w:color="auto"/>
            </w:tcBorders>
            <w:shd w:val="clear" w:color="auto" w:fill="auto"/>
            <w:noWrap/>
            <w:vAlign w:val="center"/>
            <w:hideMark/>
          </w:tcPr>
          <w:p w14:paraId="67D1CD63" w14:textId="742E237B"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52581E" w:rsidRPr="0052581E" w14:paraId="1F3EE78D"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C9D491E" w14:textId="25504B54"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Innsbruck</w:t>
            </w:r>
          </w:p>
        </w:tc>
        <w:tc>
          <w:tcPr>
            <w:tcW w:w="8045" w:type="dxa"/>
            <w:tcBorders>
              <w:top w:val="nil"/>
              <w:left w:val="nil"/>
              <w:bottom w:val="single" w:sz="8" w:space="0" w:color="auto"/>
              <w:right w:val="single" w:sz="8" w:space="0" w:color="auto"/>
            </w:tcBorders>
            <w:shd w:val="clear" w:color="auto" w:fill="auto"/>
            <w:noWrap/>
            <w:vAlign w:val="center"/>
            <w:hideMark/>
          </w:tcPr>
          <w:p w14:paraId="690AE5AD" w14:textId="05012703" w:rsidR="001F5939" w:rsidRPr="0052581E" w:rsidRDefault="001F5939" w:rsidP="001F5939">
            <w:pPr>
              <w:spacing w:after="0" w:line="240" w:lineRule="auto"/>
              <w:rPr>
                <w:rFonts w:eastAsia="Times New Roman" w:cs="Calibri"/>
                <w:sz w:val="24"/>
                <w:szCs w:val="24"/>
                <w:lang w:eastAsia="es-ES"/>
              </w:rPr>
            </w:pPr>
            <w:r w:rsidRPr="0052581E">
              <w:rPr>
                <w:rFonts w:cs="Calibri"/>
              </w:rPr>
              <w:t>ALPHOTEL</w:t>
            </w:r>
          </w:p>
        </w:tc>
        <w:tc>
          <w:tcPr>
            <w:tcW w:w="368" w:type="dxa"/>
            <w:tcBorders>
              <w:top w:val="nil"/>
              <w:left w:val="nil"/>
              <w:bottom w:val="single" w:sz="8" w:space="0" w:color="auto"/>
              <w:right w:val="single" w:sz="8" w:space="0" w:color="auto"/>
            </w:tcBorders>
            <w:shd w:val="clear" w:color="auto" w:fill="auto"/>
            <w:noWrap/>
            <w:vAlign w:val="center"/>
            <w:hideMark/>
          </w:tcPr>
          <w:p w14:paraId="621A1FB2" w14:textId="4290A13D"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r w:rsidR="001F5939" w:rsidRPr="0052581E" w14:paraId="503B12FB" w14:textId="77777777" w:rsidTr="0096360F">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B45D7AD" w14:textId="79968526" w:rsidR="001F5939" w:rsidRPr="0052581E" w:rsidRDefault="001F5939" w:rsidP="001F5939">
            <w:pPr>
              <w:spacing w:after="0" w:line="240" w:lineRule="auto"/>
              <w:rPr>
                <w:rFonts w:eastAsia="Times New Roman" w:cs="Calibri"/>
                <w:sz w:val="24"/>
                <w:szCs w:val="24"/>
                <w:lang w:eastAsia="es-ES"/>
              </w:rPr>
            </w:pPr>
            <w:r w:rsidRPr="0052581E">
              <w:rPr>
                <w:rFonts w:eastAsia="Times New Roman" w:cs="Calibri"/>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516FDE50" w14:textId="5C85FF10" w:rsidR="001F5939" w:rsidRPr="0052581E" w:rsidRDefault="001F5939" w:rsidP="001F5939">
            <w:pPr>
              <w:spacing w:after="0" w:line="240" w:lineRule="auto"/>
              <w:rPr>
                <w:rFonts w:eastAsia="Times New Roman" w:cs="Calibri"/>
                <w:sz w:val="24"/>
                <w:szCs w:val="24"/>
                <w:lang w:eastAsia="es-ES"/>
              </w:rPr>
            </w:pPr>
            <w:r w:rsidRPr="0052581E">
              <w:rPr>
                <w:rFonts w:cs="Calibri"/>
              </w:rPr>
              <w:t>NOVOTEL PARIS EST</w:t>
            </w:r>
          </w:p>
        </w:tc>
        <w:tc>
          <w:tcPr>
            <w:tcW w:w="368" w:type="dxa"/>
            <w:tcBorders>
              <w:top w:val="nil"/>
              <w:left w:val="nil"/>
              <w:bottom w:val="single" w:sz="8" w:space="0" w:color="auto"/>
              <w:right w:val="single" w:sz="8" w:space="0" w:color="auto"/>
            </w:tcBorders>
            <w:shd w:val="clear" w:color="auto" w:fill="auto"/>
            <w:noWrap/>
            <w:vAlign w:val="center"/>
            <w:hideMark/>
          </w:tcPr>
          <w:p w14:paraId="4BB0946E" w14:textId="07D802F4" w:rsidR="001F5939" w:rsidRPr="0052581E" w:rsidRDefault="001F5939" w:rsidP="001F5939">
            <w:pPr>
              <w:spacing w:after="0" w:line="240" w:lineRule="auto"/>
              <w:jc w:val="center"/>
              <w:rPr>
                <w:rFonts w:eastAsia="Times New Roman" w:cs="Calibri"/>
                <w:sz w:val="24"/>
                <w:szCs w:val="24"/>
                <w:lang w:eastAsia="es-ES"/>
              </w:rPr>
            </w:pPr>
            <w:r w:rsidRPr="0052581E">
              <w:rPr>
                <w:rFonts w:cs="Calibri"/>
              </w:rPr>
              <w:t>P</w:t>
            </w:r>
          </w:p>
        </w:tc>
      </w:tr>
    </w:tbl>
    <w:p w14:paraId="686F3808" w14:textId="0DC57F46" w:rsidR="00777875" w:rsidRPr="0052581E" w:rsidRDefault="00777875" w:rsidP="00C213BF">
      <w:pPr>
        <w:spacing w:after="0"/>
        <w:jc w:val="both"/>
        <w:rPr>
          <w:rFonts w:asciiTheme="minorHAnsi" w:hAnsiTheme="minorHAnsi" w:cstheme="minorHAnsi"/>
          <w:sz w:val="24"/>
          <w:szCs w:val="24"/>
        </w:rPr>
      </w:pPr>
    </w:p>
    <w:p w14:paraId="7EB7DCEB" w14:textId="41BEBF28" w:rsidR="00777875" w:rsidRPr="0052581E" w:rsidRDefault="00777875" w:rsidP="00C213BF">
      <w:pPr>
        <w:spacing w:after="0"/>
        <w:jc w:val="both"/>
        <w:rPr>
          <w:rFonts w:asciiTheme="minorHAnsi" w:hAnsiTheme="minorHAnsi" w:cstheme="minorHAnsi"/>
          <w:b/>
          <w:sz w:val="24"/>
          <w:szCs w:val="24"/>
        </w:rPr>
      </w:pPr>
      <w:bookmarkStart w:id="4" w:name="_Hlk148895962"/>
      <w:r w:rsidRPr="0052581E">
        <w:rPr>
          <w:rFonts w:asciiTheme="minorHAnsi" w:hAnsiTheme="minorHAnsi" w:cstheme="minorHAnsi"/>
          <w:b/>
          <w:sz w:val="24"/>
          <w:szCs w:val="24"/>
        </w:rPr>
        <w:t xml:space="preserve">PRECIO POR PERSONA en </w:t>
      </w:r>
      <w:proofErr w:type="gramStart"/>
      <w:r w:rsidRPr="0052581E">
        <w:rPr>
          <w:rFonts w:asciiTheme="minorHAnsi" w:hAnsiTheme="minorHAnsi" w:cstheme="minorHAnsi"/>
          <w:b/>
          <w:sz w:val="24"/>
          <w:szCs w:val="24"/>
        </w:rPr>
        <w:t>Dólares</w:t>
      </w:r>
      <w:proofErr w:type="gramEnd"/>
      <w:r w:rsidRPr="0052581E">
        <w:rPr>
          <w:rFonts w:asciiTheme="minorHAnsi" w:hAnsiTheme="minorHAnsi" w:cstheme="minorHAnsi"/>
          <w:b/>
          <w:sz w:val="24"/>
          <w:szCs w:val="24"/>
        </w:rPr>
        <w:t xml:space="preserve"> USA</w:t>
      </w:r>
    </w:p>
    <w:p w14:paraId="6EA32884" w14:textId="72756126"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En Habitación Doble.</w:t>
      </w:r>
    </w:p>
    <w:p w14:paraId="1C1CECC3" w14:textId="065AE70F" w:rsidR="00777875" w:rsidRPr="0052581E" w:rsidRDefault="00777875" w:rsidP="00C213BF">
      <w:pPr>
        <w:spacing w:after="0"/>
        <w:jc w:val="both"/>
        <w:rPr>
          <w:rFonts w:asciiTheme="minorHAnsi" w:hAnsiTheme="minorHAnsi" w:cstheme="minorHAnsi"/>
          <w:b/>
          <w:bCs/>
          <w:sz w:val="24"/>
          <w:szCs w:val="24"/>
        </w:rPr>
      </w:pPr>
      <w:r w:rsidRPr="0052581E">
        <w:rPr>
          <w:rFonts w:asciiTheme="minorHAnsi" w:hAnsiTheme="minorHAnsi" w:cstheme="minorHAnsi"/>
          <w:b/>
          <w:bCs/>
          <w:sz w:val="24"/>
          <w:szCs w:val="24"/>
        </w:rPr>
        <w:t xml:space="preserve">INICIO EN </w:t>
      </w:r>
      <w:r w:rsidR="00E67E5A" w:rsidRPr="0052581E">
        <w:rPr>
          <w:rFonts w:asciiTheme="minorHAnsi" w:hAnsiTheme="minorHAnsi" w:cstheme="minorHAnsi"/>
          <w:b/>
          <w:bCs/>
          <w:sz w:val="24"/>
          <w:szCs w:val="24"/>
        </w:rPr>
        <w:t>PARIS</w:t>
      </w:r>
    </w:p>
    <w:p w14:paraId="32ABE321" w14:textId="77777777" w:rsidR="002B6BC8" w:rsidRPr="0052581E" w:rsidRDefault="002B6BC8" w:rsidP="00C213BF">
      <w:pPr>
        <w:spacing w:after="0"/>
        <w:jc w:val="both"/>
        <w:rPr>
          <w:rFonts w:asciiTheme="minorHAnsi" w:hAnsiTheme="minorHAnsi" w:cstheme="minorHAnsi"/>
          <w:b/>
          <w:bCs/>
          <w:sz w:val="24"/>
          <w:szCs w:val="2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52581E" w:rsidRPr="0052581E" w14:paraId="12B6FDE2" w14:textId="77777777" w:rsidTr="006D1438">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30EEB51C" w14:textId="77777777" w:rsidR="002B6BC8" w:rsidRPr="0052581E" w:rsidRDefault="002B6BC8" w:rsidP="00B74AF8">
            <w:pPr>
              <w:spacing w:after="0" w:line="240" w:lineRule="auto"/>
              <w:rPr>
                <w:rFonts w:asciiTheme="minorHAnsi" w:eastAsia="Times New Roman" w:hAnsiTheme="minorHAnsi" w:cstheme="minorHAnsi"/>
                <w:sz w:val="20"/>
                <w:szCs w:val="20"/>
                <w:lang w:eastAsia="es-ES"/>
              </w:rPr>
            </w:pPr>
            <w:r w:rsidRPr="0052581E">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50A6B8DB" w14:textId="77777777" w:rsidR="002B6BC8" w:rsidRPr="0052581E" w:rsidRDefault="002B6BC8" w:rsidP="00B74AF8">
            <w:pPr>
              <w:spacing w:after="0" w:line="240" w:lineRule="auto"/>
              <w:jc w:val="center"/>
              <w:rPr>
                <w:rFonts w:asciiTheme="minorHAnsi" w:eastAsia="Times New Roman" w:hAnsiTheme="minorHAnsi" w:cstheme="minorHAnsi"/>
                <w:sz w:val="20"/>
                <w:szCs w:val="20"/>
                <w:lang w:eastAsia="es-ES"/>
              </w:rPr>
            </w:pPr>
            <w:r w:rsidRPr="0052581E">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270E808D" w14:textId="77777777" w:rsidR="002B6BC8" w:rsidRPr="0052581E" w:rsidRDefault="002B6BC8" w:rsidP="00B74AF8">
            <w:pPr>
              <w:spacing w:after="0" w:line="240" w:lineRule="auto"/>
              <w:jc w:val="center"/>
              <w:rPr>
                <w:rFonts w:asciiTheme="minorHAnsi" w:eastAsia="Times New Roman" w:hAnsiTheme="minorHAnsi" w:cstheme="minorHAnsi"/>
                <w:sz w:val="20"/>
                <w:szCs w:val="20"/>
                <w:lang w:eastAsia="es-ES"/>
              </w:rPr>
            </w:pPr>
            <w:r w:rsidRPr="0052581E">
              <w:rPr>
                <w:rFonts w:asciiTheme="minorHAnsi" w:hAnsiTheme="minorHAnsi" w:cstheme="minorHAnsi"/>
                <w:sz w:val="20"/>
                <w:szCs w:val="20"/>
              </w:rPr>
              <w:t>Abril 02 /</w:t>
            </w:r>
            <w:proofErr w:type="gramStart"/>
            <w:r w:rsidRPr="0052581E">
              <w:rPr>
                <w:rFonts w:asciiTheme="minorHAnsi" w:hAnsiTheme="minorHAnsi" w:cstheme="minorHAnsi"/>
                <w:sz w:val="20"/>
                <w:szCs w:val="20"/>
              </w:rPr>
              <w:t>Junio</w:t>
            </w:r>
            <w:proofErr w:type="gramEnd"/>
            <w:r w:rsidRPr="0052581E">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726676A3" w14:textId="77777777" w:rsidR="002B6BC8" w:rsidRPr="0052581E" w:rsidRDefault="002B6BC8" w:rsidP="00B74AF8">
            <w:pPr>
              <w:spacing w:after="0" w:line="240" w:lineRule="auto"/>
              <w:jc w:val="center"/>
              <w:rPr>
                <w:rFonts w:asciiTheme="minorHAnsi" w:eastAsia="Times New Roman" w:hAnsiTheme="minorHAnsi" w:cstheme="minorHAnsi"/>
                <w:sz w:val="20"/>
                <w:szCs w:val="20"/>
                <w:lang w:eastAsia="es-ES"/>
              </w:rPr>
            </w:pPr>
            <w:r w:rsidRPr="0052581E">
              <w:rPr>
                <w:rFonts w:asciiTheme="minorHAnsi" w:hAnsiTheme="minorHAnsi" w:cstheme="minorHAnsi"/>
                <w:sz w:val="20"/>
                <w:szCs w:val="20"/>
              </w:rPr>
              <w:t>Junio 25 /</w:t>
            </w:r>
            <w:proofErr w:type="gramStart"/>
            <w:r w:rsidRPr="0052581E">
              <w:rPr>
                <w:rFonts w:asciiTheme="minorHAnsi" w:hAnsiTheme="minorHAnsi" w:cstheme="minorHAnsi"/>
                <w:sz w:val="20"/>
                <w:szCs w:val="20"/>
              </w:rPr>
              <w:t>Agosto</w:t>
            </w:r>
            <w:proofErr w:type="gramEnd"/>
            <w:r w:rsidRPr="0052581E">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5FE24E1D" w14:textId="77777777" w:rsidR="002B6BC8" w:rsidRPr="0052581E" w:rsidRDefault="002B6BC8" w:rsidP="00B74AF8">
            <w:pPr>
              <w:spacing w:after="0" w:line="240" w:lineRule="auto"/>
              <w:jc w:val="center"/>
              <w:rPr>
                <w:rFonts w:asciiTheme="minorHAnsi" w:hAnsiTheme="minorHAnsi" w:cstheme="minorHAnsi"/>
                <w:sz w:val="20"/>
                <w:szCs w:val="20"/>
              </w:rPr>
            </w:pPr>
            <w:r w:rsidRPr="0052581E">
              <w:rPr>
                <w:rFonts w:asciiTheme="minorHAnsi" w:hAnsiTheme="minorHAnsi" w:cstheme="minorHAnsi"/>
                <w:sz w:val="20"/>
                <w:szCs w:val="20"/>
              </w:rPr>
              <w:t>Agosto 27 /</w:t>
            </w:r>
            <w:proofErr w:type="gramStart"/>
            <w:r w:rsidRPr="0052581E">
              <w:rPr>
                <w:rFonts w:asciiTheme="minorHAnsi" w:hAnsiTheme="minorHAnsi" w:cstheme="minorHAnsi"/>
                <w:sz w:val="20"/>
                <w:szCs w:val="20"/>
              </w:rPr>
              <w:t>Octubre</w:t>
            </w:r>
            <w:proofErr w:type="gramEnd"/>
            <w:r w:rsidRPr="0052581E">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07DB94F7" w14:textId="77777777" w:rsidR="002B6BC8" w:rsidRPr="0052581E" w:rsidRDefault="002B6BC8" w:rsidP="00B74AF8">
            <w:pPr>
              <w:spacing w:after="0" w:line="240" w:lineRule="auto"/>
              <w:jc w:val="center"/>
              <w:rPr>
                <w:rFonts w:asciiTheme="minorHAnsi" w:hAnsiTheme="minorHAnsi" w:cstheme="minorHAnsi"/>
                <w:sz w:val="20"/>
                <w:szCs w:val="20"/>
              </w:rPr>
            </w:pPr>
            <w:r w:rsidRPr="0052581E">
              <w:rPr>
                <w:rFonts w:asciiTheme="minorHAnsi" w:hAnsiTheme="minorHAnsi" w:cstheme="minorHAnsi"/>
                <w:sz w:val="20"/>
                <w:szCs w:val="20"/>
              </w:rPr>
              <w:t>Octubre 29 /</w:t>
            </w:r>
            <w:proofErr w:type="gramStart"/>
            <w:r w:rsidRPr="0052581E">
              <w:rPr>
                <w:rFonts w:asciiTheme="minorHAnsi" w:hAnsiTheme="minorHAnsi" w:cstheme="minorHAnsi"/>
                <w:sz w:val="20"/>
                <w:szCs w:val="20"/>
              </w:rPr>
              <w:t>Marzo</w:t>
            </w:r>
            <w:proofErr w:type="gramEnd"/>
            <w:r w:rsidRPr="0052581E">
              <w:rPr>
                <w:rFonts w:asciiTheme="minorHAnsi" w:hAnsiTheme="minorHAnsi" w:cstheme="minorHAns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DEE86D3" w14:textId="77777777" w:rsidR="002B6BC8" w:rsidRPr="0052581E" w:rsidRDefault="002B6BC8" w:rsidP="00B74AF8">
            <w:pPr>
              <w:spacing w:after="0" w:line="240" w:lineRule="auto"/>
              <w:jc w:val="center"/>
              <w:rPr>
                <w:rFonts w:asciiTheme="minorHAnsi" w:eastAsia="Times New Roman" w:hAnsiTheme="minorHAnsi" w:cstheme="minorHAnsi"/>
                <w:sz w:val="20"/>
                <w:szCs w:val="20"/>
                <w:lang w:eastAsia="es-ES"/>
              </w:rPr>
            </w:pPr>
            <w:proofErr w:type="spellStart"/>
            <w:r w:rsidRPr="0052581E">
              <w:rPr>
                <w:rFonts w:asciiTheme="minorHAnsi" w:hAnsiTheme="minorHAnsi" w:cstheme="minorHAnsi"/>
                <w:sz w:val="20"/>
                <w:szCs w:val="20"/>
              </w:rPr>
              <w:t>Supl</w:t>
            </w:r>
            <w:proofErr w:type="spellEnd"/>
            <w:r w:rsidRPr="0052581E">
              <w:rPr>
                <w:rFonts w:asciiTheme="minorHAnsi" w:hAnsiTheme="minorHAnsi" w:cstheme="minorHAnsi"/>
                <w:sz w:val="20"/>
                <w:szCs w:val="20"/>
              </w:rPr>
              <w:t xml:space="preserve"> </w:t>
            </w:r>
            <w:proofErr w:type="spellStart"/>
            <w:r w:rsidRPr="0052581E">
              <w:rPr>
                <w:rFonts w:asciiTheme="minorHAnsi" w:hAnsiTheme="minorHAnsi" w:cstheme="minorHAnsi"/>
                <w:sz w:val="20"/>
                <w:szCs w:val="20"/>
              </w:rPr>
              <w:t>Indiv</w:t>
            </w:r>
            <w:proofErr w:type="spellEnd"/>
          </w:p>
        </w:tc>
      </w:tr>
      <w:tr w:rsidR="0052581E" w:rsidRPr="0052581E" w14:paraId="53B573A7" w14:textId="77777777" w:rsidTr="00487030">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02DB6EE4" w14:textId="77777777" w:rsidR="00651699" w:rsidRPr="0052581E" w:rsidRDefault="00651699" w:rsidP="00651699">
            <w:pPr>
              <w:spacing w:after="0" w:line="240" w:lineRule="auto"/>
              <w:jc w:val="center"/>
              <w:rPr>
                <w:rFonts w:asciiTheme="minorHAnsi" w:eastAsia="Times New Roman" w:hAnsiTheme="minorHAnsi" w:cstheme="minorHAnsi"/>
                <w:sz w:val="20"/>
                <w:szCs w:val="20"/>
                <w:lang w:eastAsia="es-ES"/>
              </w:rPr>
            </w:pPr>
            <w:r w:rsidRPr="0052581E">
              <w:rPr>
                <w:rFonts w:asciiTheme="minorHAnsi" w:eastAsia="Times New Roman" w:hAnsiTheme="minorHAnsi" w:cstheme="minorHAnsi"/>
                <w:sz w:val="20"/>
                <w:szCs w:val="20"/>
                <w:lang w:eastAsia="es-ES"/>
              </w:rPr>
              <w:t xml:space="preserve">Paris </w:t>
            </w:r>
            <w:r w:rsidRPr="0052581E">
              <w:rPr>
                <w:rFonts w:asciiTheme="minorHAnsi" w:hAnsiTheme="minorHAnsi" w:cstheme="minorHAnsi"/>
                <w:sz w:val="20"/>
                <w:szCs w:val="20"/>
              </w:rPr>
              <w:t xml:space="preserve">/ </w:t>
            </w:r>
            <w:r w:rsidRPr="0052581E">
              <w:rPr>
                <w:rFonts w:asciiTheme="minorHAnsi" w:eastAsia="Times New Roman" w:hAnsiTheme="minorHAnsi" w:cstheme="minorHAnsi"/>
                <w:sz w:val="20"/>
                <w:szCs w:val="20"/>
                <w:lang w:eastAsia="es-ES"/>
              </w:rPr>
              <w:t>Paris</w:t>
            </w:r>
          </w:p>
          <w:p w14:paraId="73FA9B10" w14:textId="020487D4" w:rsidR="00651699" w:rsidRPr="0052581E" w:rsidRDefault="00651699" w:rsidP="00651699">
            <w:pPr>
              <w:spacing w:after="0" w:line="240" w:lineRule="auto"/>
              <w:jc w:val="center"/>
              <w:rPr>
                <w:rFonts w:asciiTheme="minorHAnsi" w:eastAsia="Times New Roman" w:hAnsiTheme="minorHAnsi" w:cstheme="minorHAnsi"/>
                <w:sz w:val="20"/>
                <w:szCs w:val="20"/>
                <w:lang w:eastAsia="es-ES"/>
              </w:rPr>
            </w:pPr>
            <w:r w:rsidRPr="0052581E">
              <w:rPr>
                <w:rFonts w:asciiTheme="minorHAnsi" w:hAnsiTheme="minorHAnsi" w:cstheme="minorHAnsi"/>
                <w:sz w:val="20"/>
                <w:szCs w:val="20"/>
              </w:rPr>
              <w:t xml:space="preserve">18 </w:t>
            </w:r>
            <w:proofErr w:type="gramStart"/>
            <w:r w:rsidRPr="0052581E">
              <w:rPr>
                <w:rFonts w:asciiTheme="minorHAnsi" w:hAnsiTheme="minorHAnsi" w:cstheme="minorHAnsi"/>
                <w:sz w:val="20"/>
                <w:szCs w:val="20"/>
              </w:rPr>
              <w:t>Días</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14:paraId="701B9E29" w14:textId="77777777" w:rsidR="00651699" w:rsidRPr="0052581E" w:rsidRDefault="00651699" w:rsidP="00651699">
            <w:pPr>
              <w:spacing w:after="0" w:line="240" w:lineRule="auto"/>
              <w:jc w:val="right"/>
              <w:rPr>
                <w:rFonts w:asciiTheme="minorHAnsi" w:eastAsia="Times New Roman" w:hAnsiTheme="minorHAnsi" w:cstheme="minorHAnsi"/>
                <w:sz w:val="20"/>
                <w:szCs w:val="20"/>
                <w:lang w:eastAsia="es-ES"/>
              </w:rPr>
            </w:pPr>
            <w:r w:rsidRPr="0052581E">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E8F73B7" w14:textId="6A72D6DA" w:rsidR="00651699" w:rsidRPr="0052581E" w:rsidRDefault="00651699" w:rsidP="00651699">
            <w:pPr>
              <w:spacing w:after="0" w:line="240" w:lineRule="auto"/>
              <w:jc w:val="right"/>
              <w:rPr>
                <w:rFonts w:asciiTheme="minorHAnsi" w:eastAsia="Times New Roman" w:hAnsiTheme="minorHAnsi" w:cstheme="minorHAnsi"/>
                <w:sz w:val="20"/>
                <w:szCs w:val="20"/>
                <w:lang w:eastAsia="es-ES"/>
              </w:rPr>
            </w:pPr>
            <w:r w:rsidRPr="0052581E">
              <w:rPr>
                <w:rFonts w:ascii="Arial" w:hAnsi="Arial" w:cs="Arial"/>
                <w:b/>
                <w:bCs/>
              </w:rPr>
              <w:t xml:space="preserve">2.475 </w:t>
            </w:r>
          </w:p>
        </w:tc>
        <w:tc>
          <w:tcPr>
            <w:tcW w:w="1152" w:type="dxa"/>
            <w:tcBorders>
              <w:top w:val="single" w:sz="4" w:space="0" w:color="auto"/>
              <w:left w:val="single" w:sz="4" w:space="0" w:color="auto"/>
              <w:bottom w:val="single" w:sz="4" w:space="0" w:color="auto"/>
              <w:right w:val="single" w:sz="4" w:space="0" w:color="auto"/>
            </w:tcBorders>
            <w:noWrap/>
            <w:vAlign w:val="bottom"/>
          </w:tcPr>
          <w:p w14:paraId="1057382F" w14:textId="457FDF48"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2.290 </w:t>
            </w:r>
          </w:p>
        </w:tc>
        <w:tc>
          <w:tcPr>
            <w:tcW w:w="1160" w:type="dxa"/>
            <w:tcBorders>
              <w:top w:val="single" w:sz="4" w:space="0" w:color="auto"/>
              <w:left w:val="single" w:sz="4" w:space="0" w:color="auto"/>
              <w:bottom w:val="single" w:sz="4" w:space="0" w:color="auto"/>
              <w:right w:val="single" w:sz="4" w:space="0" w:color="auto"/>
            </w:tcBorders>
            <w:vAlign w:val="bottom"/>
          </w:tcPr>
          <w:p w14:paraId="7D130A8F" w14:textId="5029891E"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2.475 </w:t>
            </w:r>
          </w:p>
        </w:tc>
        <w:tc>
          <w:tcPr>
            <w:tcW w:w="1160" w:type="dxa"/>
            <w:tcBorders>
              <w:top w:val="single" w:sz="4" w:space="0" w:color="auto"/>
              <w:left w:val="single" w:sz="4" w:space="0" w:color="auto"/>
              <w:bottom w:val="single" w:sz="4" w:space="0" w:color="auto"/>
              <w:right w:val="single" w:sz="4" w:space="0" w:color="auto"/>
            </w:tcBorders>
            <w:vAlign w:val="bottom"/>
          </w:tcPr>
          <w:p w14:paraId="5E890596" w14:textId="5575AB43"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2.175 </w:t>
            </w:r>
          </w:p>
        </w:tc>
        <w:tc>
          <w:tcPr>
            <w:tcW w:w="1160" w:type="dxa"/>
            <w:tcBorders>
              <w:top w:val="single" w:sz="4" w:space="0" w:color="auto"/>
              <w:left w:val="single" w:sz="4" w:space="0" w:color="auto"/>
              <w:bottom w:val="single" w:sz="4" w:space="0" w:color="auto"/>
              <w:right w:val="single" w:sz="4" w:space="0" w:color="auto"/>
            </w:tcBorders>
            <w:noWrap/>
            <w:vAlign w:val="bottom"/>
          </w:tcPr>
          <w:p w14:paraId="49A82C39" w14:textId="676B7B89"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1.390 </w:t>
            </w:r>
          </w:p>
        </w:tc>
      </w:tr>
      <w:tr w:rsidR="00651699" w:rsidRPr="0052581E" w14:paraId="706742B2" w14:textId="77777777" w:rsidTr="008310FF">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591EBEDB" w14:textId="77777777" w:rsidR="00651699" w:rsidRPr="0052581E" w:rsidRDefault="00651699" w:rsidP="00651699">
            <w:pPr>
              <w:spacing w:after="0" w:line="240" w:lineRule="auto"/>
              <w:jc w:val="center"/>
              <w:rPr>
                <w:rFonts w:asciiTheme="minorHAnsi" w:hAnsiTheme="minorHAnsi" w:cstheme="minorHAnsi"/>
                <w:sz w:val="20"/>
                <w:szCs w:val="20"/>
              </w:rPr>
            </w:pPr>
            <w:r w:rsidRPr="0052581E">
              <w:rPr>
                <w:rFonts w:asciiTheme="minorHAnsi" w:eastAsia="Times New Roman" w:hAnsiTheme="minorHAnsi" w:cstheme="minorHAnsi"/>
                <w:sz w:val="20"/>
                <w:szCs w:val="20"/>
                <w:lang w:eastAsia="es-ES"/>
              </w:rPr>
              <w:t xml:space="preserve">Paris </w:t>
            </w:r>
            <w:r w:rsidRPr="0052581E">
              <w:rPr>
                <w:rFonts w:asciiTheme="minorHAnsi" w:hAnsiTheme="minorHAnsi" w:cstheme="minorHAnsi"/>
                <w:sz w:val="20"/>
                <w:szCs w:val="20"/>
              </w:rPr>
              <w:t>/ Viena</w:t>
            </w:r>
          </w:p>
          <w:p w14:paraId="141C30EB" w14:textId="46918EC4" w:rsidR="00651699" w:rsidRPr="0052581E" w:rsidRDefault="00651699" w:rsidP="00651699">
            <w:pPr>
              <w:spacing w:after="0" w:line="240" w:lineRule="auto"/>
              <w:jc w:val="center"/>
              <w:rPr>
                <w:rFonts w:asciiTheme="minorHAnsi" w:hAnsiTheme="minorHAnsi" w:cstheme="minorHAnsi"/>
                <w:sz w:val="20"/>
                <w:szCs w:val="20"/>
              </w:rPr>
            </w:pPr>
            <w:r w:rsidRPr="0052581E">
              <w:rPr>
                <w:rFonts w:asciiTheme="minorHAnsi" w:hAnsiTheme="minorHAnsi" w:cstheme="minorHAnsi"/>
                <w:sz w:val="20"/>
                <w:szCs w:val="20"/>
              </w:rPr>
              <w:t xml:space="preserve">15 </w:t>
            </w:r>
            <w:proofErr w:type="gramStart"/>
            <w:r w:rsidRPr="0052581E">
              <w:rPr>
                <w:rFonts w:asciiTheme="minorHAnsi" w:hAnsiTheme="minorHAnsi" w:cstheme="minorHAnsi"/>
                <w:sz w:val="20"/>
                <w:szCs w:val="20"/>
              </w:rPr>
              <w:t>Días</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14:paraId="188D620B" w14:textId="77777777" w:rsidR="00651699" w:rsidRPr="0052581E" w:rsidRDefault="00651699" w:rsidP="00651699">
            <w:pPr>
              <w:spacing w:after="0" w:line="240" w:lineRule="auto"/>
              <w:jc w:val="right"/>
              <w:rPr>
                <w:rFonts w:asciiTheme="minorHAnsi" w:eastAsia="Times New Roman" w:hAnsiTheme="minorHAnsi" w:cstheme="minorHAnsi"/>
                <w:sz w:val="20"/>
                <w:szCs w:val="20"/>
                <w:lang w:eastAsia="es-ES"/>
              </w:rPr>
            </w:pPr>
            <w:r w:rsidRPr="0052581E">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02F6FC18" w14:textId="312CB6C4"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2.125 </w:t>
            </w:r>
          </w:p>
        </w:tc>
        <w:tc>
          <w:tcPr>
            <w:tcW w:w="1152" w:type="dxa"/>
            <w:tcBorders>
              <w:top w:val="single" w:sz="4" w:space="0" w:color="auto"/>
              <w:left w:val="single" w:sz="4" w:space="0" w:color="auto"/>
              <w:bottom w:val="single" w:sz="4" w:space="0" w:color="auto"/>
              <w:right w:val="single" w:sz="4" w:space="0" w:color="auto"/>
            </w:tcBorders>
            <w:noWrap/>
            <w:vAlign w:val="bottom"/>
          </w:tcPr>
          <w:p w14:paraId="5831CBC1" w14:textId="230418D2"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1.975 </w:t>
            </w:r>
          </w:p>
        </w:tc>
        <w:tc>
          <w:tcPr>
            <w:tcW w:w="1160" w:type="dxa"/>
            <w:tcBorders>
              <w:top w:val="single" w:sz="4" w:space="0" w:color="auto"/>
              <w:left w:val="single" w:sz="4" w:space="0" w:color="auto"/>
              <w:bottom w:val="single" w:sz="4" w:space="0" w:color="auto"/>
              <w:right w:val="single" w:sz="4" w:space="0" w:color="auto"/>
            </w:tcBorders>
            <w:vAlign w:val="bottom"/>
          </w:tcPr>
          <w:p w14:paraId="09629D4F" w14:textId="786C1AFF"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2.125 </w:t>
            </w:r>
          </w:p>
        </w:tc>
        <w:tc>
          <w:tcPr>
            <w:tcW w:w="1160" w:type="dxa"/>
            <w:tcBorders>
              <w:top w:val="single" w:sz="4" w:space="0" w:color="auto"/>
              <w:left w:val="single" w:sz="4" w:space="0" w:color="auto"/>
              <w:bottom w:val="single" w:sz="4" w:space="0" w:color="auto"/>
              <w:right w:val="single" w:sz="4" w:space="0" w:color="auto"/>
            </w:tcBorders>
            <w:vAlign w:val="bottom"/>
          </w:tcPr>
          <w:p w14:paraId="2739A349" w14:textId="573A64BC"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1.875 </w:t>
            </w:r>
          </w:p>
        </w:tc>
        <w:tc>
          <w:tcPr>
            <w:tcW w:w="1160" w:type="dxa"/>
            <w:tcBorders>
              <w:top w:val="single" w:sz="4" w:space="0" w:color="auto"/>
              <w:left w:val="single" w:sz="4" w:space="0" w:color="auto"/>
              <w:bottom w:val="single" w:sz="4" w:space="0" w:color="auto"/>
              <w:right w:val="single" w:sz="4" w:space="0" w:color="auto"/>
            </w:tcBorders>
            <w:noWrap/>
            <w:vAlign w:val="bottom"/>
          </w:tcPr>
          <w:p w14:paraId="6939FB36" w14:textId="43B22C16" w:rsidR="00651699" w:rsidRPr="0052581E" w:rsidRDefault="00651699" w:rsidP="00651699">
            <w:pPr>
              <w:spacing w:after="0" w:line="240" w:lineRule="auto"/>
              <w:jc w:val="right"/>
              <w:rPr>
                <w:rFonts w:asciiTheme="minorHAnsi" w:hAnsiTheme="minorHAnsi" w:cstheme="minorHAnsi"/>
                <w:sz w:val="20"/>
                <w:szCs w:val="20"/>
              </w:rPr>
            </w:pPr>
            <w:r w:rsidRPr="0052581E">
              <w:rPr>
                <w:rFonts w:ascii="Arial" w:hAnsi="Arial" w:cs="Arial"/>
                <w:b/>
                <w:bCs/>
              </w:rPr>
              <w:t xml:space="preserve">1.100 </w:t>
            </w:r>
          </w:p>
        </w:tc>
      </w:tr>
    </w:tbl>
    <w:p w14:paraId="30A385F1" w14:textId="77777777" w:rsidR="001A7D78" w:rsidRPr="0052581E" w:rsidRDefault="001A7D78" w:rsidP="00C213BF">
      <w:pPr>
        <w:spacing w:after="0"/>
        <w:jc w:val="both"/>
        <w:rPr>
          <w:rFonts w:asciiTheme="minorHAnsi" w:hAnsiTheme="minorHAnsi" w:cstheme="minorHAnsi"/>
          <w:b/>
          <w:bCs/>
          <w:sz w:val="24"/>
          <w:szCs w:val="24"/>
        </w:rPr>
      </w:pPr>
    </w:p>
    <w:p w14:paraId="2A2F1CEC" w14:textId="0D652EFB"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EUROPACK</w:t>
      </w:r>
    </w:p>
    <w:p w14:paraId="6BF30D2C" w14:textId="342D3E8A" w:rsidR="00777875" w:rsidRPr="0052581E" w:rsidRDefault="006A79B5" w:rsidP="00C213BF">
      <w:pPr>
        <w:spacing w:after="0" w:line="240" w:lineRule="auto"/>
        <w:jc w:val="both"/>
        <w:rPr>
          <w:rFonts w:asciiTheme="minorHAnsi" w:eastAsia="Times New Roman" w:hAnsiTheme="minorHAnsi" w:cstheme="minorHAnsi"/>
          <w:sz w:val="24"/>
          <w:szCs w:val="24"/>
          <w:lang w:eastAsia="es-ES"/>
        </w:rPr>
      </w:pPr>
      <w:r w:rsidRPr="0052581E">
        <w:rPr>
          <w:rFonts w:asciiTheme="minorHAnsi" w:eastAsia="Times New Roman" w:hAnsiTheme="minorHAnsi" w:cstheme="minorHAnsi"/>
          <w:sz w:val="24"/>
          <w:szCs w:val="24"/>
          <w:lang w:eastAsia="es-ES"/>
        </w:rPr>
        <w:t xml:space="preserve">Paris </w:t>
      </w:r>
      <w:r w:rsidR="00777875" w:rsidRPr="0052581E">
        <w:rPr>
          <w:rFonts w:asciiTheme="minorHAnsi" w:hAnsiTheme="minorHAnsi" w:cstheme="minorHAnsi"/>
          <w:b/>
          <w:sz w:val="24"/>
          <w:szCs w:val="24"/>
        </w:rPr>
        <w:t xml:space="preserve">/ </w:t>
      </w:r>
      <w:r w:rsidRPr="0052581E">
        <w:rPr>
          <w:rFonts w:asciiTheme="minorHAnsi" w:eastAsia="Times New Roman" w:hAnsiTheme="minorHAnsi" w:cstheme="minorHAnsi"/>
          <w:sz w:val="24"/>
          <w:szCs w:val="24"/>
          <w:lang w:eastAsia="es-ES"/>
        </w:rPr>
        <w:t xml:space="preserve">Paris </w:t>
      </w:r>
      <w:r w:rsidR="00E67E5A" w:rsidRPr="0052581E">
        <w:rPr>
          <w:rFonts w:asciiTheme="minorHAnsi" w:hAnsiTheme="minorHAnsi" w:cstheme="minorHAnsi"/>
          <w:b/>
          <w:sz w:val="24"/>
          <w:szCs w:val="24"/>
        </w:rPr>
        <w:t>18</w:t>
      </w:r>
      <w:r w:rsidR="00777875" w:rsidRPr="0052581E">
        <w:rPr>
          <w:rFonts w:asciiTheme="minorHAnsi" w:hAnsiTheme="minorHAnsi" w:cstheme="minorHAnsi"/>
          <w:b/>
          <w:sz w:val="24"/>
          <w:szCs w:val="24"/>
        </w:rPr>
        <w:t xml:space="preserve"> Días </w:t>
      </w:r>
      <w:r w:rsidR="00623004" w:rsidRPr="0052581E">
        <w:rPr>
          <w:rFonts w:asciiTheme="minorHAnsi" w:eastAsia="Times New Roman" w:hAnsiTheme="minorHAnsi" w:cstheme="minorHAnsi"/>
          <w:sz w:val="24"/>
          <w:szCs w:val="24"/>
          <w:lang w:eastAsia="es-ES"/>
        </w:rPr>
        <w:t>360</w:t>
      </w:r>
      <w:r w:rsidR="00CF399A" w:rsidRPr="0052581E">
        <w:rPr>
          <w:rFonts w:asciiTheme="minorHAnsi" w:eastAsia="Times New Roman" w:hAnsiTheme="minorHAnsi" w:cstheme="minorHAnsi"/>
          <w:sz w:val="24"/>
          <w:szCs w:val="24"/>
          <w:lang w:eastAsia="es-ES"/>
        </w:rPr>
        <w:t xml:space="preserve"> </w:t>
      </w:r>
      <w:r w:rsidR="00777875" w:rsidRPr="0052581E">
        <w:rPr>
          <w:rFonts w:asciiTheme="minorHAnsi" w:eastAsia="Times New Roman" w:hAnsiTheme="minorHAnsi" w:cstheme="minorHAnsi"/>
          <w:sz w:val="24"/>
          <w:szCs w:val="24"/>
          <w:lang w:eastAsia="es-ES"/>
        </w:rPr>
        <w:t>$</w:t>
      </w:r>
    </w:p>
    <w:p w14:paraId="664D30F7" w14:textId="0E0829B5" w:rsidR="00777875" w:rsidRPr="0052581E" w:rsidRDefault="001E79F5" w:rsidP="00C213BF">
      <w:pPr>
        <w:spacing w:after="0"/>
        <w:jc w:val="both"/>
        <w:rPr>
          <w:rFonts w:asciiTheme="minorHAnsi" w:hAnsiTheme="minorHAnsi" w:cstheme="minorHAnsi"/>
          <w:b/>
          <w:sz w:val="24"/>
          <w:szCs w:val="24"/>
          <w:lang w:val="pt-BR"/>
        </w:rPr>
      </w:pPr>
      <w:r w:rsidRPr="0052581E">
        <w:rPr>
          <w:rFonts w:asciiTheme="minorHAnsi" w:hAnsiTheme="minorHAnsi" w:cstheme="minorHAnsi"/>
          <w:b/>
          <w:sz w:val="24"/>
          <w:szCs w:val="24"/>
          <w:lang w:val="pt-BR"/>
        </w:rPr>
        <w:t>7</w:t>
      </w:r>
      <w:r w:rsidR="00777875" w:rsidRPr="0052581E">
        <w:rPr>
          <w:rFonts w:asciiTheme="minorHAnsi" w:hAnsiTheme="minorHAnsi" w:cstheme="minorHAnsi"/>
          <w:b/>
          <w:sz w:val="24"/>
          <w:szCs w:val="24"/>
          <w:lang w:val="pt-BR"/>
        </w:rPr>
        <w:t xml:space="preserve"> comidas / </w:t>
      </w:r>
      <w:r w:rsidR="0023767C" w:rsidRPr="0052581E">
        <w:rPr>
          <w:rFonts w:asciiTheme="minorHAnsi" w:hAnsiTheme="minorHAnsi" w:cstheme="minorHAnsi"/>
          <w:b/>
          <w:sz w:val="24"/>
          <w:szCs w:val="24"/>
          <w:lang w:val="pt-BR"/>
        </w:rPr>
        <w:t>4</w:t>
      </w:r>
      <w:r w:rsidR="00777875" w:rsidRPr="0052581E">
        <w:rPr>
          <w:rFonts w:asciiTheme="minorHAnsi" w:hAnsiTheme="minorHAnsi" w:cstheme="minorHAnsi"/>
          <w:b/>
          <w:sz w:val="24"/>
          <w:szCs w:val="24"/>
          <w:lang w:val="pt-BR"/>
        </w:rPr>
        <w:t xml:space="preserve"> visitas</w:t>
      </w:r>
    </w:p>
    <w:p w14:paraId="4915F190" w14:textId="77777777" w:rsidR="00777875" w:rsidRPr="0052581E" w:rsidRDefault="00777875" w:rsidP="00C213BF">
      <w:pPr>
        <w:spacing w:after="0"/>
        <w:jc w:val="both"/>
        <w:rPr>
          <w:rFonts w:asciiTheme="minorHAnsi" w:hAnsiTheme="minorHAnsi" w:cstheme="minorHAnsi"/>
          <w:b/>
          <w:sz w:val="24"/>
          <w:szCs w:val="24"/>
          <w:lang w:val="pt-BR"/>
        </w:rPr>
      </w:pPr>
    </w:p>
    <w:p w14:paraId="7250B225" w14:textId="0F5B7A2E" w:rsidR="00777875" w:rsidRPr="0052581E" w:rsidRDefault="006A79B5" w:rsidP="00C213BF">
      <w:pPr>
        <w:spacing w:after="0" w:line="240" w:lineRule="auto"/>
        <w:jc w:val="both"/>
        <w:rPr>
          <w:rFonts w:asciiTheme="minorHAnsi" w:eastAsia="Times New Roman" w:hAnsiTheme="minorHAnsi" w:cstheme="minorHAnsi"/>
          <w:sz w:val="24"/>
          <w:szCs w:val="24"/>
          <w:lang w:eastAsia="es-ES"/>
        </w:rPr>
      </w:pPr>
      <w:r w:rsidRPr="0052581E">
        <w:rPr>
          <w:rFonts w:asciiTheme="minorHAnsi" w:eastAsia="Times New Roman" w:hAnsiTheme="minorHAnsi" w:cstheme="minorHAnsi"/>
          <w:sz w:val="24"/>
          <w:szCs w:val="24"/>
          <w:lang w:eastAsia="es-ES"/>
        </w:rPr>
        <w:t xml:space="preserve">Paris </w:t>
      </w:r>
      <w:r w:rsidR="00777875" w:rsidRPr="0052581E">
        <w:rPr>
          <w:rFonts w:asciiTheme="minorHAnsi" w:hAnsiTheme="minorHAnsi" w:cstheme="minorHAnsi"/>
          <w:b/>
          <w:sz w:val="24"/>
          <w:szCs w:val="24"/>
        </w:rPr>
        <w:t xml:space="preserve">/ Viena </w:t>
      </w:r>
      <w:r w:rsidRPr="0052581E">
        <w:rPr>
          <w:rFonts w:asciiTheme="minorHAnsi" w:hAnsiTheme="minorHAnsi" w:cstheme="minorHAnsi"/>
          <w:b/>
          <w:sz w:val="24"/>
          <w:szCs w:val="24"/>
        </w:rPr>
        <w:t>15</w:t>
      </w:r>
      <w:r w:rsidR="00777875" w:rsidRPr="0052581E">
        <w:rPr>
          <w:rFonts w:asciiTheme="minorHAnsi" w:hAnsiTheme="minorHAnsi" w:cstheme="minorHAnsi"/>
          <w:b/>
          <w:sz w:val="24"/>
          <w:szCs w:val="24"/>
        </w:rPr>
        <w:t xml:space="preserve"> Días </w:t>
      </w:r>
      <w:r w:rsidR="00623004" w:rsidRPr="0052581E">
        <w:rPr>
          <w:rFonts w:asciiTheme="minorHAnsi" w:eastAsia="Times New Roman" w:hAnsiTheme="minorHAnsi" w:cstheme="minorHAnsi"/>
          <w:sz w:val="24"/>
          <w:szCs w:val="24"/>
          <w:lang w:eastAsia="es-ES"/>
        </w:rPr>
        <w:t>315</w:t>
      </w:r>
      <w:r w:rsidR="00CF399A" w:rsidRPr="0052581E">
        <w:rPr>
          <w:rFonts w:asciiTheme="minorHAnsi" w:eastAsia="Times New Roman" w:hAnsiTheme="minorHAnsi" w:cstheme="minorHAnsi"/>
          <w:sz w:val="24"/>
          <w:szCs w:val="24"/>
          <w:lang w:eastAsia="es-ES"/>
        </w:rPr>
        <w:t xml:space="preserve"> </w:t>
      </w:r>
      <w:r w:rsidR="00777875" w:rsidRPr="0052581E">
        <w:rPr>
          <w:rFonts w:asciiTheme="minorHAnsi" w:eastAsia="Times New Roman" w:hAnsiTheme="minorHAnsi" w:cstheme="minorHAnsi"/>
          <w:sz w:val="24"/>
          <w:szCs w:val="24"/>
          <w:lang w:eastAsia="es-ES"/>
        </w:rPr>
        <w:t>$</w:t>
      </w:r>
    </w:p>
    <w:p w14:paraId="1CCF23D0" w14:textId="0666A043" w:rsidR="00777875" w:rsidRPr="0052581E" w:rsidRDefault="006A79B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6</w:t>
      </w:r>
      <w:r w:rsidR="00777875" w:rsidRPr="0052581E">
        <w:rPr>
          <w:rFonts w:asciiTheme="minorHAnsi" w:hAnsiTheme="minorHAnsi" w:cstheme="minorHAnsi"/>
          <w:b/>
          <w:sz w:val="24"/>
          <w:szCs w:val="24"/>
        </w:rPr>
        <w:t xml:space="preserve"> comidas / </w:t>
      </w:r>
      <w:r w:rsidR="0023767C" w:rsidRPr="0052581E">
        <w:rPr>
          <w:rFonts w:asciiTheme="minorHAnsi" w:hAnsiTheme="minorHAnsi" w:cstheme="minorHAnsi"/>
          <w:b/>
          <w:sz w:val="24"/>
          <w:szCs w:val="24"/>
        </w:rPr>
        <w:t>4</w:t>
      </w:r>
      <w:r w:rsidR="00777875" w:rsidRPr="0052581E">
        <w:rPr>
          <w:rFonts w:asciiTheme="minorHAnsi" w:hAnsiTheme="minorHAnsi" w:cstheme="minorHAnsi"/>
          <w:b/>
          <w:sz w:val="24"/>
          <w:szCs w:val="24"/>
        </w:rPr>
        <w:t xml:space="preserve"> visitas</w:t>
      </w:r>
    </w:p>
    <w:bookmarkEnd w:id="4"/>
    <w:p w14:paraId="10DC53FC" w14:textId="77777777" w:rsidR="00777875" w:rsidRPr="0052581E" w:rsidRDefault="00777875" w:rsidP="00C213BF">
      <w:pPr>
        <w:spacing w:after="0"/>
        <w:jc w:val="both"/>
        <w:rPr>
          <w:rFonts w:asciiTheme="minorHAnsi" w:hAnsiTheme="minorHAnsi" w:cstheme="minorHAnsi"/>
          <w:b/>
          <w:sz w:val="24"/>
          <w:szCs w:val="24"/>
        </w:rPr>
      </w:pPr>
    </w:p>
    <w:p w14:paraId="2B9CFFA5" w14:textId="77777777" w:rsidR="001A7D78" w:rsidRPr="0052581E" w:rsidRDefault="001A7D78" w:rsidP="00C213BF">
      <w:pPr>
        <w:spacing w:after="0"/>
        <w:jc w:val="both"/>
        <w:rPr>
          <w:rFonts w:asciiTheme="minorHAnsi" w:hAnsiTheme="minorHAnsi" w:cstheme="minorHAnsi"/>
          <w:b/>
          <w:sz w:val="24"/>
          <w:szCs w:val="24"/>
        </w:rPr>
      </w:pPr>
    </w:p>
    <w:p w14:paraId="6F8EA7D6" w14:textId="77777777"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Incluye:</w:t>
      </w:r>
    </w:p>
    <w:p w14:paraId="266CEC27" w14:textId="7BD68274"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COMIDAS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52581E" w:rsidRPr="0052581E" w14:paraId="599978CC" w14:textId="77777777" w:rsidTr="006704C3">
        <w:tc>
          <w:tcPr>
            <w:tcW w:w="5382" w:type="dxa"/>
          </w:tcPr>
          <w:p w14:paraId="23B10855" w14:textId="4BAD44DF" w:rsidR="00D7783A" w:rsidRPr="0052581E" w:rsidRDefault="00D7783A"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cstheme="minorHAnsi"/>
                <w:sz w:val="24"/>
                <w:szCs w:val="24"/>
              </w:rPr>
            </w:pPr>
            <w:r w:rsidRPr="0052581E">
              <w:rPr>
                <w:rFonts w:cstheme="minorHAnsi"/>
                <w:sz w:val="24"/>
                <w:szCs w:val="24"/>
              </w:rPr>
              <w:t>Almuerzo en Montmartre</w:t>
            </w:r>
          </w:p>
        </w:tc>
      </w:tr>
      <w:tr w:rsidR="0052581E" w:rsidRPr="0052581E" w14:paraId="1D7435FC" w14:textId="77777777" w:rsidTr="006704C3">
        <w:tc>
          <w:tcPr>
            <w:tcW w:w="5382" w:type="dxa"/>
          </w:tcPr>
          <w:p w14:paraId="6FBC14BB" w14:textId="238F3C7F" w:rsidR="00D7783A" w:rsidRPr="0052581E" w:rsidRDefault="00D7783A"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cstheme="minorHAnsi"/>
                <w:sz w:val="24"/>
                <w:szCs w:val="24"/>
              </w:rPr>
            </w:pPr>
            <w:r w:rsidRPr="0052581E">
              <w:rPr>
                <w:rFonts w:cstheme="minorHAnsi"/>
                <w:sz w:val="24"/>
                <w:szCs w:val="24"/>
              </w:rPr>
              <w:t>Almuerzo en Berlín</w:t>
            </w:r>
          </w:p>
        </w:tc>
      </w:tr>
      <w:tr w:rsidR="0052581E" w:rsidRPr="0052581E" w14:paraId="0C9C5E69" w14:textId="77777777" w:rsidTr="006704C3">
        <w:tc>
          <w:tcPr>
            <w:tcW w:w="5382" w:type="dxa"/>
          </w:tcPr>
          <w:p w14:paraId="15CDA0BE" w14:textId="0DC5095F" w:rsidR="00243F1C" w:rsidRPr="0052581E" w:rsidRDefault="00243F1C"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eastAsia="Avenir Next Condensed" w:cstheme="minorHAnsi"/>
                <w:sz w:val="24"/>
                <w:szCs w:val="24"/>
                <w:lang w:eastAsia="es-ES" w:bidi="es-ES"/>
              </w:rPr>
            </w:pPr>
            <w:r w:rsidRPr="0052581E">
              <w:rPr>
                <w:rFonts w:cstheme="minorHAnsi"/>
                <w:sz w:val="24"/>
                <w:szCs w:val="24"/>
              </w:rPr>
              <w:t>Almuerzo Típico en Praga</w:t>
            </w:r>
          </w:p>
        </w:tc>
      </w:tr>
      <w:tr w:rsidR="0052581E" w:rsidRPr="0052581E" w14:paraId="1F2C706F" w14:textId="77777777" w:rsidTr="006E63FE">
        <w:tc>
          <w:tcPr>
            <w:tcW w:w="5382" w:type="dxa"/>
          </w:tcPr>
          <w:p w14:paraId="1BBC3AE7" w14:textId="745E0218" w:rsidR="00E67E5A" w:rsidRPr="0052581E" w:rsidRDefault="00E67E5A"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eastAsia="Avenir Next Condensed" w:cstheme="minorHAnsi"/>
                <w:b/>
                <w:bCs/>
                <w:sz w:val="24"/>
                <w:szCs w:val="24"/>
                <w:lang w:eastAsia="es-ES" w:bidi="es-ES"/>
              </w:rPr>
            </w:pPr>
            <w:r w:rsidRPr="0052581E">
              <w:rPr>
                <w:rFonts w:cstheme="minorHAnsi"/>
                <w:sz w:val="24"/>
                <w:szCs w:val="24"/>
              </w:rPr>
              <w:t>Almuerzo en Karlovy Vary</w:t>
            </w:r>
          </w:p>
        </w:tc>
      </w:tr>
      <w:tr w:rsidR="0052581E" w:rsidRPr="0052581E" w14:paraId="2843F93E" w14:textId="77777777" w:rsidTr="006704C3">
        <w:tc>
          <w:tcPr>
            <w:tcW w:w="5382" w:type="dxa"/>
          </w:tcPr>
          <w:p w14:paraId="65DE9D43" w14:textId="272B5AD9" w:rsidR="00243F1C" w:rsidRPr="0052581E" w:rsidRDefault="00243F1C"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eastAsia="Avenir Next Condensed" w:cstheme="minorHAnsi"/>
                <w:sz w:val="24"/>
                <w:szCs w:val="24"/>
                <w:lang w:eastAsia="es-ES" w:bidi="es-ES"/>
              </w:rPr>
            </w:pPr>
            <w:r w:rsidRPr="0052581E">
              <w:rPr>
                <w:rFonts w:cstheme="minorHAnsi"/>
                <w:sz w:val="24"/>
                <w:szCs w:val="24"/>
              </w:rPr>
              <w:t>Cena Típica en Budapest</w:t>
            </w:r>
          </w:p>
        </w:tc>
      </w:tr>
      <w:tr w:rsidR="0052581E" w:rsidRPr="0052581E" w14:paraId="4EDF5463" w14:textId="77777777" w:rsidTr="006704C3">
        <w:tc>
          <w:tcPr>
            <w:tcW w:w="5382" w:type="dxa"/>
          </w:tcPr>
          <w:p w14:paraId="52BD9A8F" w14:textId="1E67CFCA" w:rsidR="00243F1C" w:rsidRPr="0052581E" w:rsidRDefault="00243F1C"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eastAsia="Avenir Next Condensed" w:cstheme="minorHAnsi"/>
                <w:sz w:val="24"/>
                <w:szCs w:val="24"/>
                <w:lang w:eastAsia="es-ES" w:bidi="es-ES"/>
              </w:rPr>
            </w:pPr>
            <w:r w:rsidRPr="0052581E">
              <w:rPr>
                <w:rFonts w:cstheme="minorHAnsi"/>
                <w:sz w:val="24"/>
                <w:szCs w:val="24"/>
              </w:rPr>
              <w:t>Cena y Espectáculo en Viena</w:t>
            </w:r>
          </w:p>
        </w:tc>
      </w:tr>
      <w:tr w:rsidR="00867327" w:rsidRPr="0052581E" w14:paraId="6A7FA481" w14:textId="77777777" w:rsidTr="006704C3">
        <w:tc>
          <w:tcPr>
            <w:tcW w:w="5382" w:type="dxa"/>
          </w:tcPr>
          <w:p w14:paraId="0A409422" w14:textId="01E4F064" w:rsidR="00867327" w:rsidRPr="0052581E" w:rsidRDefault="00867327" w:rsidP="00C213BF">
            <w:pPr>
              <w:pStyle w:val="Prrafodelista"/>
              <w:widowControl w:val="0"/>
              <w:numPr>
                <w:ilvl w:val="0"/>
                <w:numId w:val="1"/>
              </w:numPr>
              <w:tabs>
                <w:tab w:val="left" w:pos="60"/>
              </w:tabs>
              <w:autoSpaceDE w:val="0"/>
              <w:autoSpaceDN w:val="0"/>
              <w:adjustRightInd w:val="0"/>
              <w:spacing w:after="0" w:line="288" w:lineRule="auto"/>
              <w:ind w:left="0"/>
              <w:textAlignment w:val="center"/>
              <w:rPr>
                <w:rFonts w:cstheme="minorHAnsi"/>
                <w:sz w:val="24"/>
                <w:szCs w:val="24"/>
              </w:rPr>
            </w:pPr>
            <w:r w:rsidRPr="0052581E">
              <w:rPr>
                <w:rFonts w:cstheme="minorHAnsi"/>
                <w:sz w:val="24"/>
                <w:szCs w:val="24"/>
              </w:rPr>
              <w:t>Almuerzo en Lucerna</w:t>
            </w:r>
          </w:p>
        </w:tc>
      </w:tr>
    </w:tbl>
    <w:p w14:paraId="1DE05CCF" w14:textId="77777777" w:rsidR="00777875" w:rsidRPr="0052581E" w:rsidRDefault="00777875" w:rsidP="00C213BF">
      <w:pPr>
        <w:spacing w:after="0"/>
        <w:jc w:val="both"/>
        <w:rPr>
          <w:rFonts w:asciiTheme="minorHAnsi" w:hAnsiTheme="minorHAnsi" w:cstheme="minorHAnsi"/>
          <w:b/>
          <w:sz w:val="24"/>
          <w:szCs w:val="24"/>
        </w:rPr>
      </w:pPr>
    </w:p>
    <w:p w14:paraId="43553EE6" w14:textId="77777777"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t>VISITAS</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52581E" w:rsidRPr="0052581E" w14:paraId="727BE865" w14:textId="77777777" w:rsidTr="006704C3">
        <w:tc>
          <w:tcPr>
            <w:tcW w:w="5382" w:type="dxa"/>
          </w:tcPr>
          <w:p w14:paraId="15157025" w14:textId="66174C07" w:rsidR="00C44E9E" w:rsidRPr="0052581E" w:rsidRDefault="00C44E9E" w:rsidP="00C213BF">
            <w:pPr>
              <w:pStyle w:val="Prrafodelista"/>
              <w:numPr>
                <w:ilvl w:val="0"/>
                <w:numId w:val="3"/>
              </w:numPr>
              <w:spacing w:after="0"/>
              <w:ind w:left="0"/>
              <w:jc w:val="both"/>
              <w:rPr>
                <w:rFonts w:eastAsia="Calibri" w:cstheme="minorHAnsi"/>
                <w:sz w:val="24"/>
                <w:szCs w:val="24"/>
              </w:rPr>
            </w:pPr>
            <w:r w:rsidRPr="0052581E">
              <w:rPr>
                <w:rFonts w:cstheme="minorHAnsi"/>
                <w:sz w:val="24"/>
                <w:szCs w:val="24"/>
              </w:rPr>
              <w:t>Subida Torre Eiffel 2º Piso</w:t>
            </w:r>
          </w:p>
        </w:tc>
      </w:tr>
      <w:tr w:rsidR="0052581E" w:rsidRPr="0052581E" w14:paraId="16EDA5FA" w14:textId="77777777" w:rsidTr="006704C3">
        <w:tc>
          <w:tcPr>
            <w:tcW w:w="5382" w:type="dxa"/>
          </w:tcPr>
          <w:p w14:paraId="168F6A4C" w14:textId="145E6E9A" w:rsidR="00C44E9E" w:rsidRPr="0052581E" w:rsidRDefault="00C44E9E" w:rsidP="00C213BF">
            <w:pPr>
              <w:pStyle w:val="Prrafodelista"/>
              <w:numPr>
                <w:ilvl w:val="0"/>
                <w:numId w:val="3"/>
              </w:numPr>
              <w:spacing w:after="0"/>
              <w:ind w:left="0"/>
              <w:jc w:val="both"/>
              <w:rPr>
                <w:rFonts w:cstheme="minorHAnsi"/>
                <w:sz w:val="24"/>
                <w:szCs w:val="24"/>
              </w:rPr>
            </w:pPr>
            <w:r w:rsidRPr="0052581E">
              <w:rPr>
                <w:rFonts w:cstheme="minorHAnsi"/>
                <w:sz w:val="24"/>
                <w:szCs w:val="24"/>
              </w:rPr>
              <w:t xml:space="preserve">Paseo en </w:t>
            </w:r>
            <w:proofErr w:type="spellStart"/>
            <w:r w:rsidRPr="0052581E">
              <w:rPr>
                <w:rFonts w:cstheme="minorHAnsi"/>
                <w:sz w:val="24"/>
                <w:szCs w:val="24"/>
              </w:rPr>
              <w:t>Bateaux</w:t>
            </w:r>
            <w:proofErr w:type="spellEnd"/>
            <w:r w:rsidRPr="0052581E">
              <w:rPr>
                <w:rFonts w:cstheme="minorHAnsi"/>
                <w:sz w:val="24"/>
                <w:szCs w:val="24"/>
              </w:rPr>
              <w:t xml:space="preserve"> por el rio Sena</w:t>
            </w:r>
          </w:p>
        </w:tc>
      </w:tr>
      <w:tr w:rsidR="0052581E" w:rsidRPr="0052581E" w14:paraId="1361BA73" w14:textId="77777777" w:rsidTr="006704C3">
        <w:tc>
          <w:tcPr>
            <w:tcW w:w="5382" w:type="dxa"/>
          </w:tcPr>
          <w:p w14:paraId="7BE17566" w14:textId="73777BEA" w:rsidR="00D7783A" w:rsidRPr="0052581E" w:rsidRDefault="00D7783A" w:rsidP="00C213BF">
            <w:pPr>
              <w:pStyle w:val="Prrafodelista"/>
              <w:numPr>
                <w:ilvl w:val="0"/>
                <w:numId w:val="3"/>
              </w:numPr>
              <w:spacing w:after="0"/>
              <w:ind w:left="0"/>
              <w:jc w:val="both"/>
              <w:rPr>
                <w:rFonts w:cstheme="minorHAnsi"/>
                <w:sz w:val="24"/>
                <w:szCs w:val="24"/>
              </w:rPr>
            </w:pPr>
            <w:r w:rsidRPr="0052581E">
              <w:rPr>
                <w:rFonts w:cstheme="minorHAnsi"/>
                <w:sz w:val="24"/>
                <w:szCs w:val="24"/>
              </w:rPr>
              <w:t xml:space="preserve">Visita a Potsdam y Jardines de </w:t>
            </w:r>
            <w:proofErr w:type="spellStart"/>
            <w:r w:rsidRPr="0052581E">
              <w:rPr>
                <w:rFonts w:cstheme="minorHAnsi"/>
                <w:sz w:val="24"/>
                <w:szCs w:val="24"/>
              </w:rPr>
              <w:t>Sanssouci</w:t>
            </w:r>
            <w:proofErr w:type="spellEnd"/>
          </w:p>
        </w:tc>
      </w:tr>
      <w:tr w:rsidR="00D7783A" w:rsidRPr="0052581E" w14:paraId="3199A41B" w14:textId="77777777" w:rsidTr="006704C3">
        <w:tc>
          <w:tcPr>
            <w:tcW w:w="5382" w:type="dxa"/>
          </w:tcPr>
          <w:p w14:paraId="0D23CDC5" w14:textId="0BEDBBBF" w:rsidR="00D7783A" w:rsidRPr="0052581E" w:rsidRDefault="00D7783A" w:rsidP="00C213BF">
            <w:pPr>
              <w:pStyle w:val="Prrafodelista"/>
              <w:numPr>
                <w:ilvl w:val="0"/>
                <w:numId w:val="3"/>
              </w:numPr>
              <w:spacing w:after="0"/>
              <w:ind w:left="0"/>
              <w:jc w:val="both"/>
              <w:rPr>
                <w:rFonts w:cstheme="minorHAnsi"/>
                <w:sz w:val="24"/>
                <w:szCs w:val="24"/>
              </w:rPr>
            </w:pPr>
            <w:r w:rsidRPr="0052581E">
              <w:rPr>
                <w:rFonts w:cstheme="minorHAnsi"/>
                <w:sz w:val="24"/>
                <w:szCs w:val="24"/>
                <w:lang w:val="it-IT"/>
              </w:rPr>
              <w:t>Excursión a Karlovy Vary</w:t>
            </w:r>
          </w:p>
        </w:tc>
      </w:tr>
    </w:tbl>
    <w:p w14:paraId="02979B81" w14:textId="77777777" w:rsidR="00D7783A" w:rsidRDefault="00D7783A" w:rsidP="00C213BF">
      <w:pPr>
        <w:spacing w:after="0"/>
        <w:jc w:val="both"/>
        <w:rPr>
          <w:rFonts w:asciiTheme="minorHAnsi" w:hAnsiTheme="minorHAnsi" w:cstheme="minorHAnsi"/>
          <w:sz w:val="24"/>
          <w:szCs w:val="24"/>
        </w:rPr>
      </w:pPr>
    </w:p>
    <w:p w14:paraId="0CB9A23E" w14:textId="77777777" w:rsidR="00BE284D" w:rsidRDefault="00BE284D" w:rsidP="00C213BF">
      <w:pPr>
        <w:spacing w:after="0"/>
        <w:jc w:val="both"/>
        <w:rPr>
          <w:rFonts w:asciiTheme="minorHAnsi" w:hAnsiTheme="minorHAnsi" w:cstheme="minorHAnsi"/>
          <w:sz w:val="24"/>
          <w:szCs w:val="24"/>
        </w:rPr>
      </w:pPr>
    </w:p>
    <w:p w14:paraId="1EC7AD49" w14:textId="77777777" w:rsidR="00BE284D" w:rsidRPr="0052581E" w:rsidRDefault="00BE284D" w:rsidP="00C213BF">
      <w:pPr>
        <w:spacing w:after="0"/>
        <w:jc w:val="both"/>
        <w:rPr>
          <w:rFonts w:asciiTheme="minorHAnsi" w:hAnsiTheme="minorHAnsi" w:cstheme="minorHAnsi"/>
          <w:sz w:val="24"/>
          <w:szCs w:val="24"/>
        </w:rPr>
      </w:pPr>
    </w:p>
    <w:p w14:paraId="10836E6C" w14:textId="3A484BFA" w:rsidR="00777875" w:rsidRPr="0052581E" w:rsidRDefault="00777875" w:rsidP="00C213BF">
      <w:pPr>
        <w:spacing w:after="0"/>
        <w:jc w:val="both"/>
        <w:rPr>
          <w:rFonts w:asciiTheme="minorHAnsi" w:hAnsiTheme="minorHAnsi" w:cstheme="minorHAnsi"/>
          <w:b/>
          <w:sz w:val="24"/>
          <w:szCs w:val="24"/>
        </w:rPr>
      </w:pPr>
      <w:r w:rsidRPr="0052581E">
        <w:rPr>
          <w:rFonts w:asciiTheme="minorHAnsi" w:hAnsiTheme="minorHAnsi" w:cstheme="minorHAnsi"/>
          <w:b/>
          <w:sz w:val="24"/>
          <w:szCs w:val="24"/>
        </w:rPr>
        <w:lastRenderedPageBreak/>
        <w:t>EL PRECIO INCLUYE</w:t>
      </w:r>
    </w:p>
    <w:p w14:paraId="2DA73800" w14:textId="77777777" w:rsidR="00206ACF" w:rsidRPr="0052581E" w:rsidRDefault="00777875" w:rsidP="003D369E">
      <w:pPr>
        <w:pStyle w:val="Prrafodelista"/>
        <w:numPr>
          <w:ilvl w:val="0"/>
          <w:numId w:val="3"/>
        </w:numPr>
        <w:spacing w:after="0" w:line="240" w:lineRule="auto"/>
        <w:jc w:val="both"/>
        <w:rPr>
          <w:rFonts w:cstheme="minorHAnsi"/>
          <w:sz w:val="24"/>
          <w:szCs w:val="24"/>
        </w:rPr>
      </w:pPr>
      <w:r w:rsidRPr="0052581E">
        <w:rPr>
          <w:rFonts w:asciiTheme="minorHAnsi" w:hAnsiTheme="minorHAnsi" w:cstheme="minorHAnsi"/>
          <w:sz w:val="24"/>
          <w:szCs w:val="24"/>
        </w:rPr>
        <w:t xml:space="preserve">Transporte durante todo el recorrido </w:t>
      </w:r>
      <w:proofErr w:type="gramStart"/>
      <w:r w:rsidRPr="0052581E">
        <w:rPr>
          <w:rFonts w:asciiTheme="minorHAnsi" w:hAnsiTheme="minorHAnsi" w:cstheme="minorHAnsi"/>
          <w:sz w:val="24"/>
          <w:szCs w:val="24"/>
        </w:rPr>
        <w:t>Europeo</w:t>
      </w:r>
      <w:proofErr w:type="gramEnd"/>
      <w:r w:rsidRPr="0052581E">
        <w:rPr>
          <w:rFonts w:asciiTheme="minorHAnsi" w:hAnsiTheme="minorHAnsi" w:cstheme="minorHAnsi"/>
          <w:sz w:val="24"/>
          <w:szCs w:val="24"/>
        </w:rPr>
        <w:t xml:space="preserve"> en unidades </w:t>
      </w:r>
      <w:bookmarkStart w:id="5" w:name="_Hlk140750379"/>
      <w:r w:rsidR="00206ACF" w:rsidRPr="0052581E">
        <w:rPr>
          <w:rFonts w:cstheme="minorHAnsi"/>
          <w:sz w:val="24"/>
          <w:szCs w:val="24"/>
        </w:rPr>
        <w:t>homologadas con la norma Europea, con WI-FI incluido y choferes experimentados.</w:t>
      </w:r>
    </w:p>
    <w:bookmarkEnd w:id="5"/>
    <w:p w14:paraId="512BFDAF" w14:textId="031C2E8C"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Acompañamiento de un Guía correo desde el inicio hasta el fin del viaje</w:t>
      </w:r>
    </w:p>
    <w:p w14:paraId="1FAFFA78" w14:textId="77777777"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Traslados de llegada y salida del aeropuerto a Hotel y viceversa</w:t>
      </w:r>
    </w:p>
    <w:p w14:paraId="3D28838B" w14:textId="77777777"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Alojamiento y desayuno Buffet en los Hoteles indicados o de similar categoría Superior </w:t>
      </w:r>
    </w:p>
    <w:p w14:paraId="564B3CF1" w14:textId="77777777"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Todas las tasas turísticas en las ciudades de pernocte</w:t>
      </w:r>
    </w:p>
    <w:p w14:paraId="1F6DD467" w14:textId="77777777"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Guías locales para las visitas de las ciudades tal como se indica en el itinerario</w:t>
      </w:r>
    </w:p>
    <w:p w14:paraId="537A27A4" w14:textId="0699183A" w:rsidR="00777875" w:rsidRPr="0052581E" w:rsidRDefault="00777875" w:rsidP="003D369E">
      <w:pPr>
        <w:pStyle w:val="Prrafodelista"/>
        <w:numPr>
          <w:ilvl w:val="0"/>
          <w:numId w:val="3"/>
        </w:numPr>
        <w:spacing w:after="0"/>
        <w:jc w:val="both"/>
        <w:rPr>
          <w:rFonts w:asciiTheme="minorHAnsi" w:hAnsiTheme="minorHAnsi" w:cstheme="minorHAnsi"/>
          <w:sz w:val="24"/>
          <w:szCs w:val="24"/>
        </w:rPr>
      </w:pPr>
      <w:r w:rsidRPr="0052581E">
        <w:rPr>
          <w:rFonts w:asciiTheme="minorHAnsi" w:hAnsiTheme="minorHAnsi" w:cstheme="minorHAnsi"/>
          <w:sz w:val="24"/>
          <w:szCs w:val="24"/>
        </w:rPr>
        <w:t xml:space="preserve">Seguro </w:t>
      </w:r>
      <w:r w:rsidR="00F00B33" w:rsidRPr="0052581E">
        <w:rPr>
          <w:rFonts w:asciiTheme="minorHAnsi" w:hAnsiTheme="minorHAnsi" w:cstheme="minorHAnsi"/>
          <w:sz w:val="24"/>
          <w:szCs w:val="24"/>
        </w:rPr>
        <w:t xml:space="preserve">TOTAL </w:t>
      </w:r>
      <w:r w:rsidRPr="0052581E">
        <w:rPr>
          <w:rFonts w:asciiTheme="minorHAnsi" w:hAnsiTheme="minorHAnsi" w:cstheme="minorHAnsi"/>
          <w:sz w:val="24"/>
          <w:szCs w:val="24"/>
        </w:rPr>
        <w:t>Trabax</w:t>
      </w:r>
    </w:p>
    <w:p w14:paraId="5C0F4A94" w14:textId="77777777" w:rsidR="00777875" w:rsidRPr="0052581E" w:rsidRDefault="00777875" w:rsidP="00C213BF">
      <w:pPr>
        <w:spacing w:after="0"/>
        <w:jc w:val="both"/>
        <w:rPr>
          <w:rFonts w:asciiTheme="minorHAnsi" w:hAnsiTheme="minorHAnsi" w:cstheme="minorHAnsi"/>
          <w:sz w:val="24"/>
          <w:szCs w:val="24"/>
        </w:rPr>
      </w:pPr>
    </w:p>
    <w:p w14:paraId="25987758" w14:textId="77777777" w:rsidR="00777875" w:rsidRPr="0052581E" w:rsidRDefault="00777875" w:rsidP="00C213BF">
      <w:pPr>
        <w:spacing w:after="0"/>
        <w:jc w:val="both"/>
        <w:rPr>
          <w:rFonts w:asciiTheme="minorHAnsi" w:hAnsiTheme="minorHAnsi" w:cstheme="minorHAnsi"/>
          <w:sz w:val="24"/>
          <w:szCs w:val="24"/>
        </w:rPr>
      </w:pPr>
    </w:p>
    <w:p w14:paraId="723BC060" w14:textId="77777777" w:rsidR="00BE284D" w:rsidRPr="00BE284D" w:rsidRDefault="00BE284D" w:rsidP="00BE284D">
      <w:pPr>
        <w:kinsoku w:val="0"/>
        <w:overflowPunct w:val="0"/>
        <w:autoSpaceDE w:val="0"/>
        <w:autoSpaceDN w:val="0"/>
        <w:adjustRightInd w:val="0"/>
        <w:spacing w:after="0" w:line="240" w:lineRule="auto"/>
        <w:jc w:val="both"/>
        <w:rPr>
          <w:rFonts w:cs="Calibri"/>
          <w:b/>
          <w:bCs/>
          <w:sz w:val="24"/>
          <w:szCs w:val="24"/>
          <w:lang w:eastAsia="es-ES"/>
        </w:rPr>
      </w:pPr>
      <w:bookmarkStart w:id="6" w:name="_Hlk157442149"/>
      <w:r w:rsidRPr="00BE284D">
        <w:rPr>
          <w:rFonts w:cs="Calibri"/>
          <w:b/>
          <w:bCs/>
          <w:sz w:val="24"/>
          <w:szCs w:val="24"/>
          <w:lang w:val="es-ES_tradnl" w:eastAsia="es-ES"/>
        </w:rPr>
        <w:t>El precio NO incluye.</w:t>
      </w:r>
    </w:p>
    <w:p w14:paraId="79500973"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•Tiquetes aéreos nacionales ni internacionales. </w:t>
      </w:r>
    </w:p>
    <w:p w14:paraId="0E87743F"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•Impuestos de aeropuertos</w:t>
      </w:r>
    </w:p>
    <w:p w14:paraId="7D8344EA"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•Propinas a guías, choferes, maleteros.</w:t>
      </w:r>
    </w:p>
    <w:p w14:paraId="2FF7AF68"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•Bebidas con las comidas. </w:t>
      </w:r>
    </w:p>
    <w:p w14:paraId="4C10FFEC"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•Visitas y comidas mencionadas como incluidas en el Euro </w:t>
      </w:r>
      <w:proofErr w:type="gramStart"/>
      <w:r w:rsidRPr="00BE284D">
        <w:rPr>
          <w:rFonts w:cs="Calibri"/>
          <w:sz w:val="24"/>
          <w:szCs w:val="24"/>
          <w:lang w:val="es-ES_tradnl" w:eastAsia="es-ES"/>
        </w:rPr>
        <w:t>Pack  (</w:t>
      </w:r>
      <w:proofErr w:type="gramEnd"/>
      <w:r w:rsidRPr="00BE284D">
        <w:rPr>
          <w:rFonts w:cs="Calibri"/>
          <w:sz w:val="24"/>
          <w:szCs w:val="24"/>
          <w:lang w:val="es-ES_tradnl" w:eastAsia="es-ES"/>
        </w:rPr>
        <w:t>costo adicional).</w:t>
      </w:r>
    </w:p>
    <w:p w14:paraId="4336E417"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•Visitas mencionadas como opcionales o las que el guía correo ofrezca para aprovechar el tiempo libre.</w:t>
      </w:r>
    </w:p>
    <w:p w14:paraId="2BD91AA7"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•Gastos bancarios del 2% </w:t>
      </w:r>
    </w:p>
    <w:p w14:paraId="42E03968"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•Gastos de visados. </w:t>
      </w:r>
    </w:p>
    <w:p w14:paraId="2F072239"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3FB8BD93"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 xml:space="preserve">•Seguro médico se recomienda viajar con uno con cobertura mundial. </w:t>
      </w:r>
    </w:p>
    <w:p w14:paraId="2D4D7437" w14:textId="77777777" w:rsidR="00BE284D" w:rsidRPr="00BE284D" w:rsidRDefault="00BE284D" w:rsidP="00BE284D">
      <w:pPr>
        <w:kinsoku w:val="0"/>
        <w:overflowPunct w:val="0"/>
        <w:autoSpaceDE w:val="0"/>
        <w:autoSpaceDN w:val="0"/>
        <w:adjustRightInd w:val="0"/>
        <w:spacing w:after="0" w:line="240" w:lineRule="auto"/>
        <w:jc w:val="both"/>
        <w:rPr>
          <w:rFonts w:cs="Calibri"/>
          <w:sz w:val="24"/>
          <w:szCs w:val="24"/>
          <w:lang w:val="es-ES_tradnl" w:eastAsia="es-ES"/>
        </w:rPr>
      </w:pPr>
      <w:r w:rsidRPr="00BE284D">
        <w:rPr>
          <w:rFonts w:cs="Calibri"/>
          <w:sz w:val="24"/>
          <w:szCs w:val="24"/>
          <w:lang w:val="es-ES_tradnl" w:eastAsia="es-ES"/>
        </w:rPr>
        <w:t>•En general ningún servicio que no esté claramente especificado en el presente itinerario.</w:t>
      </w:r>
    </w:p>
    <w:p w14:paraId="0F702438" w14:textId="77777777" w:rsidR="00BE284D" w:rsidRPr="00BE284D" w:rsidRDefault="00BE284D" w:rsidP="00BE284D">
      <w:pPr>
        <w:kinsoku w:val="0"/>
        <w:overflowPunct w:val="0"/>
        <w:autoSpaceDE w:val="0"/>
        <w:autoSpaceDN w:val="0"/>
        <w:adjustRightInd w:val="0"/>
        <w:spacing w:after="0" w:line="240" w:lineRule="auto"/>
        <w:jc w:val="both"/>
        <w:rPr>
          <w:rFonts w:cs="Calibri"/>
          <w:b/>
          <w:bCs/>
          <w:lang w:val="es-ES_tradnl" w:eastAsia="es-ES"/>
        </w:rPr>
      </w:pPr>
    </w:p>
    <w:p w14:paraId="5C2A41B2" w14:textId="77777777" w:rsidR="00BE284D" w:rsidRPr="00BE284D" w:rsidRDefault="00BE284D" w:rsidP="00BE284D">
      <w:pPr>
        <w:kinsoku w:val="0"/>
        <w:overflowPunct w:val="0"/>
        <w:autoSpaceDE w:val="0"/>
        <w:autoSpaceDN w:val="0"/>
        <w:adjustRightInd w:val="0"/>
        <w:spacing w:after="0" w:line="240" w:lineRule="auto"/>
        <w:jc w:val="both"/>
        <w:rPr>
          <w:rFonts w:ascii="Rockwell" w:hAnsi="Rockwell" w:cs="Arial"/>
          <w:lang w:val="es-ES_tradnl" w:eastAsia="es-ES"/>
        </w:rPr>
      </w:pPr>
    </w:p>
    <w:p w14:paraId="5C274332" w14:textId="77777777" w:rsidR="00BE284D" w:rsidRPr="00BE284D" w:rsidRDefault="00BE284D" w:rsidP="00BE284D">
      <w:pPr>
        <w:widowControl w:val="0"/>
        <w:autoSpaceDE w:val="0"/>
        <w:autoSpaceDN w:val="0"/>
        <w:spacing w:after="0" w:line="240" w:lineRule="auto"/>
        <w:rPr>
          <w:rFonts w:cs="Calibri"/>
          <w:sz w:val="18"/>
          <w:szCs w:val="18"/>
          <w:lang w:eastAsia="es-ES"/>
        </w:rPr>
      </w:pPr>
      <w:r w:rsidRPr="00BE284D">
        <w:rPr>
          <w:rFonts w:ascii="Arial" w:hAnsi="Arial" w:cs="Arial"/>
          <w:noProof/>
          <w:sz w:val="20"/>
          <w:szCs w:val="20"/>
          <w:lang w:eastAsia="es-ES"/>
        </w:rPr>
        <w:drawing>
          <wp:inline distT="0" distB="0" distL="0" distR="0" wp14:anchorId="6949C6D4" wp14:editId="4E5DA1E9">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6"/>
    </w:p>
    <w:p w14:paraId="6CB05746" w14:textId="77777777" w:rsidR="00777875" w:rsidRPr="0052581E" w:rsidRDefault="00777875" w:rsidP="00C213BF">
      <w:pPr>
        <w:spacing w:after="0"/>
        <w:jc w:val="both"/>
        <w:rPr>
          <w:rFonts w:asciiTheme="minorHAnsi" w:hAnsiTheme="minorHAnsi" w:cstheme="minorHAnsi"/>
          <w:sz w:val="24"/>
          <w:szCs w:val="24"/>
        </w:rPr>
      </w:pPr>
    </w:p>
    <w:p w14:paraId="010D5669" w14:textId="77777777" w:rsidR="00924D46" w:rsidRPr="0052581E" w:rsidRDefault="00924D46" w:rsidP="00C213BF">
      <w:pPr>
        <w:spacing w:after="0"/>
        <w:jc w:val="both"/>
        <w:rPr>
          <w:rFonts w:asciiTheme="minorHAnsi" w:hAnsiTheme="minorHAnsi" w:cstheme="minorHAnsi"/>
          <w:sz w:val="24"/>
          <w:szCs w:val="24"/>
        </w:rPr>
      </w:pPr>
    </w:p>
    <w:p w14:paraId="532212E5" w14:textId="5D3BACA3" w:rsidR="00B44C29" w:rsidRPr="0052581E" w:rsidRDefault="00B44C29" w:rsidP="00C213BF">
      <w:pPr>
        <w:spacing w:after="0"/>
        <w:jc w:val="both"/>
        <w:rPr>
          <w:rFonts w:asciiTheme="minorHAnsi" w:hAnsiTheme="minorHAnsi" w:cstheme="minorHAnsi"/>
          <w:sz w:val="24"/>
          <w:szCs w:val="24"/>
        </w:rPr>
      </w:pPr>
    </w:p>
    <w:sectPr w:rsidR="00B44C29" w:rsidRPr="005258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E87"/>
    <w:multiLevelType w:val="hybridMultilevel"/>
    <w:tmpl w:val="1EE6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672E38"/>
    <w:multiLevelType w:val="hybridMultilevel"/>
    <w:tmpl w:val="F8B2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311D1D"/>
    <w:multiLevelType w:val="hybridMultilevel"/>
    <w:tmpl w:val="8BF6C1A8"/>
    <w:lvl w:ilvl="0" w:tplc="0C0A0001">
      <w:start w:val="1"/>
      <w:numFmt w:val="bullet"/>
      <w:lvlText w:val=""/>
      <w:lvlJc w:val="left"/>
      <w:pPr>
        <w:ind w:left="720" w:hanging="360"/>
      </w:pPr>
      <w:rPr>
        <w:rFonts w:ascii="Symbol" w:hAnsi="Symbol" w:hint="default"/>
      </w:rPr>
    </w:lvl>
    <w:lvl w:ilvl="1" w:tplc="42BA6AC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8383035">
    <w:abstractNumId w:val="0"/>
  </w:num>
  <w:num w:numId="2" w16cid:durableId="913515765">
    <w:abstractNumId w:val="3"/>
  </w:num>
  <w:num w:numId="3" w16cid:durableId="1891263990">
    <w:abstractNumId w:val="2"/>
  </w:num>
  <w:num w:numId="4" w16cid:durableId="71948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PFazBk4SS/ffn9fJ+pBJPicsjvUEJ1CWTnZSD182MG/qehOALNyNegYF4lr9hvvW9wN1y8jF+sTIAPKe7RcSCA==" w:salt="yBRVd641CHgaICpRu+6i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C2"/>
    <w:rsid w:val="00015E7A"/>
    <w:rsid w:val="00030484"/>
    <w:rsid w:val="0007378F"/>
    <w:rsid w:val="000738A1"/>
    <w:rsid w:val="00090677"/>
    <w:rsid w:val="000A6B1C"/>
    <w:rsid w:val="000B145C"/>
    <w:rsid w:val="000B5A49"/>
    <w:rsid w:val="000D4720"/>
    <w:rsid w:val="000E0D88"/>
    <w:rsid w:val="000E48AD"/>
    <w:rsid w:val="000E59F0"/>
    <w:rsid w:val="000E5BC4"/>
    <w:rsid w:val="00111946"/>
    <w:rsid w:val="00117D31"/>
    <w:rsid w:val="0012568A"/>
    <w:rsid w:val="00126EBF"/>
    <w:rsid w:val="00136C13"/>
    <w:rsid w:val="00171759"/>
    <w:rsid w:val="001A25CB"/>
    <w:rsid w:val="001A7D78"/>
    <w:rsid w:val="001B5A00"/>
    <w:rsid w:val="001B71DF"/>
    <w:rsid w:val="001C07CC"/>
    <w:rsid w:val="001C6756"/>
    <w:rsid w:val="001E2C83"/>
    <w:rsid w:val="001E79F5"/>
    <w:rsid w:val="001F5939"/>
    <w:rsid w:val="00206ACF"/>
    <w:rsid w:val="0023767C"/>
    <w:rsid w:val="002405A2"/>
    <w:rsid w:val="00243F1C"/>
    <w:rsid w:val="002A1CA7"/>
    <w:rsid w:val="002A5EC4"/>
    <w:rsid w:val="002B6BC8"/>
    <w:rsid w:val="002C3BCE"/>
    <w:rsid w:val="002D4A26"/>
    <w:rsid w:val="002E1BE4"/>
    <w:rsid w:val="002E2421"/>
    <w:rsid w:val="002F086D"/>
    <w:rsid w:val="002F2E7E"/>
    <w:rsid w:val="0031540E"/>
    <w:rsid w:val="00364B2F"/>
    <w:rsid w:val="0037477B"/>
    <w:rsid w:val="00374D32"/>
    <w:rsid w:val="003772F0"/>
    <w:rsid w:val="00392CCE"/>
    <w:rsid w:val="00397A32"/>
    <w:rsid w:val="003A4E25"/>
    <w:rsid w:val="003A64A3"/>
    <w:rsid w:val="003A7154"/>
    <w:rsid w:val="003B5DEA"/>
    <w:rsid w:val="003C16DB"/>
    <w:rsid w:val="003D369E"/>
    <w:rsid w:val="003F4E97"/>
    <w:rsid w:val="00416AED"/>
    <w:rsid w:val="00431181"/>
    <w:rsid w:val="00440EAB"/>
    <w:rsid w:val="00447ACE"/>
    <w:rsid w:val="0046136A"/>
    <w:rsid w:val="00483823"/>
    <w:rsid w:val="004F4053"/>
    <w:rsid w:val="004F7337"/>
    <w:rsid w:val="005039E5"/>
    <w:rsid w:val="0052581E"/>
    <w:rsid w:val="00525D46"/>
    <w:rsid w:val="00556E24"/>
    <w:rsid w:val="00587513"/>
    <w:rsid w:val="00590D30"/>
    <w:rsid w:val="00591967"/>
    <w:rsid w:val="005A16EC"/>
    <w:rsid w:val="00623004"/>
    <w:rsid w:val="00625344"/>
    <w:rsid w:val="0064092A"/>
    <w:rsid w:val="00643F2E"/>
    <w:rsid w:val="00651699"/>
    <w:rsid w:val="006774F4"/>
    <w:rsid w:val="006A79B5"/>
    <w:rsid w:val="006D1438"/>
    <w:rsid w:val="007221D0"/>
    <w:rsid w:val="0074298A"/>
    <w:rsid w:val="00765B98"/>
    <w:rsid w:val="00777875"/>
    <w:rsid w:val="00796B80"/>
    <w:rsid w:val="007C5655"/>
    <w:rsid w:val="007D0216"/>
    <w:rsid w:val="007D5B11"/>
    <w:rsid w:val="008037BF"/>
    <w:rsid w:val="00853B2F"/>
    <w:rsid w:val="008546DF"/>
    <w:rsid w:val="00867327"/>
    <w:rsid w:val="00881EDD"/>
    <w:rsid w:val="008847E3"/>
    <w:rsid w:val="008E4451"/>
    <w:rsid w:val="008F1A57"/>
    <w:rsid w:val="0090142D"/>
    <w:rsid w:val="00901FB5"/>
    <w:rsid w:val="00906559"/>
    <w:rsid w:val="00913547"/>
    <w:rsid w:val="00913EBA"/>
    <w:rsid w:val="00924D46"/>
    <w:rsid w:val="009310F7"/>
    <w:rsid w:val="009313DD"/>
    <w:rsid w:val="009437C3"/>
    <w:rsid w:val="0095112C"/>
    <w:rsid w:val="0096360F"/>
    <w:rsid w:val="009763D7"/>
    <w:rsid w:val="00983053"/>
    <w:rsid w:val="009C45EE"/>
    <w:rsid w:val="009D67C2"/>
    <w:rsid w:val="009D7730"/>
    <w:rsid w:val="009E6344"/>
    <w:rsid w:val="00A25570"/>
    <w:rsid w:val="00A33BDB"/>
    <w:rsid w:val="00A37E7C"/>
    <w:rsid w:val="00A426C7"/>
    <w:rsid w:val="00AB6F42"/>
    <w:rsid w:val="00AE626B"/>
    <w:rsid w:val="00AF084B"/>
    <w:rsid w:val="00AF2B1D"/>
    <w:rsid w:val="00B000CE"/>
    <w:rsid w:val="00B44C29"/>
    <w:rsid w:val="00B54AE8"/>
    <w:rsid w:val="00B5532B"/>
    <w:rsid w:val="00B6479B"/>
    <w:rsid w:val="00B91F2F"/>
    <w:rsid w:val="00B94A0D"/>
    <w:rsid w:val="00BA53E2"/>
    <w:rsid w:val="00BC5994"/>
    <w:rsid w:val="00BE284D"/>
    <w:rsid w:val="00BE43DF"/>
    <w:rsid w:val="00C213BF"/>
    <w:rsid w:val="00C31300"/>
    <w:rsid w:val="00C4072D"/>
    <w:rsid w:val="00C44E9E"/>
    <w:rsid w:val="00C4722E"/>
    <w:rsid w:val="00C50DBF"/>
    <w:rsid w:val="00C60023"/>
    <w:rsid w:val="00CB445F"/>
    <w:rsid w:val="00CC06E0"/>
    <w:rsid w:val="00CC3EEC"/>
    <w:rsid w:val="00CD30F6"/>
    <w:rsid w:val="00CE4959"/>
    <w:rsid w:val="00CF0801"/>
    <w:rsid w:val="00CF399A"/>
    <w:rsid w:val="00D13E57"/>
    <w:rsid w:val="00D276B7"/>
    <w:rsid w:val="00D3255F"/>
    <w:rsid w:val="00D372D1"/>
    <w:rsid w:val="00D52452"/>
    <w:rsid w:val="00D61078"/>
    <w:rsid w:val="00D7783A"/>
    <w:rsid w:val="00DD10F0"/>
    <w:rsid w:val="00DD173C"/>
    <w:rsid w:val="00DD3A50"/>
    <w:rsid w:val="00DE7542"/>
    <w:rsid w:val="00E07013"/>
    <w:rsid w:val="00E14538"/>
    <w:rsid w:val="00E2570D"/>
    <w:rsid w:val="00E34548"/>
    <w:rsid w:val="00E35120"/>
    <w:rsid w:val="00E50523"/>
    <w:rsid w:val="00E64600"/>
    <w:rsid w:val="00E6639D"/>
    <w:rsid w:val="00E67E5A"/>
    <w:rsid w:val="00E85BED"/>
    <w:rsid w:val="00E87BF6"/>
    <w:rsid w:val="00EC3120"/>
    <w:rsid w:val="00EE021C"/>
    <w:rsid w:val="00EE7B5D"/>
    <w:rsid w:val="00F00B33"/>
    <w:rsid w:val="00F17F26"/>
    <w:rsid w:val="00F2024D"/>
    <w:rsid w:val="00F45AED"/>
    <w:rsid w:val="00F553D0"/>
    <w:rsid w:val="00F64136"/>
    <w:rsid w:val="00F74450"/>
    <w:rsid w:val="00F86049"/>
    <w:rsid w:val="00FB1051"/>
    <w:rsid w:val="00FC5B37"/>
    <w:rsid w:val="00FE1D51"/>
    <w:rsid w:val="00FE7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B19"/>
  <w15:chartTrackingRefBased/>
  <w15:docId w15:val="{5E06CE54-186B-4D99-B57D-10A3CA6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24D46"/>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924D46"/>
    <w:rPr>
      <w:rFonts w:ascii="AvenirNextCondensed-DemiBold" w:hAnsi="AvenirNextCondensed-DemiBold" w:hint="default"/>
      <w:b/>
      <w:bCs/>
      <w:i w:val="0"/>
      <w:iCs w:val="0"/>
      <w:color w:val="3EAD48"/>
      <w:sz w:val="16"/>
      <w:szCs w:val="16"/>
    </w:rPr>
  </w:style>
  <w:style w:type="character" w:styleId="Hipervnculo">
    <w:name w:val="Hyperlink"/>
    <w:basedOn w:val="Fuentedeprrafopredeter"/>
    <w:uiPriority w:val="99"/>
    <w:semiHidden/>
    <w:unhideWhenUsed/>
    <w:rsid w:val="00F553D0"/>
    <w:rPr>
      <w:color w:val="0000FF"/>
      <w:u w:val="single"/>
    </w:rPr>
  </w:style>
  <w:style w:type="table" w:customStyle="1" w:styleId="Tablaconcuadrcula2">
    <w:name w:val="Tabla con cuadrícula2"/>
    <w:basedOn w:val="Tablanormal"/>
    <w:next w:val="Tablaconcuadrcula"/>
    <w:uiPriority w:val="39"/>
    <w:rsid w:val="00C44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4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0801"/>
    <w:pPr>
      <w:ind w:left="720"/>
      <w:contextualSpacing/>
    </w:pPr>
  </w:style>
  <w:style w:type="character" w:styleId="Textoennegrita">
    <w:name w:val="Strong"/>
    <w:basedOn w:val="Fuentedeprrafopredeter"/>
    <w:uiPriority w:val="22"/>
    <w:qFormat/>
    <w:rsid w:val="00F2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90907">
      <w:bodyDiv w:val="1"/>
      <w:marLeft w:val="0"/>
      <w:marRight w:val="0"/>
      <w:marTop w:val="0"/>
      <w:marBottom w:val="0"/>
      <w:divBdr>
        <w:top w:val="none" w:sz="0" w:space="0" w:color="auto"/>
        <w:left w:val="none" w:sz="0" w:space="0" w:color="auto"/>
        <w:bottom w:val="none" w:sz="0" w:space="0" w:color="auto"/>
        <w:right w:val="none" w:sz="0" w:space="0" w:color="auto"/>
      </w:divBdr>
    </w:div>
    <w:div w:id="59670286">
      <w:bodyDiv w:val="1"/>
      <w:marLeft w:val="0"/>
      <w:marRight w:val="0"/>
      <w:marTop w:val="0"/>
      <w:marBottom w:val="0"/>
      <w:divBdr>
        <w:top w:val="none" w:sz="0" w:space="0" w:color="auto"/>
        <w:left w:val="none" w:sz="0" w:space="0" w:color="auto"/>
        <w:bottom w:val="none" w:sz="0" w:space="0" w:color="auto"/>
        <w:right w:val="none" w:sz="0" w:space="0" w:color="auto"/>
      </w:divBdr>
    </w:div>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86270495">
      <w:bodyDiv w:val="1"/>
      <w:marLeft w:val="0"/>
      <w:marRight w:val="0"/>
      <w:marTop w:val="0"/>
      <w:marBottom w:val="0"/>
      <w:divBdr>
        <w:top w:val="none" w:sz="0" w:space="0" w:color="auto"/>
        <w:left w:val="none" w:sz="0" w:space="0" w:color="auto"/>
        <w:bottom w:val="none" w:sz="0" w:space="0" w:color="auto"/>
        <w:right w:val="none" w:sz="0" w:space="0" w:color="auto"/>
      </w:divBdr>
    </w:div>
    <w:div w:id="96682191">
      <w:bodyDiv w:val="1"/>
      <w:marLeft w:val="0"/>
      <w:marRight w:val="0"/>
      <w:marTop w:val="0"/>
      <w:marBottom w:val="0"/>
      <w:divBdr>
        <w:top w:val="none" w:sz="0" w:space="0" w:color="auto"/>
        <w:left w:val="none" w:sz="0" w:space="0" w:color="auto"/>
        <w:bottom w:val="none" w:sz="0" w:space="0" w:color="auto"/>
        <w:right w:val="none" w:sz="0" w:space="0" w:color="auto"/>
      </w:divBdr>
    </w:div>
    <w:div w:id="160699931">
      <w:bodyDiv w:val="1"/>
      <w:marLeft w:val="0"/>
      <w:marRight w:val="0"/>
      <w:marTop w:val="0"/>
      <w:marBottom w:val="0"/>
      <w:divBdr>
        <w:top w:val="none" w:sz="0" w:space="0" w:color="auto"/>
        <w:left w:val="none" w:sz="0" w:space="0" w:color="auto"/>
        <w:bottom w:val="none" w:sz="0" w:space="0" w:color="auto"/>
        <w:right w:val="none" w:sz="0" w:space="0" w:color="auto"/>
      </w:divBdr>
    </w:div>
    <w:div w:id="165874704">
      <w:bodyDiv w:val="1"/>
      <w:marLeft w:val="0"/>
      <w:marRight w:val="0"/>
      <w:marTop w:val="0"/>
      <w:marBottom w:val="0"/>
      <w:divBdr>
        <w:top w:val="none" w:sz="0" w:space="0" w:color="auto"/>
        <w:left w:val="none" w:sz="0" w:space="0" w:color="auto"/>
        <w:bottom w:val="none" w:sz="0" w:space="0" w:color="auto"/>
        <w:right w:val="none" w:sz="0" w:space="0" w:color="auto"/>
      </w:divBdr>
    </w:div>
    <w:div w:id="193080679">
      <w:bodyDiv w:val="1"/>
      <w:marLeft w:val="0"/>
      <w:marRight w:val="0"/>
      <w:marTop w:val="0"/>
      <w:marBottom w:val="0"/>
      <w:divBdr>
        <w:top w:val="none" w:sz="0" w:space="0" w:color="auto"/>
        <w:left w:val="none" w:sz="0" w:space="0" w:color="auto"/>
        <w:bottom w:val="none" w:sz="0" w:space="0" w:color="auto"/>
        <w:right w:val="none" w:sz="0" w:space="0" w:color="auto"/>
      </w:divBdr>
    </w:div>
    <w:div w:id="342168035">
      <w:bodyDiv w:val="1"/>
      <w:marLeft w:val="0"/>
      <w:marRight w:val="0"/>
      <w:marTop w:val="0"/>
      <w:marBottom w:val="0"/>
      <w:divBdr>
        <w:top w:val="none" w:sz="0" w:space="0" w:color="auto"/>
        <w:left w:val="none" w:sz="0" w:space="0" w:color="auto"/>
        <w:bottom w:val="none" w:sz="0" w:space="0" w:color="auto"/>
        <w:right w:val="none" w:sz="0" w:space="0" w:color="auto"/>
      </w:divBdr>
    </w:div>
    <w:div w:id="528834988">
      <w:bodyDiv w:val="1"/>
      <w:marLeft w:val="0"/>
      <w:marRight w:val="0"/>
      <w:marTop w:val="0"/>
      <w:marBottom w:val="0"/>
      <w:divBdr>
        <w:top w:val="none" w:sz="0" w:space="0" w:color="auto"/>
        <w:left w:val="none" w:sz="0" w:space="0" w:color="auto"/>
        <w:bottom w:val="none" w:sz="0" w:space="0" w:color="auto"/>
        <w:right w:val="none" w:sz="0" w:space="0" w:color="auto"/>
      </w:divBdr>
    </w:div>
    <w:div w:id="534463645">
      <w:bodyDiv w:val="1"/>
      <w:marLeft w:val="0"/>
      <w:marRight w:val="0"/>
      <w:marTop w:val="0"/>
      <w:marBottom w:val="0"/>
      <w:divBdr>
        <w:top w:val="none" w:sz="0" w:space="0" w:color="auto"/>
        <w:left w:val="none" w:sz="0" w:space="0" w:color="auto"/>
        <w:bottom w:val="none" w:sz="0" w:space="0" w:color="auto"/>
        <w:right w:val="none" w:sz="0" w:space="0" w:color="auto"/>
      </w:divBdr>
    </w:div>
    <w:div w:id="538859635">
      <w:bodyDiv w:val="1"/>
      <w:marLeft w:val="0"/>
      <w:marRight w:val="0"/>
      <w:marTop w:val="0"/>
      <w:marBottom w:val="0"/>
      <w:divBdr>
        <w:top w:val="none" w:sz="0" w:space="0" w:color="auto"/>
        <w:left w:val="none" w:sz="0" w:space="0" w:color="auto"/>
        <w:bottom w:val="none" w:sz="0" w:space="0" w:color="auto"/>
        <w:right w:val="none" w:sz="0" w:space="0" w:color="auto"/>
      </w:divBdr>
    </w:div>
    <w:div w:id="580212894">
      <w:bodyDiv w:val="1"/>
      <w:marLeft w:val="0"/>
      <w:marRight w:val="0"/>
      <w:marTop w:val="0"/>
      <w:marBottom w:val="0"/>
      <w:divBdr>
        <w:top w:val="none" w:sz="0" w:space="0" w:color="auto"/>
        <w:left w:val="none" w:sz="0" w:space="0" w:color="auto"/>
        <w:bottom w:val="none" w:sz="0" w:space="0" w:color="auto"/>
        <w:right w:val="none" w:sz="0" w:space="0" w:color="auto"/>
      </w:divBdr>
    </w:div>
    <w:div w:id="586767814">
      <w:bodyDiv w:val="1"/>
      <w:marLeft w:val="0"/>
      <w:marRight w:val="0"/>
      <w:marTop w:val="0"/>
      <w:marBottom w:val="0"/>
      <w:divBdr>
        <w:top w:val="none" w:sz="0" w:space="0" w:color="auto"/>
        <w:left w:val="none" w:sz="0" w:space="0" w:color="auto"/>
        <w:bottom w:val="none" w:sz="0" w:space="0" w:color="auto"/>
        <w:right w:val="none" w:sz="0" w:space="0" w:color="auto"/>
      </w:divBdr>
    </w:div>
    <w:div w:id="633102520">
      <w:bodyDiv w:val="1"/>
      <w:marLeft w:val="0"/>
      <w:marRight w:val="0"/>
      <w:marTop w:val="0"/>
      <w:marBottom w:val="0"/>
      <w:divBdr>
        <w:top w:val="none" w:sz="0" w:space="0" w:color="auto"/>
        <w:left w:val="none" w:sz="0" w:space="0" w:color="auto"/>
        <w:bottom w:val="none" w:sz="0" w:space="0" w:color="auto"/>
        <w:right w:val="none" w:sz="0" w:space="0" w:color="auto"/>
      </w:divBdr>
    </w:div>
    <w:div w:id="689333910">
      <w:bodyDiv w:val="1"/>
      <w:marLeft w:val="0"/>
      <w:marRight w:val="0"/>
      <w:marTop w:val="0"/>
      <w:marBottom w:val="0"/>
      <w:divBdr>
        <w:top w:val="none" w:sz="0" w:space="0" w:color="auto"/>
        <w:left w:val="none" w:sz="0" w:space="0" w:color="auto"/>
        <w:bottom w:val="none" w:sz="0" w:space="0" w:color="auto"/>
        <w:right w:val="none" w:sz="0" w:space="0" w:color="auto"/>
      </w:divBdr>
    </w:div>
    <w:div w:id="927230034">
      <w:bodyDiv w:val="1"/>
      <w:marLeft w:val="0"/>
      <w:marRight w:val="0"/>
      <w:marTop w:val="0"/>
      <w:marBottom w:val="0"/>
      <w:divBdr>
        <w:top w:val="none" w:sz="0" w:space="0" w:color="auto"/>
        <w:left w:val="none" w:sz="0" w:space="0" w:color="auto"/>
        <w:bottom w:val="none" w:sz="0" w:space="0" w:color="auto"/>
        <w:right w:val="none" w:sz="0" w:space="0" w:color="auto"/>
      </w:divBdr>
    </w:div>
    <w:div w:id="968247217">
      <w:bodyDiv w:val="1"/>
      <w:marLeft w:val="0"/>
      <w:marRight w:val="0"/>
      <w:marTop w:val="0"/>
      <w:marBottom w:val="0"/>
      <w:divBdr>
        <w:top w:val="none" w:sz="0" w:space="0" w:color="auto"/>
        <w:left w:val="none" w:sz="0" w:space="0" w:color="auto"/>
        <w:bottom w:val="none" w:sz="0" w:space="0" w:color="auto"/>
        <w:right w:val="none" w:sz="0" w:space="0" w:color="auto"/>
      </w:divBdr>
    </w:div>
    <w:div w:id="1051612800">
      <w:bodyDiv w:val="1"/>
      <w:marLeft w:val="0"/>
      <w:marRight w:val="0"/>
      <w:marTop w:val="0"/>
      <w:marBottom w:val="0"/>
      <w:divBdr>
        <w:top w:val="none" w:sz="0" w:space="0" w:color="auto"/>
        <w:left w:val="none" w:sz="0" w:space="0" w:color="auto"/>
        <w:bottom w:val="none" w:sz="0" w:space="0" w:color="auto"/>
        <w:right w:val="none" w:sz="0" w:space="0" w:color="auto"/>
      </w:divBdr>
    </w:div>
    <w:div w:id="1074856357">
      <w:bodyDiv w:val="1"/>
      <w:marLeft w:val="0"/>
      <w:marRight w:val="0"/>
      <w:marTop w:val="0"/>
      <w:marBottom w:val="0"/>
      <w:divBdr>
        <w:top w:val="none" w:sz="0" w:space="0" w:color="auto"/>
        <w:left w:val="none" w:sz="0" w:space="0" w:color="auto"/>
        <w:bottom w:val="none" w:sz="0" w:space="0" w:color="auto"/>
        <w:right w:val="none" w:sz="0" w:space="0" w:color="auto"/>
      </w:divBdr>
    </w:div>
    <w:div w:id="1082605145">
      <w:bodyDiv w:val="1"/>
      <w:marLeft w:val="0"/>
      <w:marRight w:val="0"/>
      <w:marTop w:val="0"/>
      <w:marBottom w:val="0"/>
      <w:divBdr>
        <w:top w:val="none" w:sz="0" w:space="0" w:color="auto"/>
        <w:left w:val="none" w:sz="0" w:space="0" w:color="auto"/>
        <w:bottom w:val="none" w:sz="0" w:space="0" w:color="auto"/>
        <w:right w:val="none" w:sz="0" w:space="0" w:color="auto"/>
      </w:divBdr>
    </w:div>
    <w:div w:id="1096632543">
      <w:bodyDiv w:val="1"/>
      <w:marLeft w:val="0"/>
      <w:marRight w:val="0"/>
      <w:marTop w:val="0"/>
      <w:marBottom w:val="0"/>
      <w:divBdr>
        <w:top w:val="none" w:sz="0" w:space="0" w:color="auto"/>
        <w:left w:val="none" w:sz="0" w:space="0" w:color="auto"/>
        <w:bottom w:val="none" w:sz="0" w:space="0" w:color="auto"/>
        <w:right w:val="none" w:sz="0" w:space="0" w:color="auto"/>
      </w:divBdr>
    </w:div>
    <w:div w:id="1245797753">
      <w:bodyDiv w:val="1"/>
      <w:marLeft w:val="0"/>
      <w:marRight w:val="0"/>
      <w:marTop w:val="0"/>
      <w:marBottom w:val="0"/>
      <w:divBdr>
        <w:top w:val="none" w:sz="0" w:space="0" w:color="auto"/>
        <w:left w:val="none" w:sz="0" w:space="0" w:color="auto"/>
        <w:bottom w:val="none" w:sz="0" w:space="0" w:color="auto"/>
        <w:right w:val="none" w:sz="0" w:space="0" w:color="auto"/>
      </w:divBdr>
    </w:div>
    <w:div w:id="1276017732">
      <w:bodyDiv w:val="1"/>
      <w:marLeft w:val="0"/>
      <w:marRight w:val="0"/>
      <w:marTop w:val="0"/>
      <w:marBottom w:val="0"/>
      <w:divBdr>
        <w:top w:val="none" w:sz="0" w:space="0" w:color="auto"/>
        <w:left w:val="none" w:sz="0" w:space="0" w:color="auto"/>
        <w:bottom w:val="none" w:sz="0" w:space="0" w:color="auto"/>
        <w:right w:val="none" w:sz="0" w:space="0" w:color="auto"/>
      </w:divBdr>
    </w:div>
    <w:div w:id="1283029618">
      <w:bodyDiv w:val="1"/>
      <w:marLeft w:val="0"/>
      <w:marRight w:val="0"/>
      <w:marTop w:val="0"/>
      <w:marBottom w:val="0"/>
      <w:divBdr>
        <w:top w:val="none" w:sz="0" w:space="0" w:color="auto"/>
        <w:left w:val="none" w:sz="0" w:space="0" w:color="auto"/>
        <w:bottom w:val="none" w:sz="0" w:space="0" w:color="auto"/>
        <w:right w:val="none" w:sz="0" w:space="0" w:color="auto"/>
      </w:divBdr>
    </w:div>
    <w:div w:id="1299608335">
      <w:bodyDiv w:val="1"/>
      <w:marLeft w:val="0"/>
      <w:marRight w:val="0"/>
      <w:marTop w:val="0"/>
      <w:marBottom w:val="0"/>
      <w:divBdr>
        <w:top w:val="none" w:sz="0" w:space="0" w:color="auto"/>
        <w:left w:val="none" w:sz="0" w:space="0" w:color="auto"/>
        <w:bottom w:val="none" w:sz="0" w:space="0" w:color="auto"/>
        <w:right w:val="none" w:sz="0" w:space="0" w:color="auto"/>
      </w:divBdr>
    </w:div>
    <w:div w:id="1331759082">
      <w:bodyDiv w:val="1"/>
      <w:marLeft w:val="0"/>
      <w:marRight w:val="0"/>
      <w:marTop w:val="0"/>
      <w:marBottom w:val="0"/>
      <w:divBdr>
        <w:top w:val="none" w:sz="0" w:space="0" w:color="auto"/>
        <w:left w:val="none" w:sz="0" w:space="0" w:color="auto"/>
        <w:bottom w:val="none" w:sz="0" w:space="0" w:color="auto"/>
        <w:right w:val="none" w:sz="0" w:space="0" w:color="auto"/>
      </w:divBdr>
    </w:div>
    <w:div w:id="1410931546">
      <w:bodyDiv w:val="1"/>
      <w:marLeft w:val="0"/>
      <w:marRight w:val="0"/>
      <w:marTop w:val="0"/>
      <w:marBottom w:val="0"/>
      <w:divBdr>
        <w:top w:val="none" w:sz="0" w:space="0" w:color="auto"/>
        <w:left w:val="none" w:sz="0" w:space="0" w:color="auto"/>
        <w:bottom w:val="none" w:sz="0" w:space="0" w:color="auto"/>
        <w:right w:val="none" w:sz="0" w:space="0" w:color="auto"/>
      </w:divBdr>
    </w:div>
    <w:div w:id="1455058305">
      <w:bodyDiv w:val="1"/>
      <w:marLeft w:val="0"/>
      <w:marRight w:val="0"/>
      <w:marTop w:val="0"/>
      <w:marBottom w:val="0"/>
      <w:divBdr>
        <w:top w:val="none" w:sz="0" w:space="0" w:color="auto"/>
        <w:left w:val="none" w:sz="0" w:space="0" w:color="auto"/>
        <w:bottom w:val="none" w:sz="0" w:space="0" w:color="auto"/>
        <w:right w:val="none" w:sz="0" w:space="0" w:color="auto"/>
      </w:divBdr>
    </w:div>
    <w:div w:id="1461458619">
      <w:bodyDiv w:val="1"/>
      <w:marLeft w:val="0"/>
      <w:marRight w:val="0"/>
      <w:marTop w:val="0"/>
      <w:marBottom w:val="0"/>
      <w:divBdr>
        <w:top w:val="none" w:sz="0" w:space="0" w:color="auto"/>
        <w:left w:val="none" w:sz="0" w:space="0" w:color="auto"/>
        <w:bottom w:val="none" w:sz="0" w:space="0" w:color="auto"/>
        <w:right w:val="none" w:sz="0" w:space="0" w:color="auto"/>
      </w:divBdr>
    </w:div>
    <w:div w:id="1530293710">
      <w:bodyDiv w:val="1"/>
      <w:marLeft w:val="0"/>
      <w:marRight w:val="0"/>
      <w:marTop w:val="0"/>
      <w:marBottom w:val="0"/>
      <w:divBdr>
        <w:top w:val="none" w:sz="0" w:space="0" w:color="auto"/>
        <w:left w:val="none" w:sz="0" w:space="0" w:color="auto"/>
        <w:bottom w:val="none" w:sz="0" w:space="0" w:color="auto"/>
        <w:right w:val="none" w:sz="0" w:space="0" w:color="auto"/>
      </w:divBdr>
    </w:div>
    <w:div w:id="1741177721">
      <w:bodyDiv w:val="1"/>
      <w:marLeft w:val="0"/>
      <w:marRight w:val="0"/>
      <w:marTop w:val="0"/>
      <w:marBottom w:val="0"/>
      <w:divBdr>
        <w:top w:val="none" w:sz="0" w:space="0" w:color="auto"/>
        <w:left w:val="none" w:sz="0" w:space="0" w:color="auto"/>
        <w:bottom w:val="none" w:sz="0" w:space="0" w:color="auto"/>
        <w:right w:val="none" w:sz="0" w:space="0" w:color="auto"/>
      </w:divBdr>
    </w:div>
    <w:div w:id="1816491146">
      <w:bodyDiv w:val="1"/>
      <w:marLeft w:val="0"/>
      <w:marRight w:val="0"/>
      <w:marTop w:val="0"/>
      <w:marBottom w:val="0"/>
      <w:divBdr>
        <w:top w:val="none" w:sz="0" w:space="0" w:color="auto"/>
        <w:left w:val="none" w:sz="0" w:space="0" w:color="auto"/>
        <w:bottom w:val="none" w:sz="0" w:space="0" w:color="auto"/>
        <w:right w:val="none" w:sz="0" w:space="0" w:color="auto"/>
      </w:divBdr>
    </w:div>
    <w:div w:id="1959532060">
      <w:bodyDiv w:val="1"/>
      <w:marLeft w:val="0"/>
      <w:marRight w:val="0"/>
      <w:marTop w:val="0"/>
      <w:marBottom w:val="0"/>
      <w:divBdr>
        <w:top w:val="none" w:sz="0" w:space="0" w:color="auto"/>
        <w:left w:val="none" w:sz="0" w:space="0" w:color="auto"/>
        <w:bottom w:val="none" w:sz="0" w:space="0" w:color="auto"/>
        <w:right w:val="none" w:sz="0" w:space="0" w:color="auto"/>
      </w:divBdr>
    </w:div>
    <w:div w:id="2015648585">
      <w:bodyDiv w:val="1"/>
      <w:marLeft w:val="0"/>
      <w:marRight w:val="0"/>
      <w:marTop w:val="0"/>
      <w:marBottom w:val="0"/>
      <w:divBdr>
        <w:top w:val="none" w:sz="0" w:space="0" w:color="auto"/>
        <w:left w:val="none" w:sz="0" w:space="0" w:color="auto"/>
        <w:bottom w:val="none" w:sz="0" w:space="0" w:color="auto"/>
        <w:right w:val="none" w:sz="0" w:space="0" w:color="auto"/>
      </w:divBdr>
    </w:div>
    <w:div w:id="2040472630">
      <w:bodyDiv w:val="1"/>
      <w:marLeft w:val="0"/>
      <w:marRight w:val="0"/>
      <w:marTop w:val="0"/>
      <w:marBottom w:val="0"/>
      <w:divBdr>
        <w:top w:val="none" w:sz="0" w:space="0" w:color="auto"/>
        <w:left w:val="none" w:sz="0" w:space="0" w:color="auto"/>
        <w:bottom w:val="none" w:sz="0" w:space="0" w:color="auto"/>
        <w:right w:val="none" w:sz="0" w:space="0" w:color="auto"/>
      </w:divBdr>
    </w:div>
    <w:div w:id="2084376692">
      <w:bodyDiv w:val="1"/>
      <w:marLeft w:val="0"/>
      <w:marRight w:val="0"/>
      <w:marTop w:val="0"/>
      <w:marBottom w:val="0"/>
      <w:divBdr>
        <w:top w:val="none" w:sz="0" w:space="0" w:color="auto"/>
        <w:left w:val="none" w:sz="0" w:space="0" w:color="auto"/>
        <w:bottom w:val="none" w:sz="0" w:space="0" w:color="auto"/>
        <w:right w:val="none" w:sz="0" w:space="0" w:color="auto"/>
      </w:divBdr>
    </w:div>
    <w:div w:id="21035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9860</Characters>
  <Application>Microsoft Office Word</Application>
  <DocSecurity>8</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2024-04-30T21:32:00Z</dcterms:created>
  <dcterms:modified xsi:type="dcterms:W3CDTF">2024-04-30T21:32:00Z</dcterms:modified>
</cp:coreProperties>
</file>