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CA087" w14:textId="5927CF6D" w:rsidR="00E0577B" w:rsidRPr="00564963" w:rsidRDefault="00645070" w:rsidP="007022D3">
      <w:pPr>
        <w:spacing w:after="0" w:line="240" w:lineRule="auto"/>
        <w:rPr>
          <w:rFonts w:asciiTheme="minorHAnsi" w:hAnsiTheme="minorHAnsi" w:cstheme="minorHAnsi"/>
          <w:b/>
          <w:bCs/>
          <w:sz w:val="40"/>
          <w:szCs w:val="40"/>
        </w:rPr>
      </w:pPr>
      <w:bookmarkStart w:id="0" w:name="_Hlk21420936"/>
      <w:r w:rsidRPr="00564963">
        <w:rPr>
          <w:rFonts w:asciiTheme="minorHAnsi" w:hAnsiTheme="minorHAnsi" w:cstheme="minorHAnsi"/>
          <w:b/>
          <w:bCs/>
          <w:sz w:val="40"/>
          <w:szCs w:val="40"/>
        </w:rPr>
        <w:t xml:space="preserve">COMPAÑÍA CON </w:t>
      </w:r>
      <w:r w:rsidR="00E0577B" w:rsidRPr="00564963">
        <w:rPr>
          <w:rFonts w:asciiTheme="minorHAnsi" w:hAnsiTheme="minorHAnsi" w:cstheme="minorHAnsi"/>
          <w:b/>
          <w:bCs/>
          <w:sz w:val="40"/>
          <w:szCs w:val="40"/>
        </w:rPr>
        <w:t xml:space="preserve">CAPRICHOS DE EUROPA </w:t>
      </w:r>
    </w:p>
    <w:p w14:paraId="44860994" w14:textId="3AD02980" w:rsidR="00E0577B" w:rsidRPr="00564963" w:rsidRDefault="00E0577B" w:rsidP="007022D3">
      <w:pPr>
        <w:spacing w:after="0" w:line="240" w:lineRule="auto"/>
        <w:rPr>
          <w:rFonts w:asciiTheme="minorHAnsi" w:hAnsiTheme="minorHAnsi" w:cstheme="minorHAnsi"/>
          <w:sz w:val="24"/>
          <w:szCs w:val="24"/>
        </w:rPr>
      </w:pPr>
      <w:r w:rsidRPr="00564963">
        <w:rPr>
          <w:rFonts w:asciiTheme="minorHAnsi" w:eastAsia="Times New Roman" w:hAnsiTheme="minorHAnsi" w:cstheme="minorHAnsi"/>
          <w:sz w:val="24"/>
          <w:szCs w:val="24"/>
          <w:lang w:eastAsia="es-ES"/>
        </w:rPr>
        <w:t xml:space="preserve">Inicio en </w:t>
      </w:r>
      <w:r w:rsidRPr="00564963">
        <w:rPr>
          <w:rFonts w:asciiTheme="minorHAnsi" w:eastAsia="Times New Roman" w:hAnsiTheme="minorHAnsi" w:cstheme="minorHAnsi"/>
          <w:b/>
          <w:bCs/>
          <w:sz w:val="24"/>
          <w:szCs w:val="24"/>
          <w:lang w:eastAsia="es-ES"/>
        </w:rPr>
        <w:t xml:space="preserve">LONDRES </w:t>
      </w:r>
      <w:r w:rsidRPr="00564963">
        <w:rPr>
          <w:rFonts w:asciiTheme="minorHAnsi" w:eastAsia="Times New Roman" w:hAnsiTheme="minorHAnsi" w:cstheme="minorHAnsi"/>
          <w:b/>
          <w:bCs/>
          <w:sz w:val="24"/>
          <w:szCs w:val="24"/>
          <w:lang w:eastAsia="es-ES"/>
        </w:rPr>
        <w:br/>
      </w:r>
      <w:proofErr w:type="spellStart"/>
      <w:r w:rsidRPr="00564963">
        <w:rPr>
          <w:rFonts w:asciiTheme="minorHAnsi" w:eastAsia="Times New Roman" w:hAnsiTheme="minorHAnsi" w:cstheme="minorHAnsi"/>
          <w:sz w:val="24"/>
          <w:szCs w:val="24"/>
          <w:lang w:eastAsia="es-ES"/>
        </w:rPr>
        <w:t>Londres</w:t>
      </w:r>
      <w:proofErr w:type="spellEnd"/>
      <w:r w:rsidRPr="00564963">
        <w:rPr>
          <w:rFonts w:asciiTheme="minorHAnsi" w:eastAsia="Times New Roman" w:hAnsiTheme="minorHAnsi" w:cstheme="minorHAnsi"/>
          <w:sz w:val="24"/>
          <w:szCs w:val="24"/>
          <w:lang w:eastAsia="es-ES"/>
        </w:rPr>
        <w:t xml:space="preserve"> / Paris: </w:t>
      </w:r>
      <w:r w:rsidRPr="00564963">
        <w:rPr>
          <w:rFonts w:asciiTheme="minorHAnsi" w:eastAsia="Times New Roman" w:hAnsiTheme="minorHAnsi" w:cstheme="minorHAnsi"/>
          <w:b/>
          <w:bCs/>
          <w:sz w:val="24"/>
          <w:szCs w:val="24"/>
          <w:lang w:eastAsia="es-ES"/>
        </w:rPr>
        <w:t>14 Días / 12 Noches</w:t>
      </w:r>
      <w:r w:rsidRPr="00564963">
        <w:rPr>
          <w:rFonts w:asciiTheme="minorHAnsi" w:eastAsia="Times New Roman" w:hAnsiTheme="minorHAnsi" w:cstheme="minorHAnsi"/>
          <w:b/>
          <w:bCs/>
          <w:sz w:val="24"/>
          <w:szCs w:val="24"/>
          <w:lang w:eastAsia="es-ES"/>
        </w:rPr>
        <w:br/>
      </w:r>
      <w:r w:rsidRPr="00564963">
        <w:rPr>
          <w:rFonts w:asciiTheme="minorHAnsi" w:eastAsia="Times New Roman" w:hAnsiTheme="minorHAnsi" w:cstheme="minorHAnsi"/>
          <w:sz w:val="24"/>
          <w:szCs w:val="24"/>
          <w:lang w:eastAsia="es-ES"/>
        </w:rPr>
        <w:t xml:space="preserve">Londres / Frankfurt: </w:t>
      </w:r>
      <w:r w:rsidRPr="00564963">
        <w:rPr>
          <w:rFonts w:asciiTheme="minorHAnsi" w:eastAsia="Times New Roman" w:hAnsiTheme="minorHAnsi" w:cstheme="minorHAnsi"/>
          <w:b/>
          <w:bCs/>
          <w:sz w:val="24"/>
          <w:szCs w:val="24"/>
          <w:lang w:eastAsia="es-ES"/>
        </w:rPr>
        <w:t>13 Días / 11 Noches</w:t>
      </w:r>
      <w:r w:rsidRPr="00564963">
        <w:rPr>
          <w:rFonts w:asciiTheme="minorHAnsi" w:eastAsia="Times New Roman" w:hAnsiTheme="minorHAnsi" w:cstheme="minorHAnsi"/>
          <w:b/>
          <w:bCs/>
          <w:sz w:val="24"/>
          <w:szCs w:val="24"/>
          <w:lang w:eastAsia="es-ES"/>
        </w:rPr>
        <w:br/>
      </w:r>
      <w:r w:rsidRPr="00564963">
        <w:rPr>
          <w:rFonts w:asciiTheme="minorHAnsi" w:eastAsia="Times New Roman" w:hAnsiTheme="minorHAnsi" w:cstheme="minorHAnsi"/>
          <w:sz w:val="24"/>
          <w:szCs w:val="24"/>
          <w:lang w:eastAsia="es-ES"/>
        </w:rPr>
        <w:t xml:space="preserve">Londres / Ámsterdam: </w:t>
      </w:r>
      <w:r w:rsidRPr="00564963">
        <w:rPr>
          <w:rFonts w:asciiTheme="minorHAnsi" w:eastAsia="Times New Roman" w:hAnsiTheme="minorHAnsi" w:cstheme="minorHAnsi"/>
          <w:b/>
          <w:bCs/>
          <w:sz w:val="24"/>
          <w:szCs w:val="24"/>
          <w:lang w:eastAsia="es-ES"/>
        </w:rPr>
        <w:t>12 Días / 10 Noches</w:t>
      </w:r>
      <w:r w:rsidRPr="00564963">
        <w:rPr>
          <w:rFonts w:asciiTheme="minorHAnsi" w:eastAsia="Times New Roman" w:hAnsiTheme="minorHAnsi" w:cstheme="minorHAnsi"/>
          <w:b/>
          <w:bCs/>
          <w:sz w:val="24"/>
          <w:szCs w:val="24"/>
          <w:lang w:eastAsia="es-ES"/>
        </w:rPr>
        <w:br/>
      </w:r>
    </w:p>
    <w:p w14:paraId="652A5991" w14:textId="2B8553FB" w:rsidR="00E0577B" w:rsidRPr="00564963" w:rsidRDefault="00E0577B" w:rsidP="00E0577B">
      <w:pPr>
        <w:spacing w:after="0" w:line="240" w:lineRule="auto"/>
        <w:rPr>
          <w:rFonts w:asciiTheme="minorHAnsi" w:hAnsiTheme="minorHAnsi" w:cstheme="minorHAnsi"/>
          <w:bCs/>
          <w:sz w:val="24"/>
          <w:szCs w:val="24"/>
        </w:rPr>
      </w:pPr>
      <w:r w:rsidRPr="00564963">
        <w:rPr>
          <w:rFonts w:asciiTheme="minorHAnsi" w:hAnsiTheme="minorHAnsi" w:cstheme="minorHAnsi"/>
          <w:b/>
          <w:sz w:val="24"/>
          <w:szCs w:val="24"/>
        </w:rPr>
        <w:t>VISITANDO:</w:t>
      </w:r>
      <w:r w:rsidRPr="00564963">
        <w:rPr>
          <w:rFonts w:asciiTheme="minorHAnsi" w:hAnsiTheme="minorHAnsi" w:cstheme="minorHAnsi"/>
          <w:sz w:val="24"/>
          <w:szCs w:val="24"/>
        </w:rPr>
        <w:t xml:space="preserve">    LONDRES / PARIS / MONT SAINT MICHEL / </w:t>
      </w:r>
      <w:bookmarkStart w:id="1" w:name="_Hlk115691339"/>
      <w:r w:rsidR="00186B75" w:rsidRPr="00564963">
        <w:rPr>
          <w:rFonts w:asciiTheme="minorHAnsi" w:hAnsiTheme="minorHAnsi" w:cstheme="minorHAnsi"/>
          <w:b/>
          <w:sz w:val="24"/>
          <w:szCs w:val="24"/>
          <w:lang w:val="en-US"/>
        </w:rPr>
        <w:t xml:space="preserve">ROUEN </w:t>
      </w:r>
      <w:r w:rsidRPr="00564963">
        <w:rPr>
          <w:rFonts w:asciiTheme="minorHAnsi" w:hAnsiTheme="minorHAnsi" w:cstheme="minorHAnsi"/>
          <w:sz w:val="24"/>
          <w:szCs w:val="24"/>
        </w:rPr>
        <w:t xml:space="preserve">/ BRUSELAS / BRUJAS / AMSTERDAM / COLONIA / CRUCERO POR EL RHIN / </w:t>
      </w:r>
      <w:r w:rsidRPr="00564963">
        <w:rPr>
          <w:rFonts w:asciiTheme="minorHAnsi" w:hAnsiTheme="minorHAnsi" w:cstheme="minorHAnsi"/>
          <w:bCs/>
          <w:sz w:val="24"/>
          <w:szCs w:val="24"/>
        </w:rPr>
        <w:t>FRANKFURT / ESTRASBURGO / PARIS</w:t>
      </w:r>
    </w:p>
    <w:p w14:paraId="38000B06" w14:textId="07A158D0" w:rsidR="00E0577B" w:rsidRPr="00564963" w:rsidRDefault="00E0577B" w:rsidP="00E0577B">
      <w:pPr>
        <w:spacing w:after="0" w:line="240" w:lineRule="auto"/>
        <w:rPr>
          <w:rFonts w:asciiTheme="minorHAnsi" w:hAnsiTheme="minorHAnsi" w:cstheme="minorHAnsi"/>
          <w:bCs/>
          <w:sz w:val="24"/>
          <w:szCs w:val="24"/>
        </w:rPr>
      </w:pPr>
    </w:p>
    <w:tbl>
      <w:tblPr>
        <w:tblW w:w="7920" w:type="dxa"/>
        <w:tblCellMar>
          <w:left w:w="70" w:type="dxa"/>
          <w:right w:w="70" w:type="dxa"/>
        </w:tblCellMar>
        <w:tblLook w:val="04A0" w:firstRow="1" w:lastRow="0" w:firstColumn="1" w:lastColumn="0" w:noHBand="0" w:noVBand="1"/>
      </w:tblPr>
      <w:tblGrid>
        <w:gridCol w:w="3295"/>
        <w:gridCol w:w="431"/>
        <w:gridCol w:w="777"/>
        <w:gridCol w:w="777"/>
        <w:gridCol w:w="1320"/>
        <w:gridCol w:w="1320"/>
      </w:tblGrid>
      <w:tr w:rsidR="00564963" w:rsidRPr="00564963" w14:paraId="0048F063" w14:textId="77777777" w:rsidTr="00F93BD9">
        <w:trPr>
          <w:trHeight w:val="315"/>
        </w:trPr>
        <w:tc>
          <w:tcPr>
            <w:tcW w:w="5280" w:type="dxa"/>
            <w:gridSpan w:val="4"/>
            <w:tcBorders>
              <w:top w:val="nil"/>
              <w:left w:val="nil"/>
              <w:bottom w:val="nil"/>
              <w:right w:val="nil"/>
            </w:tcBorders>
            <w:shd w:val="clear" w:color="auto" w:fill="auto"/>
            <w:noWrap/>
            <w:vAlign w:val="bottom"/>
            <w:hideMark/>
          </w:tcPr>
          <w:bookmarkEnd w:id="1"/>
          <w:p w14:paraId="2949B2A2" w14:textId="77777777" w:rsidR="00F93BD9" w:rsidRPr="00564963" w:rsidRDefault="00F93BD9" w:rsidP="00F93BD9">
            <w:pPr>
              <w:spacing w:after="0" w:line="240" w:lineRule="auto"/>
              <w:rPr>
                <w:rFonts w:eastAsia="Times New Roman" w:cs="Calibri"/>
                <w:b/>
                <w:bCs/>
                <w:sz w:val="24"/>
                <w:szCs w:val="24"/>
                <w:lang w:eastAsia="es-ES"/>
              </w:rPr>
            </w:pPr>
            <w:r w:rsidRPr="00564963">
              <w:rPr>
                <w:rFonts w:eastAsia="Times New Roman" w:cs="Calibri"/>
                <w:b/>
                <w:bCs/>
                <w:sz w:val="24"/>
                <w:szCs w:val="24"/>
                <w:lang w:eastAsia="es-ES"/>
              </w:rPr>
              <w:t>Salidas de América a Londres (</w:t>
            </w:r>
            <w:proofErr w:type="gramStart"/>
            <w:r w:rsidRPr="00564963">
              <w:rPr>
                <w:rFonts w:eastAsia="Times New Roman" w:cs="Calibri"/>
                <w:b/>
                <w:bCs/>
                <w:sz w:val="24"/>
                <w:szCs w:val="24"/>
                <w:lang w:eastAsia="es-ES"/>
              </w:rPr>
              <w:t>Martes</w:t>
            </w:r>
            <w:proofErr w:type="gramEnd"/>
            <w:r w:rsidRPr="00564963">
              <w:rPr>
                <w:rFonts w:eastAsia="Times New Roman" w:cs="Calibri"/>
                <w:b/>
                <w:bCs/>
                <w:sz w:val="24"/>
                <w:szCs w:val="24"/>
                <w:lang w:eastAsia="es-ES"/>
              </w:rPr>
              <w:t>)</w:t>
            </w:r>
          </w:p>
        </w:tc>
        <w:tc>
          <w:tcPr>
            <w:tcW w:w="1320" w:type="dxa"/>
            <w:tcBorders>
              <w:top w:val="nil"/>
              <w:left w:val="nil"/>
              <w:bottom w:val="nil"/>
              <w:right w:val="nil"/>
            </w:tcBorders>
            <w:shd w:val="clear" w:color="auto" w:fill="auto"/>
            <w:noWrap/>
            <w:vAlign w:val="bottom"/>
            <w:hideMark/>
          </w:tcPr>
          <w:p w14:paraId="0B56B258" w14:textId="77777777" w:rsidR="00F93BD9" w:rsidRPr="00564963" w:rsidRDefault="00F93BD9" w:rsidP="00F93BD9">
            <w:pPr>
              <w:spacing w:after="0" w:line="240" w:lineRule="auto"/>
              <w:rPr>
                <w:rFonts w:eastAsia="Times New Roman" w:cs="Calibri"/>
                <w:b/>
                <w:bCs/>
                <w:sz w:val="24"/>
                <w:szCs w:val="24"/>
                <w:lang w:eastAsia="es-ES"/>
              </w:rPr>
            </w:pPr>
          </w:p>
        </w:tc>
        <w:tc>
          <w:tcPr>
            <w:tcW w:w="1320" w:type="dxa"/>
            <w:tcBorders>
              <w:top w:val="nil"/>
              <w:left w:val="nil"/>
              <w:bottom w:val="nil"/>
              <w:right w:val="nil"/>
            </w:tcBorders>
            <w:shd w:val="clear" w:color="auto" w:fill="auto"/>
            <w:noWrap/>
            <w:vAlign w:val="bottom"/>
            <w:hideMark/>
          </w:tcPr>
          <w:p w14:paraId="18048402" w14:textId="77777777" w:rsidR="00F93BD9" w:rsidRPr="00564963" w:rsidRDefault="00F93BD9" w:rsidP="00F93BD9">
            <w:pPr>
              <w:spacing w:after="0" w:line="240" w:lineRule="auto"/>
              <w:rPr>
                <w:rFonts w:ascii="Times New Roman" w:eastAsia="Times New Roman" w:hAnsi="Times New Roman"/>
                <w:sz w:val="20"/>
                <w:szCs w:val="20"/>
                <w:lang w:eastAsia="es-ES"/>
              </w:rPr>
            </w:pPr>
          </w:p>
        </w:tc>
      </w:tr>
      <w:tr w:rsidR="00564963" w:rsidRPr="00564963" w14:paraId="7C82F97D" w14:textId="77777777" w:rsidTr="00F93BD9">
        <w:trPr>
          <w:trHeight w:val="315"/>
        </w:trPr>
        <w:tc>
          <w:tcPr>
            <w:tcW w:w="3295" w:type="dxa"/>
            <w:tcBorders>
              <w:top w:val="nil"/>
              <w:left w:val="nil"/>
              <w:bottom w:val="nil"/>
              <w:right w:val="nil"/>
            </w:tcBorders>
            <w:shd w:val="clear" w:color="auto" w:fill="auto"/>
            <w:noWrap/>
            <w:vAlign w:val="bottom"/>
            <w:hideMark/>
          </w:tcPr>
          <w:p w14:paraId="093AA729" w14:textId="77777777" w:rsidR="00F93BD9" w:rsidRPr="00564963" w:rsidRDefault="00F93BD9" w:rsidP="00F93BD9">
            <w:pPr>
              <w:spacing w:after="0" w:line="240" w:lineRule="auto"/>
              <w:rPr>
                <w:rFonts w:eastAsia="Times New Roman" w:cs="Calibri"/>
                <w:b/>
                <w:bCs/>
                <w:sz w:val="24"/>
                <w:szCs w:val="24"/>
                <w:lang w:eastAsia="es-ES"/>
              </w:rPr>
            </w:pPr>
            <w:r w:rsidRPr="00564963">
              <w:rPr>
                <w:rFonts w:eastAsia="Times New Roman" w:cs="Calibri"/>
                <w:b/>
                <w:bCs/>
                <w:sz w:val="24"/>
                <w:szCs w:val="24"/>
                <w:lang w:eastAsia="es-ES"/>
              </w:rPr>
              <w:t>2024</w:t>
            </w:r>
          </w:p>
        </w:tc>
        <w:tc>
          <w:tcPr>
            <w:tcW w:w="431" w:type="dxa"/>
            <w:tcBorders>
              <w:top w:val="nil"/>
              <w:left w:val="nil"/>
              <w:bottom w:val="nil"/>
              <w:right w:val="nil"/>
            </w:tcBorders>
            <w:shd w:val="clear" w:color="auto" w:fill="auto"/>
            <w:noWrap/>
            <w:vAlign w:val="bottom"/>
            <w:hideMark/>
          </w:tcPr>
          <w:p w14:paraId="2A2B9548" w14:textId="77777777" w:rsidR="00F93BD9" w:rsidRPr="00564963" w:rsidRDefault="00F93BD9" w:rsidP="00F93BD9">
            <w:pPr>
              <w:spacing w:after="0" w:line="240" w:lineRule="auto"/>
              <w:rPr>
                <w:rFonts w:eastAsia="Times New Roman" w:cs="Calibri"/>
                <w:b/>
                <w:bCs/>
                <w:sz w:val="24"/>
                <w:szCs w:val="24"/>
                <w:lang w:eastAsia="es-ES"/>
              </w:rPr>
            </w:pPr>
          </w:p>
        </w:tc>
        <w:tc>
          <w:tcPr>
            <w:tcW w:w="777" w:type="dxa"/>
            <w:tcBorders>
              <w:top w:val="nil"/>
              <w:left w:val="nil"/>
              <w:bottom w:val="nil"/>
              <w:right w:val="nil"/>
            </w:tcBorders>
            <w:shd w:val="clear" w:color="auto" w:fill="auto"/>
            <w:noWrap/>
            <w:vAlign w:val="bottom"/>
            <w:hideMark/>
          </w:tcPr>
          <w:p w14:paraId="650AB4A6" w14:textId="77777777" w:rsidR="00F93BD9" w:rsidRPr="00564963" w:rsidRDefault="00F93BD9" w:rsidP="00F93BD9">
            <w:pPr>
              <w:spacing w:after="0" w:line="240" w:lineRule="auto"/>
              <w:rPr>
                <w:rFonts w:ascii="Times New Roman" w:eastAsia="Times New Roman" w:hAnsi="Times New Roman"/>
                <w:sz w:val="20"/>
                <w:szCs w:val="20"/>
                <w:lang w:eastAsia="es-ES"/>
              </w:rPr>
            </w:pPr>
          </w:p>
        </w:tc>
        <w:tc>
          <w:tcPr>
            <w:tcW w:w="777" w:type="dxa"/>
            <w:tcBorders>
              <w:top w:val="nil"/>
              <w:left w:val="nil"/>
              <w:bottom w:val="nil"/>
              <w:right w:val="nil"/>
            </w:tcBorders>
            <w:shd w:val="clear" w:color="auto" w:fill="auto"/>
            <w:noWrap/>
            <w:vAlign w:val="bottom"/>
            <w:hideMark/>
          </w:tcPr>
          <w:p w14:paraId="66C13C86" w14:textId="77777777" w:rsidR="00F93BD9" w:rsidRPr="00564963" w:rsidRDefault="00F93BD9" w:rsidP="00F93BD9">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E3BDEB6" w14:textId="77777777" w:rsidR="00F93BD9" w:rsidRPr="00564963" w:rsidRDefault="00F93BD9" w:rsidP="00F93BD9">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79DBB385" w14:textId="77777777" w:rsidR="00F93BD9" w:rsidRPr="00564963" w:rsidRDefault="00F93BD9" w:rsidP="00F93BD9">
            <w:pPr>
              <w:spacing w:after="0" w:line="240" w:lineRule="auto"/>
              <w:rPr>
                <w:rFonts w:ascii="Times New Roman" w:eastAsia="Times New Roman" w:hAnsi="Times New Roman"/>
                <w:sz w:val="20"/>
                <w:szCs w:val="20"/>
                <w:lang w:eastAsia="es-ES"/>
              </w:rPr>
            </w:pPr>
          </w:p>
        </w:tc>
      </w:tr>
      <w:tr w:rsidR="00564963" w:rsidRPr="00564963" w14:paraId="5C976C38" w14:textId="77777777" w:rsidTr="00F93BD9">
        <w:trPr>
          <w:trHeight w:val="315"/>
        </w:trPr>
        <w:tc>
          <w:tcPr>
            <w:tcW w:w="3295" w:type="dxa"/>
            <w:tcBorders>
              <w:top w:val="nil"/>
              <w:left w:val="nil"/>
              <w:bottom w:val="nil"/>
              <w:right w:val="nil"/>
            </w:tcBorders>
            <w:shd w:val="clear" w:color="auto" w:fill="auto"/>
            <w:noWrap/>
            <w:vAlign w:val="bottom"/>
            <w:hideMark/>
          </w:tcPr>
          <w:p w14:paraId="47AA1A22" w14:textId="77777777" w:rsidR="00F93BD9" w:rsidRPr="00564963" w:rsidRDefault="00F93BD9" w:rsidP="00F93BD9">
            <w:pPr>
              <w:spacing w:after="0" w:line="240" w:lineRule="auto"/>
              <w:rPr>
                <w:rFonts w:eastAsia="Times New Roman" w:cs="Calibri"/>
                <w:sz w:val="24"/>
                <w:szCs w:val="24"/>
                <w:lang w:eastAsia="es-ES"/>
              </w:rPr>
            </w:pPr>
            <w:r w:rsidRPr="00564963">
              <w:rPr>
                <w:rFonts w:eastAsia="Times New Roman" w:cs="Calibri"/>
                <w:sz w:val="24"/>
                <w:szCs w:val="24"/>
                <w:lang w:eastAsia="es-ES"/>
              </w:rPr>
              <w:t>Abril</w:t>
            </w:r>
          </w:p>
        </w:tc>
        <w:tc>
          <w:tcPr>
            <w:tcW w:w="431" w:type="dxa"/>
            <w:tcBorders>
              <w:top w:val="nil"/>
              <w:left w:val="nil"/>
              <w:bottom w:val="nil"/>
              <w:right w:val="nil"/>
            </w:tcBorders>
            <w:shd w:val="clear" w:color="auto" w:fill="auto"/>
            <w:noWrap/>
            <w:vAlign w:val="bottom"/>
            <w:hideMark/>
          </w:tcPr>
          <w:p w14:paraId="63B96F94"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2</w:t>
            </w:r>
          </w:p>
        </w:tc>
        <w:tc>
          <w:tcPr>
            <w:tcW w:w="777" w:type="dxa"/>
            <w:tcBorders>
              <w:top w:val="nil"/>
              <w:left w:val="nil"/>
              <w:bottom w:val="nil"/>
              <w:right w:val="nil"/>
            </w:tcBorders>
            <w:shd w:val="clear" w:color="auto" w:fill="auto"/>
            <w:noWrap/>
            <w:vAlign w:val="bottom"/>
            <w:hideMark/>
          </w:tcPr>
          <w:p w14:paraId="5BFA69D0"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9</w:t>
            </w:r>
          </w:p>
        </w:tc>
        <w:tc>
          <w:tcPr>
            <w:tcW w:w="777" w:type="dxa"/>
            <w:tcBorders>
              <w:top w:val="nil"/>
              <w:left w:val="nil"/>
              <w:bottom w:val="nil"/>
              <w:right w:val="nil"/>
            </w:tcBorders>
            <w:shd w:val="clear" w:color="auto" w:fill="auto"/>
            <w:noWrap/>
            <w:vAlign w:val="bottom"/>
            <w:hideMark/>
          </w:tcPr>
          <w:p w14:paraId="30BA43BB"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74C51760"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481EB1CA"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30</w:t>
            </w:r>
          </w:p>
        </w:tc>
      </w:tr>
      <w:tr w:rsidR="00564963" w:rsidRPr="00564963" w14:paraId="6A41A514" w14:textId="77777777" w:rsidTr="00F93BD9">
        <w:trPr>
          <w:trHeight w:val="315"/>
        </w:trPr>
        <w:tc>
          <w:tcPr>
            <w:tcW w:w="3295" w:type="dxa"/>
            <w:tcBorders>
              <w:top w:val="nil"/>
              <w:left w:val="nil"/>
              <w:bottom w:val="nil"/>
              <w:right w:val="nil"/>
            </w:tcBorders>
            <w:shd w:val="clear" w:color="auto" w:fill="auto"/>
            <w:noWrap/>
            <w:vAlign w:val="bottom"/>
            <w:hideMark/>
          </w:tcPr>
          <w:p w14:paraId="381F9861" w14:textId="77777777" w:rsidR="00F93BD9" w:rsidRPr="00564963" w:rsidRDefault="00F93BD9" w:rsidP="00F93BD9">
            <w:pPr>
              <w:spacing w:after="0" w:line="240" w:lineRule="auto"/>
              <w:rPr>
                <w:rFonts w:eastAsia="Times New Roman" w:cs="Calibri"/>
                <w:sz w:val="24"/>
                <w:szCs w:val="24"/>
                <w:lang w:eastAsia="es-ES"/>
              </w:rPr>
            </w:pPr>
            <w:r w:rsidRPr="00564963">
              <w:rPr>
                <w:rFonts w:eastAsia="Times New Roman" w:cs="Calibri"/>
                <w:sz w:val="24"/>
                <w:szCs w:val="24"/>
                <w:lang w:eastAsia="es-ES"/>
              </w:rPr>
              <w:t>Mayo</w:t>
            </w:r>
          </w:p>
        </w:tc>
        <w:tc>
          <w:tcPr>
            <w:tcW w:w="431" w:type="dxa"/>
            <w:tcBorders>
              <w:top w:val="nil"/>
              <w:left w:val="nil"/>
              <w:bottom w:val="nil"/>
              <w:right w:val="nil"/>
            </w:tcBorders>
            <w:shd w:val="clear" w:color="auto" w:fill="auto"/>
            <w:noWrap/>
            <w:vAlign w:val="bottom"/>
            <w:hideMark/>
          </w:tcPr>
          <w:p w14:paraId="2F259AA1"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7</w:t>
            </w:r>
          </w:p>
        </w:tc>
        <w:tc>
          <w:tcPr>
            <w:tcW w:w="777" w:type="dxa"/>
            <w:tcBorders>
              <w:top w:val="nil"/>
              <w:left w:val="nil"/>
              <w:bottom w:val="nil"/>
              <w:right w:val="nil"/>
            </w:tcBorders>
            <w:shd w:val="clear" w:color="auto" w:fill="auto"/>
            <w:noWrap/>
            <w:vAlign w:val="bottom"/>
            <w:hideMark/>
          </w:tcPr>
          <w:p w14:paraId="50A9E0B6"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14</w:t>
            </w:r>
          </w:p>
        </w:tc>
        <w:tc>
          <w:tcPr>
            <w:tcW w:w="777" w:type="dxa"/>
            <w:tcBorders>
              <w:top w:val="nil"/>
              <w:left w:val="nil"/>
              <w:bottom w:val="nil"/>
              <w:right w:val="nil"/>
            </w:tcBorders>
            <w:shd w:val="clear" w:color="auto" w:fill="auto"/>
            <w:noWrap/>
            <w:vAlign w:val="bottom"/>
            <w:hideMark/>
          </w:tcPr>
          <w:p w14:paraId="201E983C"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50C301C6"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6427E9CF" w14:textId="77777777" w:rsidR="00F93BD9" w:rsidRPr="00564963" w:rsidRDefault="00F93BD9" w:rsidP="00F93BD9">
            <w:pPr>
              <w:spacing w:after="0" w:line="240" w:lineRule="auto"/>
              <w:jc w:val="right"/>
              <w:rPr>
                <w:rFonts w:eastAsia="Times New Roman" w:cs="Calibri"/>
                <w:sz w:val="24"/>
                <w:szCs w:val="24"/>
                <w:lang w:eastAsia="es-ES"/>
              </w:rPr>
            </w:pPr>
          </w:p>
        </w:tc>
      </w:tr>
      <w:tr w:rsidR="00564963" w:rsidRPr="00564963" w14:paraId="4351AA0E" w14:textId="77777777" w:rsidTr="00F93BD9">
        <w:trPr>
          <w:trHeight w:val="315"/>
        </w:trPr>
        <w:tc>
          <w:tcPr>
            <w:tcW w:w="3295" w:type="dxa"/>
            <w:tcBorders>
              <w:top w:val="nil"/>
              <w:left w:val="nil"/>
              <w:bottom w:val="nil"/>
              <w:right w:val="nil"/>
            </w:tcBorders>
            <w:shd w:val="clear" w:color="auto" w:fill="auto"/>
            <w:noWrap/>
            <w:vAlign w:val="bottom"/>
            <w:hideMark/>
          </w:tcPr>
          <w:p w14:paraId="7366EC45" w14:textId="77777777" w:rsidR="00F93BD9" w:rsidRPr="00564963" w:rsidRDefault="00F93BD9" w:rsidP="00F93BD9">
            <w:pPr>
              <w:spacing w:after="0" w:line="240" w:lineRule="auto"/>
              <w:rPr>
                <w:rFonts w:eastAsia="Times New Roman" w:cs="Calibri"/>
                <w:sz w:val="24"/>
                <w:szCs w:val="24"/>
                <w:lang w:eastAsia="es-ES"/>
              </w:rPr>
            </w:pPr>
            <w:r w:rsidRPr="00564963">
              <w:rPr>
                <w:rFonts w:eastAsia="Times New Roman" w:cs="Calibri"/>
                <w:sz w:val="24"/>
                <w:szCs w:val="24"/>
                <w:lang w:eastAsia="es-ES"/>
              </w:rPr>
              <w:t>Junio</w:t>
            </w:r>
          </w:p>
        </w:tc>
        <w:tc>
          <w:tcPr>
            <w:tcW w:w="431" w:type="dxa"/>
            <w:tcBorders>
              <w:top w:val="nil"/>
              <w:left w:val="nil"/>
              <w:bottom w:val="nil"/>
              <w:right w:val="nil"/>
            </w:tcBorders>
            <w:shd w:val="clear" w:color="auto" w:fill="auto"/>
            <w:noWrap/>
            <w:vAlign w:val="bottom"/>
            <w:hideMark/>
          </w:tcPr>
          <w:p w14:paraId="4E830482"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4</w:t>
            </w:r>
          </w:p>
        </w:tc>
        <w:tc>
          <w:tcPr>
            <w:tcW w:w="777" w:type="dxa"/>
            <w:tcBorders>
              <w:top w:val="nil"/>
              <w:left w:val="nil"/>
              <w:bottom w:val="nil"/>
              <w:right w:val="nil"/>
            </w:tcBorders>
            <w:shd w:val="clear" w:color="auto" w:fill="auto"/>
            <w:noWrap/>
            <w:vAlign w:val="bottom"/>
            <w:hideMark/>
          </w:tcPr>
          <w:p w14:paraId="1350C95E"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11</w:t>
            </w:r>
          </w:p>
        </w:tc>
        <w:tc>
          <w:tcPr>
            <w:tcW w:w="777" w:type="dxa"/>
            <w:tcBorders>
              <w:top w:val="nil"/>
              <w:left w:val="nil"/>
              <w:bottom w:val="nil"/>
              <w:right w:val="nil"/>
            </w:tcBorders>
            <w:shd w:val="clear" w:color="auto" w:fill="auto"/>
            <w:noWrap/>
            <w:vAlign w:val="bottom"/>
            <w:hideMark/>
          </w:tcPr>
          <w:p w14:paraId="1D49E255"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367C9FC9" w14:textId="5E24A8F5"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660AB1BE" w14:textId="77777777" w:rsidR="00F93BD9" w:rsidRPr="00564963" w:rsidRDefault="00F93BD9" w:rsidP="00F93BD9">
            <w:pPr>
              <w:spacing w:after="0" w:line="240" w:lineRule="auto"/>
              <w:jc w:val="right"/>
              <w:rPr>
                <w:rFonts w:eastAsia="Times New Roman" w:cs="Calibri"/>
                <w:sz w:val="24"/>
                <w:szCs w:val="24"/>
                <w:lang w:eastAsia="es-ES"/>
              </w:rPr>
            </w:pPr>
          </w:p>
        </w:tc>
      </w:tr>
      <w:tr w:rsidR="00564963" w:rsidRPr="00564963" w14:paraId="43CB5B14" w14:textId="77777777" w:rsidTr="00F93BD9">
        <w:trPr>
          <w:trHeight w:val="315"/>
        </w:trPr>
        <w:tc>
          <w:tcPr>
            <w:tcW w:w="3295" w:type="dxa"/>
            <w:tcBorders>
              <w:top w:val="nil"/>
              <w:left w:val="nil"/>
              <w:bottom w:val="nil"/>
              <w:right w:val="nil"/>
            </w:tcBorders>
            <w:shd w:val="clear" w:color="auto" w:fill="auto"/>
            <w:noWrap/>
            <w:vAlign w:val="bottom"/>
            <w:hideMark/>
          </w:tcPr>
          <w:p w14:paraId="2EF5A15F" w14:textId="77777777" w:rsidR="00F93BD9" w:rsidRPr="00564963" w:rsidRDefault="00F93BD9" w:rsidP="00F93BD9">
            <w:pPr>
              <w:spacing w:after="0" w:line="240" w:lineRule="auto"/>
              <w:rPr>
                <w:rFonts w:eastAsia="Times New Roman" w:cs="Calibri"/>
                <w:sz w:val="24"/>
                <w:szCs w:val="24"/>
                <w:lang w:eastAsia="es-ES"/>
              </w:rPr>
            </w:pPr>
            <w:r w:rsidRPr="00564963">
              <w:rPr>
                <w:rFonts w:eastAsia="Times New Roman" w:cs="Calibri"/>
                <w:sz w:val="24"/>
                <w:szCs w:val="24"/>
                <w:lang w:eastAsia="es-ES"/>
              </w:rPr>
              <w:t>Julio</w:t>
            </w:r>
          </w:p>
        </w:tc>
        <w:tc>
          <w:tcPr>
            <w:tcW w:w="431" w:type="dxa"/>
            <w:tcBorders>
              <w:top w:val="nil"/>
              <w:left w:val="nil"/>
              <w:bottom w:val="nil"/>
              <w:right w:val="nil"/>
            </w:tcBorders>
            <w:shd w:val="clear" w:color="auto" w:fill="auto"/>
            <w:noWrap/>
            <w:vAlign w:val="bottom"/>
            <w:hideMark/>
          </w:tcPr>
          <w:p w14:paraId="203C7B87"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2</w:t>
            </w:r>
          </w:p>
        </w:tc>
        <w:tc>
          <w:tcPr>
            <w:tcW w:w="777" w:type="dxa"/>
            <w:tcBorders>
              <w:top w:val="nil"/>
              <w:left w:val="nil"/>
              <w:bottom w:val="nil"/>
              <w:right w:val="nil"/>
            </w:tcBorders>
            <w:shd w:val="clear" w:color="auto" w:fill="auto"/>
            <w:noWrap/>
            <w:vAlign w:val="bottom"/>
            <w:hideMark/>
          </w:tcPr>
          <w:p w14:paraId="4B5B9E7E"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9</w:t>
            </w:r>
          </w:p>
        </w:tc>
        <w:tc>
          <w:tcPr>
            <w:tcW w:w="777" w:type="dxa"/>
            <w:tcBorders>
              <w:top w:val="nil"/>
              <w:left w:val="nil"/>
              <w:bottom w:val="nil"/>
              <w:right w:val="nil"/>
            </w:tcBorders>
            <w:shd w:val="clear" w:color="auto" w:fill="auto"/>
            <w:noWrap/>
            <w:vAlign w:val="bottom"/>
            <w:hideMark/>
          </w:tcPr>
          <w:p w14:paraId="14DC274F"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5CDCCBE0"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1D8649D6"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30</w:t>
            </w:r>
          </w:p>
        </w:tc>
      </w:tr>
      <w:tr w:rsidR="00564963" w:rsidRPr="00564963" w14:paraId="3F8D3670" w14:textId="77777777" w:rsidTr="00F93BD9">
        <w:trPr>
          <w:trHeight w:val="315"/>
        </w:trPr>
        <w:tc>
          <w:tcPr>
            <w:tcW w:w="3295" w:type="dxa"/>
            <w:tcBorders>
              <w:top w:val="nil"/>
              <w:left w:val="nil"/>
              <w:bottom w:val="nil"/>
              <w:right w:val="nil"/>
            </w:tcBorders>
            <w:shd w:val="clear" w:color="auto" w:fill="auto"/>
            <w:noWrap/>
            <w:vAlign w:val="bottom"/>
            <w:hideMark/>
          </w:tcPr>
          <w:p w14:paraId="6B71DAEA" w14:textId="77777777" w:rsidR="00F93BD9" w:rsidRPr="00564963" w:rsidRDefault="00F93BD9" w:rsidP="00F93BD9">
            <w:pPr>
              <w:spacing w:after="0" w:line="240" w:lineRule="auto"/>
              <w:rPr>
                <w:rFonts w:eastAsia="Times New Roman" w:cs="Calibri"/>
                <w:sz w:val="24"/>
                <w:szCs w:val="24"/>
                <w:lang w:eastAsia="es-ES"/>
              </w:rPr>
            </w:pPr>
            <w:r w:rsidRPr="00564963">
              <w:rPr>
                <w:rFonts w:eastAsia="Times New Roman" w:cs="Calibri"/>
                <w:sz w:val="24"/>
                <w:szCs w:val="24"/>
                <w:lang w:eastAsia="es-ES"/>
              </w:rPr>
              <w:t>Agosto</w:t>
            </w:r>
          </w:p>
        </w:tc>
        <w:tc>
          <w:tcPr>
            <w:tcW w:w="431" w:type="dxa"/>
            <w:tcBorders>
              <w:top w:val="nil"/>
              <w:left w:val="nil"/>
              <w:bottom w:val="nil"/>
              <w:right w:val="nil"/>
            </w:tcBorders>
            <w:shd w:val="clear" w:color="auto" w:fill="auto"/>
            <w:noWrap/>
            <w:vAlign w:val="bottom"/>
            <w:hideMark/>
          </w:tcPr>
          <w:p w14:paraId="09E83C3F"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6</w:t>
            </w:r>
          </w:p>
        </w:tc>
        <w:tc>
          <w:tcPr>
            <w:tcW w:w="777" w:type="dxa"/>
            <w:tcBorders>
              <w:top w:val="nil"/>
              <w:left w:val="nil"/>
              <w:bottom w:val="nil"/>
              <w:right w:val="nil"/>
            </w:tcBorders>
            <w:shd w:val="clear" w:color="auto" w:fill="auto"/>
            <w:noWrap/>
            <w:vAlign w:val="bottom"/>
            <w:hideMark/>
          </w:tcPr>
          <w:p w14:paraId="2D5BEC78"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13</w:t>
            </w:r>
          </w:p>
        </w:tc>
        <w:tc>
          <w:tcPr>
            <w:tcW w:w="777" w:type="dxa"/>
            <w:tcBorders>
              <w:top w:val="nil"/>
              <w:left w:val="nil"/>
              <w:bottom w:val="nil"/>
              <w:right w:val="nil"/>
            </w:tcBorders>
            <w:shd w:val="clear" w:color="auto" w:fill="auto"/>
            <w:noWrap/>
            <w:vAlign w:val="bottom"/>
            <w:hideMark/>
          </w:tcPr>
          <w:p w14:paraId="3A8B782F"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138E6C95"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59E84ADF" w14:textId="77777777" w:rsidR="00F93BD9" w:rsidRPr="00564963" w:rsidRDefault="00F93BD9" w:rsidP="00F93BD9">
            <w:pPr>
              <w:spacing w:after="0" w:line="240" w:lineRule="auto"/>
              <w:jc w:val="right"/>
              <w:rPr>
                <w:rFonts w:eastAsia="Times New Roman" w:cs="Calibri"/>
                <w:sz w:val="24"/>
                <w:szCs w:val="24"/>
                <w:lang w:eastAsia="es-ES"/>
              </w:rPr>
            </w:pPr>
          </w:p>
        </w:tc>
      </w:tr>
      <w:tr w:rsidR="00564963" w:rsidRPr="00564963" w14:paraId="733E235E" w14:textId="77777777" w:rsidTr="00F93BD9">
        <w:trPr>
          <w:trHeight w:val="315"/>
        </w:trPr>
        <w:tc>
          <w:tcPr>
            <w:tcW w:w="3295" w:type="dxa"/>
            <w:tcBorders>
              <w:top w:val="nil"/>
              <w:left w:val="nil"/>
              <w:bottom w:val="nil"/>
              <w:right w:val="nil"/>
            </w:tcBorders>
            <w:shd w:val="clear" w:color="auto" w:fill="auto"/>
            <w:noWrap/>
            <w:vAlign w:val="bottom"/>
            <w:hideMark/>
          </w:tcPr>
          <w:p w14:paraId="276E2FF8" w14:textId="77777777" w:rsidR="00F93BD9" w:rsidRPr="00564963" w:rsidRDefault="00F93BD9" w:rsidP="00F93BD9">
            <w:pPr>
              <w:spacing w:after="0" w:line="240" w:lineRule="auto"/>
              <w:rPr>
                <w:rFonts w:eastAsia="Times New Roman" w:cs="Calibri"/>
                <w:sz w:val="24"/>
                <w:szCs w:val="24"/>
                <w:lang w:eastAsia="es-ES"/>
              </w:rPr>
            </w:pPr>
            <w:r w:rsidRPr="00564963">
              <w:rPr>
                <w:rFonts w:eastAsia="Times New Roman" w:cs="Calibri"/>
                <w:sz w:val="24"/>
                <w:szCs w:val="24"/>
                <w:lang w:eastAsia="es-ES"/>
              </w:rPr>
              <w:t>Septiembre</w:t>
            </w:r>
          </w:p>
        </w:tc>
        <w:tc>
          <w:tcPr>
            <w:tcW w:w="431" w:type="dxa"/>
            <w:tcBorders>
              <w:top w:val="nil"/>
              <w:left w:val="nil"/>
              <w:bottom w:val="nil"/>
              <w:right w:val="nil"/>
            </w:tcBorders>
            <w:shd w:val="clear" w:color="auto" w:fill="auto"/>
            <w:noWrap/>
            <w:vAlign w:val="bottom"/>
            <w:hideMark/>
          </w:tcPr>
          <w:p w14:paraId="4933094C"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3</w:t>
            </w:r>
          </w:p>
        </w:tc>
        <w:tc>
          <w:tcPr>
            <w:tcW w:w="777" w:type="dxa"/>
            <w:tcBorders>
              <w:top w:val="nil"/>
              <w:left w:val="nil"/>
              <w:bottom w:val="nil"/>
              <w:right w:val="nil"/>
            </w:tcBorders>
            <w:shd w:val="clear" w:color="auto" w:fill="auto"/>
            <w:noWrap/>
            <w:vAlign w:val="bottom"/>
            <w:hideMark/>
          </w:tcPr>
          <w:p w14:paraId="45F87809"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10</w:t>
            </w:r>
          </w:p>
        </w:tc>
        <w:tc>
          <w:tcPr>
            <w:tcW w:w="777" w:type="dxa"/>
            <w:tcBorders>
              <w:top w:val="nil"/>
              <w:left w:val="nil"/>
              <w:bottom w:val="nil"/>
              <w:right w:val="nil"/>
            </w:tcBorders>
            <w:shd w:val="clear" w:color="auto" w:fill="auto"/>
            <w:noWrap/>
            <w:vAlign w:val="bottom"/>
            <w:hideMark/>
          </w:tcPr>
          <w:p w14:paraId="6821B96C"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70D3615D"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784B13A9" w14:textId="77777777" w:rsidR="00F93BD9" w:rsidRPr="00564963" w:rsidRDefault="00F93BD9" w:rsidP="00F93BD9">
            <w:pPr>
              <w:spacing w:after="0" w:line="240" w:lineRule="auto"/>
              <w:jc w:val="right"/>
              <w:rPr>
                <w:rFonts w:eastAsia="Times New Roman" w:cs="Calibri"/>
                <w:sz w:val="24"/>
                <w:szCs w:val="24"/>
                <w:lang w:eastAsia="es-ES"/>
              </w:rPr>
            </w:pPr>
          </w:p>
        </w:tc>
      </w:tr>
      <w:tr w:rsidR="00564963" w:rsidRPr="00564963" w14:paraId="2E1FCFDB" w14:textId="77777777" w:rsidTr="00F93BD9">
        <w:trPr>
          <w:trHeight w:val="315"/>
        </w:trPr>
        <w:tc>
          <w:tcPr>
            <w:tcW w:w="3295" w:type="dxa"/>
            <w:tcBorders>
              <w:top w:val="nil"/>
              <w:left w:val="nil"/>
              <w:bottom w:val="nil"/>
              <w:right w:val="nil"/>
            </w:tcBorders>
            <w:shd w:val="clear" w:color="auto" w:fill="auto"/>
            <w:noWrap/>
            <w:vAlign w:val="bottom"/>
            <w:hideMark/>
          </w:tcPr>
          <w:p w14:paraId="31DFB96C" w14:textId="77777777" w:rsidR="00F93BD9" w:rsidRPr="00564963" w:rsidRDefault="00F93BD9" w:rsidP="00F93BD9">
            <w:pPr>
              <w:spacing w:after="0" w:line="240" w:lineRule="auto"/>
              <w:rPr>
                <w:rFonts w:eastAsia="Times New Roman" w:cs="Calibri"/>
                <w:sz w:val="24"/>
                <w:szCs w:val="24"/>
                <w:lang w:eastAsia="es-ES"/>
              </w:rPr>
            </w:pPr>
            <w:r w:rsidRPr="00564963">
              <w:rPr>
                <w:rFonts w:eastAsia="Times New Roman" w:cs="Calibri"/>
                <w:sz w:val="24"/>
                <w:szCs w:val="24"/>
                <w:lang w:eastAsia="es-ES"/>
              </w:rPr>
              <w:t>Octubre</w:t>
            </w:r>
          </w:p>
        </w:tc>
        <w:tc>
          <w:tcPr>
            <w:tcW w:w="431" w:type="dxa"/>
            <w:tcBorders>
              <w:top w:val="nil"/>
              <w:left w:val="nil"/>
              <w:bottom w:val="nil"/>
              <w:right w:val="nil"/>
            </w:tcBorders>
            <w:shd w:val="clear" w:color="auto" w:fill="auto"/>
            <w:noWrap/>
            <w:vAlign w:val="bottom"/>
            <w:hideMark/>
          </w:tcPr>
          <w:p w14:paraId="6ED929D7"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1</w:t>
            </w:r>
          </w:p>
        </w:tc>
        <w:tc>
          <w:tcPr>
            <w:tcW w:w="777" w:type="dxa"/>
            <w:tcBorders>
              <w:top w:val="nil"/>
              <w:left w:val="nil"/>
              <w:bottom w:val="nil"/>
              <w:right w:val="nil"/>
            </w:tcBorders>
            <w:shd w:val="clear" w:color="auto" w:fill="auto"/>
            <w:noWrap/>
            <w:vAlign w:val="bottom"/>
            <w:hideMark/>
          </w:tcPr>
          <w:p w14:paraId="1C27137F"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8</w:t>
            </w:r>
          </w:p>
        </w:tc>
        <w:tc>
          <w:tcPr>
            <w:tcW w:w="777" w:type="dxa"/>
            <w:tcBorders>
              <w:top w:val="nil"/>
              <w:left w:val="nil"/>
              <w:bottom w:val="nil"/>
              <w:right w:val="nil"/>
            </w:tcBorders>
            <w:shd w:val="clear" w:color="auto" w:fill="auto"/>
            <w:noWrap/>
            <w:vAlign w:val="bottom"/>
            <w:hideMark/>
          </w:tcPr>
          <w:p w14:paraId="2223A251"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4C16B339"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1DE67B95"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29</w:t>
            </w:r>
          </w:p>
        </w:tc>
      </w:tr>
      <w:tr w:rsidR="00564963" w:rsidRPr="00564963" w14:paraId="5C098013" w14:textId="77777777" w:rsidTr="00F93BD9">
        <w:trPr>
          <w:trHeight w:val="315"/>
        </w:trPr>
        <w:tc>
          <w:tcPr>
            <w:tcW w:w="3295" w:type="dxa"/>
            <w:tcBorders>
              <w:top w:val="nil"/>
              <w:left w:val="nil"/>
              <w:bottom w:val="nil"/>
              <w:right w:val="nil"/>
            </w:tcBorders>
            <w:shd w:val="clear" w:color="auto" w:fill="auto"/>
            <w:noWrap/>
            <w:vAlign w:val="bottom"/>
            <w:hideMark/>
          </w:tcPr>
          <w:p w14:paraId="1575DE67" w14:textId="77777777" w:rsidR="00F93BD9" w:rsidRPr="00564963" w:rsidRDefault="00F93BD9" w:rsidP="00F93BD9">
            <w:pPr>
              <w:spacing w:after="0" w:line="240" w:lineRule="auto"/>
              <w:rPr>
                <w:rFonts w:eastAsia="Times New Roman" w:cs="Calibri"/>
                <w:sz w:val="24"/>
                <w:szCs w:val="24"/>
                <w:lang w:eastAsia="es-ES"/>
              </w:rPr>
            </w:pPr>
            <w:r w:rsidRPr="00564963">
              <w:rPr>
                <w:rFonts w:eastAsia="Times New Roman" w:cs="Calibri"/>
                <w:sz w:val="24"/>
                <w:szCs w:val="24"/>
                <w:lang w:eastAsia="es-ES"/>
              </w:rPr>
              <w:t>Noviembre</w:t>
            </w:r>
          </w:p>
        </w:tc>
        <w:tc>
          <w:tcPr>
            <w:tcW w:w="431" w:type="dxa"/>
            <w:tcBorders>
              <w:top w:val="nil"/>
              <w:left w:val="nil"/>
              <w:bottom w:val="nil"/>
              <w:right w:val="nil"/>
            </w:tcBorders>
            <w:shd w:val="clear" w:color="auto" w:fill="auto"/>
            <w:noWrap/>
            <w:vAlign w:val="bottom"/>
            <w:hideMark/>
          </w:tcPr>
          <w:p w14:paraId="65E1C0B9"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5</w:t>
            </w:r>
          </w:p>
        </w:tc>
        <w:tc>
          <w:tcPr>
            <w:tcW w:w="777" w:type="dxa"/>
            <w:tcBorders>
              <w:top w:val="nil"/>
              <w:left w:val="nil"/>
              <w:bottom w:val="nil"/>
              <w:right w:val="nil"/>
            </w:tcBorders>
            <w:shd w:val="clear" w:color="auto" w:fill="auto"/>
            <w:noWrap/>
            <w:vAlign w:val="bottom"/>
            <w:hideMark/>
          </w:tcPr>
          <w:p w14:paraId="20AB78F6"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12</w:t>
            </w:r>
          </w:p>
        </w:tc>
        <w:tc>
          <w:tcPr>
            <w:tcW w:w="777" w:type="dxa"/>
            <w:tcBorders>
              <w:top w:val="nil"/>
              <w:left w:val="nil"/>
              <w:bottom w:val="nil"/>
              <w:right w:val="nil"/>
            </w:tcBorders>
            <w:shd w:val="clear" w:color="auto" w:fill="auto"/>
            <w:noWrap/>
            <w:vAlign w:val="bottom"/>
            <w:hideMark/>
          </w:tcPr>
          <w:p w14:paraId="6D4C4397"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21C9E9F9"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5A21C182" w14:textId="77777777" w:rsidR="00F93BD9" w:rsidRPr="00564963" w:rsidRDefault="00F93BD9" w:rsidP="00F93BD9">
            <w:pPr>
              <w:spacing w:after="0" w:line="240" w:lineRule="auto"/>
              <w:jc w:val="right"/>
              <w:rPr>
                <w:rFonts w:eastAsia="Times New Roman" w:cs="Calibri"/>
                <w:sz w:val="24"/>
                <w:szCs w:val="24"/>
                <w:lang w:eastAsia="es-ES"/>
              </w:rPr>
            </w:pPr>
          </w:p>
        </w:tc>
      </w:tr>
      <w:tr w:rsidR="00564963" w:rsidRPr="00564963" w14:paraId="66DD186B" w14:textId="77777777" w:rsidTr="00F93BD9">
        <w:trPr>
          <w:trHeight w:val="315"/>
        </w:trPr>
        <w:tc>
          <w:tcPr>
            <w:tcW w:w="3295" w:type="dxa"/>
            <w:tcBorders>
              <w:top w:val="nil"/>
              <w:left w:val="nil"/>
              <w:bottom w:val="nil"/>
              <w:right w:val="nil"/>
            </w:tcBorders>
            <w:shd w:val="clear" w:color="auto" w:fill="auto"/>
            <w:noWrap/>
            <w:vAlign w:val="bottom"/>
            <w:hideMark/>
          </w:tcPr>
          <w:p w14:paraId="73834FA9" w14:textId="77777777" w:rsidR="00F93BD9" w:rsidRPr="00564963" w:rsidRDefault="00F93BD9" w:rsidP="00F93BD9">
            <w:pPr>
              <w:spacing w:after="0" w:line="240" w:lineRule="auto"/>
              <w:rPr>
                <w:rFonts w:eastAsia="Times New Roman" w:cs="Calibri"/>
                <w:sz w:val="24"/>
                <w:szCs w:val="24"/>
                <w:lang w:eastAsia="es-ES"/>
              </w:rPr>
            </w:pPr>
            <w:r w:rsidRPr="00564963">
              <w:rPr>
                <w:rFonts w:eastAsia="Times New Roman" w:cs="Calibri"/>
                <w:sz w:val="24"/>
                <w:szCs w:val="24"/>
                <w:lang w:eastAsia="es-ES"/>
              </w:rPr>
              <w:t>Diciembre</w:t>
            </w:r>
          </w:p>
        </w:tc>
        <w:tc>
          <w:tcPr>
            <w:tcW w:w="431" w:type="dxa"/>
            <w:tcBorders>
              <w:top w:val="nil"/>
              <w:left w:val="nil"/>
              <w:bottom w:val="nil"/>
              <w:right w:val="nil"/>
            </w:tcBorders>
            <w:shd w:val="clear" w:color="auto" w:fill="auto"/>
            <w:noWrap/>
            <w:vAlign w:val="bottom"/>
            <w:hideMark/>
          </w:tcPr>
          <w:p w14:paraId="0F9402C7"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3</w:t>
            </w:r>
          </w:p>
        </w:tc>
        <w:tc>
          <w:tcPr>
            <w:tcW w:w="777" w:type="dxa"/>
            <w:tcBorders>
              <w:top w:val="nil"/>
              <w:left w:val="nil"/>
              <w:bottom w:val="nil"/>
              <w:right w:val="nil"/>
            </w:tcBorders>
            <w:shd w:val="clear" w:color="auto" w:fill="auto"/>
            <w:noWrap/>
            <w:vAlign w:val="bottom"/>
            <w:hideMark/>
          </w:tcPr>
          <w:p w14:paraId="3C3B53DA"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10</w:t>
            </w:r>
          </w:p>
        </w:tc>
        <w:tc>
          <w:tcPr>
            <w:tcW w:w="777" w:type="dxa"/>
            <w:tcBorders>
              <w:top w:val="nil"/>
              <w:left w:val="nil"/>
              <w:bottom w:val="nil"/>
              <w:right w:val="nil"/>
            </w:tcBorders>
            <w:shd w:val="clear" w:color="auto" w:fill="auto"/>
            <w:noWrap/>
            <w:vAlign w:val="bottom"/>
            <w:hideMark/>
          </w:tcPr>
          <w:p w14:paraId="4B0C9794"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3D1FEA3F"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0C6A58CB"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31</w:t>
            </w:r>
          </w:p>
        </w:tc>
      </w:tr>
      <w:tr w:rsidR="00564963" w:rsidRPr="00564963" w14:paraId="72B87AD9" w14:textId="77777777" w:rsidTr="00F93BD9">
        <w:trPr>
          <w:trHeight w:val="315"/>
        </w:trPr>
        <w:tc>
          <w:tcPr>
            <w:tcW w:w="3295" w:type="dxa"/>
            <w:tcBorders>
              <w:top w:val="nil"/>
              <w:left w:val="nil"/>
              <w:bottom w:val="nil"/>
              <w:right w:val="nil"/>
            </w:tcBorders>
            <w:shd w:val="clear" w:color="auto" w:fill="auto"/>
            <w:noWrap/>
            <w:vAlign w:val="bottom"/>
            <w:hideMark/>
          </w:tcPr>
          <w:p w14:paraId="4AFEB54F" w14:textId="77777777" w:rsidR="00F93BD9" w:rsidRPr="00564963" w:rsidRDefault="00F93BD9" w:rsidP="00F93BD9">
            <w:pPr>
              <w:spacing w:after="0" w:line="240" w:lineRule="auto"/>
              <w:rPr>
                <w:rFonts w:eastAsia="Times New Roman" w:cs="Calibri"/>
                <w:sz w:val="24"/>
                <w:szCs w:val="24"/>
                <w:lang w:eastAsia="es-ES"/>
              </w:rPr>
            </w:pPr>
            <w:r w:rsidRPr="00564963">
              <w:rPr>
                <w:rFonts w:eastAsia="Times New Roman" w:cs="Calibri"/>
                <w:sz w:val="24"/>
                <w:szCs w:val="24"/>
                <w:lang w:eastAsia="es-ES"/>
              </w:rPr>
              <w:t>2025</w:t>
            </w:r>
          </w:p>
        </w:tc>
        <w:tc>
          <w:tcPr>
            <w:tcW w:w="431" w:type="dxa"/>
            <w:tcBorders>
              <w:top w:val="nil"/>
              <w:left w:val="nil"/>
              <w:bottom w:val="nil"/>
              <w:right w:val="nil"/>
            </w:tcBorders>
            <w:shd w:val="clear" w:color="auto" w:fill="auto"/>
            <w:noWrap/>
            <w:vAlign w:val="bottom"/>
            <w:hideMark/>
          </w:tcPr>
          <w:p w14:paraId="287E7BE1" w14:textId="77777777" w:rsidR="00F93BD9" w:rsidRPr="00564963" w:rsidRDefault="00F93BD9" w:rsidP="00F93BD9">
            <w:pPr>
              <w:spacing w:after="0" w:line="240" w:lineRule="auto"/>
              <w:rPr>
                <w:rFonts w:eastAsia="Times New Roman" w:cs="Calibri"/>
                <w:sz w:val="24"/>
                <w:szCs w:val="24"/>
                <w:lang w:eastAsia="es-ES"/>
              </w:rPr>
            </w:pPr>
          </w:p>
        </w:tc>
        <w:tc>
          <w:tcPr>
            <w:tcW w:w="777" w:type="dxa"/>
            <w:tcBorders>
              <w:top w:val="nil"/>
              <w:left w:val="nil"/>
              <w:bottom w:val="nil"/>
              <w:right w:val="nil"/>
            </w:tcBorders>
            <w:shd w:val="clear" w:color="auto" w:fill="auto"/>
            <w:noWrap/>
            <w:vAlign w:val="bottom"/>
            <w:hideMark/>
          </w:tcPr>
          <w:p w14:paraId="17633AF6" w14:textId="77777777" w:rsidR="00F93BD9" w:rsidRPr="00564963" w:rsidRDefault="00F93BD9" w:rsidP="00F93BD9">
            <w:pPr>
              <w:spacing w:after="0" w:line="240" w:lineRule="auto"/>
              <w:rPr>
                <w:rFonts w:ascii="Times New Roman" w:eastAsia="Times New Roman" w:hAnsi="Times New Roman"/>
                <w:sz w:val="20"/>
                <w:szCs w:val="20"/>
                <w:lang w:eastAsia="es-ES"/>
              </w:rPr>
            </w:pPr>
          </w:p>
        </w:tc>
        <w:tc>
          <w:tcPr>
            <w:tcW w:w="777" w:type="dxa"/>
            <w:tcBorders>
              <w:top w:val="nil"/>
              <w:left w:val="nil"/>
              <w:bottom w:val="nil"/>
              <w:right w:val="nil"/>
            </w:tcBorders>
            <w:shd w:val="clear" w:color="auto" w:fill="auto"/>
            <w:noWrap/>
            <w:vAlign w:val="bottom"/>
            <w:hideMark/>
          </w:tcPr>
          <w:p w14:paraId="54D9A923" w14:textId="77777777" w:rsidR="00F93BD9" w:rsidRPr="00564963" w:rsidRDefault="00F93BD9" w:rsidP="00F93BD9">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3D3A7F47" w14:textId="77777777" w:rsidR="00F93BD9" w:rsidRPr="00564963" w:rsidRDefault="00F93BD9" w:rsidP="00F93BD9">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8319F49" w14:textId="77777777" w:rsidR="00F93BD9" w:rsidRPr="00564963" w:rsidRDefault="00F93BD9" w:rsidP="00F93BD9">
            <w:pPr>
              <w:spacing w:after="0" w:line="240" w:lineRule="auto"/>
              <w:rPr>
                <w:rFonts w:ascii="Times New Roman" w:eastAsia="Times New Roman" w:hAnsi="Times New Roman"/>
                <w:sz w:val="20"/>
                <w:szCs w:val="20"/>
                <w:lang w:eastAsia="es-ES"/>
              </w:rPr>
            </w:pPr>
          </w:p>
        </w:tc>
      </w:tr>
      <w:tr w:rsidR="00564963" w:rsidRPr="00564963" w14:paraId="7CF994D9" w14:textId="77777777" w:rsidTr="00F93BD9">
        <w:trPr>
          <w:trHeight w:val="315"/>
        </w:trPr>
        <w:tc>
          <w:tcPr>
            <w:tcW w:w="3295" w:type="dxa"/>
            <w:tcBorders>
              <w:top w:val="nil"/>
              <w:left w:val="nil"/>
              <w:bottom w:val="nil"/>
              <w:right w:val="nil"/>
            </w:tcBorders>
            <w:shd w:val="clear" w:color="auto" w:fill="auto"/>
            <w:noWrap/>
            <w:vAlign w:val="bottom"/>
            <w:hideMark/>
          </w:tcPr>
          <w:p w14:paraId="2A4DD40A" w14:textId="77777777" w:rsidR="00F93BD9" w:rsidRPr="00564963" w:rsidRDefault="00F93BD9" w:rsidP="00F93BD9">
            <w:pPr>
              <w:spacing w:after="0" w:line="240" w:lineRule="auto"/>
              <w:rPr>
                <w:rFonts w:eastAsia="Times New Roman" w:cs="Calibri"/>
                <w:b/>
                <w:bCs/>
                <w:sz w:val="24"/>
                <w:szCs w:val="24"/>
                <w:lang w:eastAsia="es-ES"/>
              </w:rPr>
            </w:pPr>
            <w:r w:rsidRPr="00564963">
              <w:rPr>
                <w:rFonts w:eastAsia="Times New Roman" w:cs="Calibri"/>
                <w:b/>
                <w:bCs/>
                <w:sz w:val="24"/>
                <w:szCs w:val="24"/>
                <w:lang w:eastAsia="es-ES"/>
              </w:rPr>
              <w:t>Enero</w:t>
            </w:r>
          </w:p>
        </w:tc>
        <w:tc>
          <w:tcPr>
            <w:tcW w:w="431" w:type="dxa"/>
            <w:tcBorders>
              <w:top w:val="nil"/>
              <w:left w:val="nil"/>
              <w:bottom w:val="nil"/>
              <w:right w:val="nil"/>
            </w:tcBorders>
            <w:shd w:val="clear" w:color="auto" w:fill="auto"/>
            <w:noWrap/>
            <w:vAlign w:val="bottom"/>
            <w:hideMark/>
          </w:tcPr>
          <w:p w14:paraId="06CC4B31"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7</w:t>
            </w:r>
          </w:p>
        </w:tc>
        <w:tc>
          <w:tcPr>
            <w:tcW w:w="777" w:type="dxa"/>
            <w:tcBorders>
              <w:top w:val="nil"/>
              <w:left w:val="nil"/>
              <w:bottom w:val="nil"/>
              <w:right w:val="nil"/>
            </w:tcBorders>
            <w:shd w:val="clear" w:color="auto" w:fill="auto"/>
            <w:noWrap/>
            <w:vAlign w:val="bottom"/>
            <w:hideMark/>
          </w:tcPr>
          <w:p w14:paraId="666D5C2F"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14</w:t>
            </w:r>
          </w:p>
        </w:tc>
        <w:tc>
          <w:tcPr>
            <w:tcW w:w="777" w:type="dxa"/>
            <w:tcBorders>
              <w:top w:val="nil"/>
              <w:left w:val="nil"/>
              <w:bottom w:val="nil"/>
              <w:right w:val="nil"/>
            </w:tcBorders>
            <w:shd w:val="clear" w:color="auto" w:fill="auto"/>
            <w:noWrap/>
            <w:vAlign w:val="bottom"/>
            <w:hideMark/>
          </w:tcPr>
          <w:p w14:paraId="0C76588F"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3330257D"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591B0772" w14:textId="60DE964A" w:rsidR="00F93BD9" w:rsidRPr="00564963" w:rsidRDefault="00F93BD9" w:rsidP="00F93BD9">
            <w:pPr>
              <w:spacing w:after="0" w:line="240" w:lineRule="auto"/>
              <w:jc w:val="right"/>
              <w:rPr>
                <w:rFonts w:eastAsia="Times New Roman" w:cs="Calibri"/>
                <w:sz w:val="24"/>
                <w:szCs w:val="24"/>
                <w:lang w:eastAsia="es-ES"/>
              </w:rPr>
            </w:pPr>
          </w:p>
        </w:tc>
      </w:tr>
      <w:tr w:rsidR="00564963" w:rsidRPr="00564963" w14:paraId="7FC45258" w14:textId="77777777" w:rsidTr="00F93BD9">
        <w:trPr>
          <w:trHeight w:val="315"/>
        </w:trPr>
        <w:tc>
          <w:tcPr>
            <w:tcW w:w="3295" w:type="dxa"/>
            <w:tcBorders>
              <w:top w:val="nil"/>
              <w:left w:val="nil"/>
              <w:bottom w:val="nil"/>
              <w:right w:val="nil"/>
            </w:tcBorders>
            <w:shd w:val="clear" w:color="auto" w:fill="auto"/>
            <w:noWrap/>
            <w:vAlign w:val="bottom"/>
            <w:hideMark/>
          </w:tcPr>
          <w:p w14:paraId="0DD05361" w14:textId="77777777" w:rsidR="00F93BD9" w:rsidRPr="00564963" w:rsidRDefault="00F93BD9" w:rsidP="00F93BD9">
            <w:pPr>
              <w:spacing w:after="0" w:line="240" w:lineRule="auto"/>
              <w:rPr>
                <w:rFonts w:eastAsia="Times New Roman" w:cs="Calibri"/>
                <w:sz w:val="24"/>
                <w:szCs w:val="24"/>
                <w:lang w:eastAsia="es-ES"/>
              </w:rPr>
            </w:pPr>
            <w:r w:rsidRPr="00564963">
              <w:rPr>
                <w:rFonts w:eastAsia="Times New Roman" w:cs="Calibri"/>
                <w:sz w:val="24"/>
                <w:szCs w:val="24"/>
                <w:lang w:eastAsia="es-ES"/>
              </w:rPr>
              <w:t>Febrero</w:t>
            </w:r>
          </w:p>
        </w:tc>
        <w:tc>
          <w:tcPr>
            <w:tcW w:w="431" w:type="dxa"/>
            <w:tcBorders>
              <w:top w:val="nil"/>
              <w:left w:val="nil"/>
              <w:bottom w:val="nil"/>
              <w:right w:val="nil"/>
            </w:tcBorders>
            <w:shd w:val="clear" w:color="auto" w:fill="auto"/>
            <w:noWrap/>
            <w:vAlign w:val="bottom"/>
            <w:hideMark/>
          </w:tcPr>
          <w:p w14:paraId="0C1B5E2C"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4</w:t>
            </w:r>
          </w:p>
        </w:tc>
        <w:tc>
          <w:tcPr>
            <w:tcW w:w="777" w:type="dxa"/>
            <w:tcBorders>
              <w:top w:val="nil"/>
              <w:left w:val="nil"/>
              <w:bottom w:val="nil"/>
              <w:right w:val="nil"/>
            </w:tcBorders>
            <w:shd w:val="clear" w:color="auto" w:fill="auto"/>
            <w:noWrap/>
            <w:vAlign w:val="bottom"/>
            <w:hideMark/>
          </w:tcPr>
          <w:p w14:paraId="10F87EBA"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11</w:t>
            </w:r>
          </w:p>
        </w:tc>
        <w:tc>
          <w:tcPr>
            <w:tcW w:w="777" w:type="dxa"/>
            <w:tcBorders>
              <w:top w:val="nil"/>
              <w:left w:val="nil"/>
              <w:bottom w:val="nil"/>
              <w:right w:val="nil"/>
            </w:tcBorders>
            <w:shd w:val="clear" w:color="auto" w:fill="auto"/>
            <w:noWrap/>
            <w:vAlign w:val="bottom"/>
            <w:hideMark/>
          </w:tcPr>
          <w:p w14:paraId="282256A6"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4862F72B"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17B116CC" w14:textId="77777777" w:rsidR="00F93BD9" w:rsidRPr="00564963" w:rsidRDefault="00F93BD9" w:rsidP="00F93BD9">
            <w:pPr>
              <w:spacing w:after="0" w:line="240" w:lineRule="auto"/>
              <w:jc w:val="right"/>
              <w:rPr>
                <w:rFonts w:eastAsia="Times New Roman" w:cs="Calibri"/>
                <w:sz w:val="24"/>
                <w:szCs w:val="24"/>
                <w:lang w:eastAsia="es-ES"/>
              </w:rPr>
            </w:pPr>
          </w:p>
        </w:tc>
      </w:tr>
      <w:tr w:rsidR="00F93BD9" w:rsidRPr="00564963" w14:paraId="30A1C15C" w14:textId="77777777" w:rsidTr="00A849F2">
        <w:trPr>
          <w:trHeight w:val="315"/>
        </w:trPr>
        <w:tc>
          <w:tcPr>
            <w:tcW w:w="3295" w:type="dxa"/>
            <w:tcBorders>
              <w:top w:val="nil"/>
              <w:left w:val="nil"/>
              <w:bottom w:val="nil"/>
              <w:right w:val="nil"/>
            </w:tcBorders>
            <w:shd w:val="clear" w:color="auto" w:fill="auto"/>
            <w:noWrap/>
            <w:vAlign w:val="bottom"/>
            <w:hideMark/>
          </w:tcPr>
          <w:p w14:paraId="2997E9B0" w14:textId="77777777" w:rsidR="00F93BD9" w:rsidRPr="00564963" w:rsidRDefault="00F93BD9" w:rsidP="00F93BD9">
            <w:pPr>
              <w:spacing w:after="0" w:line="240" w:lineRule="auto"/>
              <w:rPr>
                <w:rFonts w:eastAsia="Times New Roman" w:cs="Calibri"/>
                <w:sz w:val="24"/>
                <w:szCs w:val="24"/>
                <w:lang w:eastAsia="es-ES"/>
              </w:rPr>
            </w:pPr>
            <w:r w:rsidRPr="00564963">
              <w:rPr>
                <w:rFonts w:eastAsia="Times New Roman" w:cs="Calibri"/>
                <w:sz w:val="24"/>
                <w:szCs w:val="24"/>
                <w:lang w:eastAsia="es-ES"/>
              </w:rPr>
              <w:t>Marzo</w:t>
            </w:r>
          </w:p>
        </w:tc>
        <w:tc>
          <w:tcPr>
            <w:tcW w:w="431" w:type="dxa"/>
            <w:tcBorders>
              <w:top w:val="nil"/>
              <w:left w:val="nil"/>
              <w:bottom w:val="nil"/>
              <w:right w:val="nil"/>
            </w:tcBorders>
            <w:shd w:val="clear" w:color="auto" w:fill="auto"/>
            <w:noWrap/>
            <w:vAlign w:val="bottom"/>
            <w:hideMark/>
          </w:tcPr>
          <w:p w14:paraId="43ECD82F"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4</w:t>
            </w:r>
          </w:p>
        </w:tc>
        <w:tc>
          <w:tcPr>
            <w:tcW w:w="777" w:type="dxa"/>
            <w:tcBorders>
              <w:top w:val="nil"/>
              <w:left w:val="nil"/>
              <w:bottom w:val="nil"/>
              <w:right w:val="nil"/>
            </w:tcBorders>
            <w:shd w:val="clear" w:color="auto" w:fill="auto"/>
            <w:noWrap/>
            <w:vAlign w:val="bottom"/>
            <w:hideMark/>
          </w:tcPr>
          <w:p w14:paraId="702E5558" w14:textId="77777777" w:rsidR="00F93BD9" w:rsidRPr="00564963" w:rsidRDefault="00F93BD9" w:rsidP="00F93BD9">
            <w:pPr>
              <w:spacing w:after="0" w:line="240" w:lineRule="auto"/>
              <w:jc w:val="right"/>
              <w:rPr>
                <w:rFonts w:eastAsia="Times New Roman" w:cs="Calibri"/>
                <w:sz w:val="24"/>
                <w:szCs w:val="24"/>
                <w:lang w:eastAsia="es-ES"/>
              </w:rPr>
            </w:pPr>
            <w:r w:rsidRPr="00564963">
              <w:rPr>
                <w:rFonts w:eastAsia="Times New Roman" w:cs="Calibri"/>
                <w:sz w:val="24"/>
                <w:szCs w:val="24"/>
                <w:lang w:eastAsia="es-ES"/>
              </w:rPr>
              <w:t>11</w:t>
            </w:r>
          </w:p>
        </w:tc>
        <w:tc>
          <w:tcPr>
            <w:tcW w:w="777" w:type="dxa"/>
            <w:tcBorders>
              <w:top w:val="nil"/>
              <w:left w:val="nil"/>
              <w:bottom w:val="nil"/>
              <w:right w:val="nil"/>
            </w:tcBorders>
            <w:shd w:val="clear" w:color="auto" w:fill="auto"/>
            <w:noWrap/>
            <w:vAlign w:val="bottom"/>
          </w:tcPr>
          <w:p w14:paraId="3C8CFBBE" w14:textId="1496A8DF" w:rsidR="00F93BD9" w:rsidRPr="00564963" w:rsidRDefault="00F93BD9" w:rsidP="00F93BD9">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07A27BB9" w14:textId="2FC78719" w:rsidR="00F93BD9" w:rsidRPr="00564963" w:rsidRDefault="00F93BD9" w:rsidP="00F93BD9">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7F71178F" w14:textId="3BF3A588" w:rsidR="00F93BD9" w:rsidRPr="00564963" w:rsidRDefault="00F93BD9" w:rsidP="00F93BD9">
            <w:pPr>
              <w:spacing w:after="0" w:line="240" w:lineRule="auto"/>
              <w:jc w:val="right"/>
              <w:rPr>
                <w:rFonts w:eastAsia="Times New Roman" w:cs="Calibri"/>
                <w:sz w:val="24"/>
                <w:szCs w:val="24"/>
                <w:lang w:eastAsia="es-ES"/>
              </w:rPr>
            </w:pPr>
          </w:p>
        </w:tc>
      </w:tr>
    </w:tbl>
    <w:p w14:paraId="3997984C" w14:textId="674D5FD0" w:rsidR="00706557" w:rsidRPr="00564963" w:rsidRDefault="00774E8B" w:rsidP="00054779">
      <w:pPr>
        <w:spacing w:after="0"/>
        <w:jc w:val="both"/>
        <w:rPr>
          <w:rFonts w:asciiTheme="minorHAnsi" w:hAnsiTheme="minorHAnsi" w:cstheme="minorHAnsi"/>
          <w:b/>
          <w:sz w:val="24"/>
          <w:szCs w:val="24"/>
        </w:rPr>
      </w:pPr>
      <w:r>
        <w:rPr>
          <w:rFonts w:asciiTheme="minorHAnsi" w:hAnsiTheme="minorHAnsi" w:cstheme="minorHAnsi"/>
          <w:b/>
          <w:bCs/>
          <w:noProof/>
          <w:sz w:val="40"/>
          <w:szCs w:val="40"/>
        </w:rPr>
        <w:drawing>
          <wp:anchor distT="0" distB="0" distL="114300" distR="114300" simplePos="0" relativeHeight="251658240" behindDoc="1" locked="0" layoutInCell="1" allowOverlap="1" wp14:anchorId="334F3290" wp14:editId="24CA07E9">
            <wp:simplePos x="0" y="0"/>
            <wp:positionH relativeFrom="margin">
              <wp:posOffset>3562350</wp:posOffset>
            </wp:positionH>
            <wp:positionV relativeFrom="paragraph">
              <wp:posOffset>15875</wp:posOffset>
            </wp:positionV>
            <wp:extent cx="2487295" cy="1298575"/>
            <wp:effectExtent l="0" t="0" r="8255" b="0"/>
            <wp:wrapNone/>
            <wp:docPr id="209918883"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xto&#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66183" w14:textId="77777777" w:rsidR="00286E24" w:rsidRPr="00564963" w:rsidRDefault="00286E24" w:rsidP="00054779">
      <w:pPr>
        <w:spacing w:after="0"/>
        <w:jc w:val="both"/>
        <w:rPr>
          <w:rFonts w:asciiTheme="minorHAnsi" w:hAnsiTheme="minorHAnsi" w:cstheme="minorHAnsi"/>
          <w:b/>
          <w:sz w:val="24"/>
          <w:szCs w:val="24"/>
        </w:rPr>
      </w:pPr>
    </w:p>
    <w:p w14:paraId="10002818" w14:textId="77777777" w:rsidR="00E34390" w:rsidRPr="00564963" w:rsidRDefault="00E34390" w:rsidP="00E34390">
      <w:pPr>
        <w:spacing w:after="0"/>
        <w:rPr>
          <w:rFonts w:asciiTheme="minorHAnsi" w:hAnsiTheme="minorHAnsi" w:cstheme="minorHAnsi"/>
          <w:b/>
          <w:sz w:val="24"/>
          <w:szCs w:val="24"/>
        </w:rPr>
      </w:pPr>
      <w:r w:rsidRPr="00564963">
        <w:rPr>
          <w:rFonts w:asciiTheme="minorHAnsi" w:hAnsiTheme="minorHAnsi" w:cstheme="minorHAnsi"/>
          <w:b/>
          <w:sz w:val="24"/>
          <w:szCs w:val="24"/>
        </w:rPr>
        <w:t xml:space="preserve">ITINERARIO </w:t>
      </w:r>
    </w:p>
    <w:p w14:paraId="07BA7B85" w14:textId="1E990721" w:rsidR="00706557" w:rsidRPr="00564963" w:rsidRDefault="00706557" w:rsidP="00054779">
      <w:pPr>
        <w:spacing w:after="0"/>
        <w:jc w:val="both"/>
        <w:rPr>
          <w:rFonts w:asciiTheme="minorHAnsi" w:hAnsiTheme="minorHAnsi" w:cstheme="minorHAnsi"/>
          <w:b/>
          <w:sz w:val="24"/>
          <w:szCs w:val="24"/>
        </w:rPr>
      </w:pPr>
      <w:r w:rsidRPr="00564963">
        <w:rPr>
          <w:rFonts w:asciiTheme="minorHAnsi" w:hAnsiTheme="minorHAnsi" w:cstheme="minorHAnsi"/>
          <w:b/>
          <w:sz w:val="24"/>
          <w:szCs w:val="24"/>
        </w:rPr>
        <w:t>Día 1º (</w:t>
      </w:r>
      <w:proofErr w:type="gramStart"/>
      <w:r w:rsidR="00E34390" w:rsidRPr="00564963">
        <w:rPr>
          <w:rFonts w:asciiTheme="minorHAnsi" w:hAnsiTheme="minorHAnsi" w:cstheme="minorHAnsi"/>
          <w:b/>
          <w:sz w:val="24"/>
          <w:szCs w:val="24"/>
        </w:rPr>
        <w:t>Martes</w:t>
      </w:r>
      <w:proofErr w:type="gramEnd"/>
      <w:r w:rsidRPr="00564963">
        <w:rPr>
          <w:rFonts w:asciiTheme="minorHAnsi" w:hAnsiTheme="minorHAnsi" w:cstheme="minorHAnsi"/>
          <w:b/>
          <w:sz w:val="24"/>
          <w:szCs w:val="24"/>
        </w:rPr>
        <w:t>): AMERICA</w:t>
      </w:r>
    </w:p>
    <w:p w14:paraId="182163FA" w14:textId="77777777" w:rsidR="00706557" w:rsidRPr="00564963" w:rsidRDefault="00706557" w:rsidP="00054779">
      <w:pPr>
        <w:spacing w:after="0"/>
        <w:jc w:val="both"/>
        <w:rPr>
          <w:rFonts w:asciiTheme="minorHAnsi" w:hAnsiTheme="minorHAnsi" w:cstheme="minorHAnsi"/>
          <w:sz w:val="24"/>
          <w:szCs w:val="24"/>
        </w:rPr>
      </w:pPr>
      <w:r w:rsidRPr="00564963">
        <w:rPr>
          <w:rFonts w:asciiTheme="minorHAnsi" w:hAnsiTheme="minorHAnsi" w:cstheme="minorHAnsi"/>
          <w:sz w:val="24"/>
          <w:szCs w:val="24"/>
        </w:rPr>
        <w:t>Salida en vuelo intercontinental con destino a Londres</w:t>
      </w:r>
    </w:p>
    <w:p w14:paraId="54052C4F" w14:textId="77777777" w:rsidR="00706557" w:rsidRPr="00564963" w:rsidRDefault="00706557" w:rsidP="00054779">
      <w:pPr>
        <w:spacing w:after="0"/>
        <w:jc w:val="both"/>
        <w:rPr>
          <w:rFonts w:asciiTheme="minorHAnsi" w:hAnsiTheme="minorHAnsi" w:cstheme="minorHAnsi"/>
          <w:b/>
          <w:sz w:val="24"/>
          <w:szCs w:val="24"/>
        </w:rPr>
      </w:pPr>
    </w:p>
    <w:p w14:paraId="6581BF45" w14:textId="439FC5B6" w:rsidR="00706557" w:rsidRPr="00564963" w:rsidRDefault="00706557" w:rsidP="00054779">
      <w:pPr>
        <w:spacing w:after="0"/>
        <w:jc w:val="both"/>
        <w:rPr>
          <w:rFonts w:asciiTheme="minorHAnsi" w:hAnsiTheme="minorHAnsi" w:cstheme="minorHAnsi"/>
          <w:b/>
          <w:sz w:val="24"/>
          <w:szCs w:val="24"/>
        </w:rPr>
      </w:pPr>
      <w:r w:rsidRPr="00564963">
        <w:rPr>
          <w:rFonts w:asciiTheme="minorHAnsi" w:hAnsiTheme="minorHAnsi" w:cstheme="minorHAnsi"/>
          <w:b/>
          <w:sz w:val="24"/>
          <w:szCs w:val="24"/>
        </w:rPr>
        <w:t>Día 2º (</w:t>
      </w:r>
      <w:proofErr w:type="gramStart"/>
      <w:r w:rsidR="00E34390" w:rsidRPr="00564963">
        <w:rPr>
          <w:rFonts w:asciiTheme="minorHAnsi" w:hAnsiTheme="minorHAnsi" w:cstheme="minorHAnsi"/>
          <w:b/>
          <w:sz w:val="24"/>
          <w:szCs w:val="24"/>
        </w:rPr>
        <w:t>Miércoles</w:t>
      </w:r>
      <w:proofErr w:type="gramEnd"/>
      <w:r w:rsidRPr="00564963">
        <w:rPr>
          <w:rFonts w:asciiTheme="minorHAnsi" w:hAnsiTheme="minorHAnsi" w:cstheme="minorHAnsi"/>
          <w:b/>
          <w:sz w:val="24"/>
          <w:szCs w:val="24"/>
        </w:rPr>
        <w:t>): LONDRES</w:t>
      </w:r>
    </w:p>
    <w:p w14:paraId="3D939B79" w14:textId="77777777" w:rsidR="00706557" w:rsidRPr="00564963" w:rsidRDefault="00706557" w:rsidP="00054779">
      <w:pPr>
        <w:spacing w:after="0"/>
        <w:jc w:val="both"/>
        <w:rPr>
          <w:rFonts w:asciiTheme="minorHAnsi" w:hAnsiTheme="minorHAnsi" w:cstheme="minorHAnsi"/>
          <w:sz w:val="24"/>
          <w:szCs w:val="24"/>
        </w:rPr>
      </w:pPr>
      <w:r w:rsidRPr="00564963">
        <w:rPr>
          <w:rFonts w:asciiTheme="minorHAnsi" w:hAnsiTheme="minorHAnsi" w:cstheme="minorHAnsi"/>
          <w:sz w:val="24"/>
          <w:szCs w:val="24"/>
        </w:rPr>
        <w:t>Llegada al aeropuerto y traslado al Hotel. Día libre para pasear por la ciudad o hacer compras. Alojamiento.</w:t>
      </w:r>
    </w:p>
    <w:p w14:paraId="62C04FE4" w14:textId="77777777" w:rsidR="00706557" w:rsidRPr="00564963" w:rsidRDefault="00706557" w:rsidP="00054779">
      <w:pPr>
        <w:spacing w:after="0"/>
        <w:jc w:val="both"/>
        <w:rPr>
          <w:rFonts w:asciiTheme="minorHAnsi" w:hAnsiTheme="minorHAnsi" w:cstheme="minorHAnsi"/>
          <w:b/>
          <w:sz w:val="24"/>
          <w:szCs w:val="24"/>
        </w:rPr>
      </w:pPr>
    </w:p>
    <w:p w14:paraId="5BB9F937" w14:textId="0D7D888B" w:rsidR="00BC6F37" w:rsidRPr="00564963" w:rsidRDefault="00BC6F37" w:rsidP="00BC6F37">
      <w:pPr>
        <w:spacing w:after="0" w:line="240" w:lineRule="auto"/>
        <w:jc w:val="both"/>
        <w:rPr>
          <w:rFonts w:asciiTheme="minorHAnsi" w:hAnsiTheme="minorHAnsi" w:cstheme="minorHAnsi"/>
          <w:b/>
          <w:sz w:val="24"/>
          <w:szCs w:val="24"/>
        </w:rPr>
      </w:pPr>
      <w:r w:rsidRPr="00564963">
        <w:rPr>
          <w:rFonts w:asciiTheme="minorHAnsi" w:hAnsiTheme="minorHAnsi" w:cstheme="minorHAnsi"/>
          <w:b/>
          <w:sz w:val="24"/>
          <w:szCs w:val="24"/>
        </w:rPr>
        <w:t>Día 3º (</w:t>
      </w:r>
      <w:proofErr w:type="gramStart"/>
      <w:r w:rsidR="00E34390" w:rsidRPr="00564963">
        <w:rPr>
          <w:rFonts w:asciiTheme="minorHAnsi" w:hAnsiTheme="minorHAnsi" w:cstheme="minorHAnsi"/>
          <w:b/>
          <w:sz w:val="24"/>
          <w:szCs w:val="24"/>
        </w:rPr>
        <w:t>Jueves</w:t>
      </w:r>
      <w:proofErr w:type="gramEnd"/>
      <w:r w:rsidRPr="00564963">
        <w:rPr>
          <w:rFonts w:asciiTheme="minorHAnsi" w:hAnsiTheme="minorHAnsi" w:cstheme="minorHAnsi"/>
          <w:b/>
          <w:sz w:val="24"/>
          <w:szCs w:val="24"/>
        </w:rPr>
        <w:t xml:space="preserve">): LONDRES </w:t>
      </w:r>
    </w:p>
    <w:p w14:paraId="089A9836" w14:textId="77777777" w:rsidR="00BC6F37" w:rsidRPr="00564963" w:rsidRDefault="00BC6F37" w:rsidP="00BC6F37">
      <w:p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 xml:space="preserve">Desayuno buffet. Visita Panorámica de la ciudad, recorriendo sus principales avenidas y monumentos, </w:t>
      </w:r>
      <w:proofErr w:type="spellStart"/>
      <w:r w:rsidRPr="00564963">
        <w:rPr>
          <w:rFonts w:asciiTheme="minorHAnsi" w:hAnsiTheme="minorHAnsi" w:cstheme="minorHAnsi"/>
          <w:sz w:val="24"/>
          <w:szCs w:val="24"/>
        </w:rPr>
        <w:t>Piccadilly</w:t>
      </w:r>
      <w:proofErr w:type="spellEnd"/>
      <w:r w:rsidRPr="00564963">
        <w:rPr>
          <w:rFonts w:asciiTheme="minorHAnsi" w:hAnsiTheme="minorHAnsi" w:cstheme="minorHAnsi"/>
          <w:sz w:val="24"/>
          <w:szCs w:val="24"/>
        </w:rPr>
        <w:t xml:space="preserve"> </w:t>
      </w:r>
      <w:proofErr w:type="spellStart"/>
      <w:r w:rsidRPr="00564963">
        <w:rPr>
          <w:rFonts w:asciiTheme="minorHAnsi" w:hAnsiTheme="minorHAnsi" w:cstheme="minorHAnsi"/>
          <w:sz w:val="24"/>
          <w:szCs w:val="24"/>
        </w:rPr>
        <w:t>Circus</w:t>
      </w:r>
      <w:proofErr w:type="spellEnd"/>
      <w:r w:rsidRPr="00564963">
        <w:rPr>
          <w:rFonts w:asciiTheme="minorHAnsi" w:hAnsiTheme="minorHAnsi" w:cstheme="minorHAnsi"/>
          <w:sz w:val="24"/>
          <w:szCs w:val="24"/>
        </w:rPr>
        <w:t xml:space="preserve">, Oxford Street, Trafalgar Square, la Abadía de Westminster, y el Palacio de Buckingham donde se podrá asistir al cambio de guardia si se realiza ese día. Opcionalmente se podrá subir al London </w:t>
      </w:r>
      <w:proofErr w:type="spellStart"/>
      <w:r w:rsidRPr="00564963">
        <w:rPr>
          <w:rFonts w:asciiTheme="minorHAnsi" w:hAnsiTheme="minorHAnsi" w:cstheme="minorHAnsi"/>
          <w:sz w:val="24"/>
          <w:szCs w:val="24"/>
        </w:rPr>
        <w:t>Eye</w:t>
      </w:r>
      <w:proofErr w:type="spellEnd"/>
      <w:r w:rsidRPr="00564963">
        <w:rPr>
          <w:rFonts w:asciiTheme="minorHAnsi" w:hAnsiTheme="minorHAnsi" w:cstheme="minorHAnsi"/>
          <w:sz w:val="24"/>
          <w:szCs w:val="24"/>
        </w:rPr>
        <w:t xml:space="preserve">. </w:t>
      </w:r>
      <w:r w:rsidRPr="00564963">
        <w:rPr>
          <w:rFonts w:asciiTheme="minorHAnsi" w:hAnsiTheme="minorHAnsi" w:cstheme="minorHAnsi"/>
          <w:b/>
          <w:sz w:val="24"/>
          <w:szCs w:val="24"/>
        </w:rPr>
        <w:t xml:space="preserve">(Subida al London </w:t>
      </w:r>
      <w:proofErr w:type="spellStart"/>
      <w:r w:rsidRPr="00564963">
        <w:rPr>
          <w:rFonts w:asciiTheme="minorHAnsi" w:hAnsiTheme="minorHAnsi" w:cstheme="minorHAnsi"/>
          <w:b/>
          <w:sz w:val="24"/>
          <w:szCs w:val="24"/>
        </w:rPr>
        <w:t>Eye</w:t>
      </w:r>
      <w:proofErr w:type="spellEnd"/>
      <w:r w:rsidRPr="00564963">
        <w:rPr>
          <w:rFonts w:asciiTheme="minorHAnsi" w:hAnsiTheme="minorHAnsi" w:cstheme="minorHAnsi"/>
          <w:b/>
          <w:sz w:val="24"/>
          <w:szCs w:val="24"/>
        </w:rPr>
        <w:t xml:space="preserve"> incluida en el Europack).</w:t>
      </w:r>
      <w:r w:rsidRPr="00564963">
        <w:rPr>
          <w:rFonts w:asciiTheme="minorHAnsi" w:hAnsiTheme="minorHAnsi" w:cstheme="minorHAnsi"/>
          <w:sz w:val="24"/>
          <w:szCs w:val="24"/>
        </w:rPr>
        <w:t xml:space="preserve"> Tarde libre y alojamiento.</w:t>
      </w:r>
    </w:p>
    <w:p w14:paraId="2DCE124E" w14:textId="77777777" w:rsidR="00BC6F37" w:rsidRPr="00564963" w:rsidRDefault="00BC6F37" w:rsidP="00BC6F37">
      <w:pPr>
        <w:spacing w:after="0" w:line="240" w:lineRule="auto"/>
        <w:jc w:val="both"/>
        <w:rPr>
          <w:rFonts w:asciiTheme="minorHAnsi" w:hAnsiTheme="minorHAnsi" w:cstheme="minorHAnsi"/>
          <w:sz w:val="24"/>
          <w:szCs w:val="24"/>
        </w:rPr>
      </w:pPr>
    </w:p>
    <w:p w14:paraId="55A10723" w14:textId="5F8A6C72" w:rsidR="00BC6F37" w:rsidRPr="00564963" w:rsidRDefault="00BC6F37" w:rsidP="00BC6F37">
      <w:pPr>
        <w:spacing w:after="0" w:line="240" w:lineRule="auto"/>
        <w:jc w:val="both"/>
        <w:rPr>
          <w:rFonts w:asciiTheme="minorHAnsi" w:hAnsiTheme="minorHAnsi" w:cstheme="minorHAnsi"/>
          <w:b/>
          <w:sz w:val="24"/>
          <w:szCs w:val="24"/>
        </w:rPr>
      </w:pPr>
      <w:r w:rsidRPr="00564963">
        <w:rPr>
          <w:rFonts w:asciiTheme="minorHAnsi" w:hAnsiTheme="minorHAnsi" w:cstheme="minorHAnsi"/>
          <w:b/>
          <w:sz w:val="24"/>
          <w:szCs w:val="24"/>
        </w:rPr>
        <w:t>Día 4º (</w:t>
      </w:r>
      <w:proofErr w:type="gramStart"/>
      <w:r w:rsidR="00E34390" w:rsidRPr="00564963">
        <w:rPr>
          <w:rFonts w:asciiTheme="minorHAnsi" w:hAnsiTheme="minorHAnsi" w:cstheme="minorHAnsi"/>
          <w:b/>
          <w:sz w:val="24"/>
          <w:szCs w:val="24"/>
        </w:rPr>
        <w:t>Viernes</w:t>
      </w:r>
      <w:proofErr w:type="gramEnd"/>
      <w:r w:rsidRPr="00564963">
        <w:rPr>
          <w:rFonts w:asciiTheme="minorHAnsi" w:hAnsiTheme="minorHAnsi" w:cstheme="minorHAnsi"/>
          <w:b/>
          <w:sz w:val="24"/>
          <w:szCs w:val="24"/>
        </w:rPr>
        <w:t>): LONDRES</w:t>
      </w:r>
    </w:p>
    <w:p w14:paraId="1D9BAA86" w14:textId="77777777" w:rsidR="00BC6F37" w:rsidRPr="00564963" w:rsidRDefault="00BC6F37" w:rsidP="00BC6F37">
      <w:p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 xml:space="preserve">Desayuno buffet. Día libre para seguir recorriendo esta bella ciudad. Recomendamos por la mañana realizar una excursión opcional a Oxford, ciudad universitaria por excelencia del Reino Unido y al Castillo de Windsor, esta fortaleza medieval es residencia </w:t>
      </w:r>
      <w:r w:rsidRPr="00564963">
        <w:rPr>
          <w:rFonts w:asciiTheme="minorHAnsi" w:hAnsiTheme="minorHAnsi" w:cstheme="minorHAnsi"/>
          <w:sz w:val="24"/>
          <w:szCs w:val="24"/>
        </w:rPr>
        <w:lastRenderedPageBreak/>
        <w:t>real desde el S XI y donde podremos visitar la capilla de San Jorge, sede de la orden de los Caballeros la Jarretera. Tarde Libre. Alojamiento.</w:t>
      </w:r>
    </w:p>
    <w:p w14:paraId="77E9A43A" w14:textId="77777777" w:rsidR="00BC6F37" w:rsidRPr="00564963" w:rsidRDefault="00BC6F37" w:rsidP="00BC6F37">
      <w:pPr>
        <w:spacing w:after="0" w:line="240" w:lineRule="auto"/>
        <w:jc w:val="both"/>
        <w:rPr>
          <w:rFonts w:asciiTheme="minorHAnsi" w:hAnsiTheme="minorHAnsi" w:cstheme="minorHAnsi"/>
          <w:sz w:val="24"/>
          <w:szCs w:val="24"/>
        </w:rPr>
      </w:pPr>
    </w:p>
    <w:p w14:paraId="594E4532" w14:textId="5A93BB07" w:rsidR="00BC6F37" w:rsidRPr="00564963" w:rsidRDefault="00BC6F37" w:rsidP="00BC6F37">
      <w:pPr>
        <w:spacing w:after="0" w:line="240" w:lineRule="auto"/>
        <w:jc w:val="both"/>
        <w:rPr>
          <w:rFonts w:asciiTheme="minorHAnsi" w:hAnsiTheme="minorHAnsi" w:cstheme="minorHAnsi"/>
          <w:b/>
          <w:sz w:val="24"/>
          <w:szCs w:val="24"/>
        </w:rPr>
      </w:pPr>
      <w:r w:rsidRPr="00564963">
        <w:rPr>
          <w:rFonts w:asciiTheme="minorHAnsi" w:hAnsiTheme="minorHAnsi" w:cstheme="minorHAnsi"/>
          <w:b/>
          <w:sz w:val="24"/>
          <w:szCs w:val="24"/>
        </w:rPr>
        <w:t>Día 5º (</w:t>
      </w:r>
      <w:proofErr w:type="gramStart"/>
      <w:r w:rsidR="00E34390" w:rsidRPr="00564963">
        <w:rPr>
          <w:rFonts w:asciiTheme="minorHAnsi" w:hAnsiTheme="minorHAnsi" w:cstheme="minorHAnsi"/>
          <w:b/>
          <w:sz w:val="24"/>
          <w:szCs w:val="24"/>
        </w:rPr>
        <w:t>Sábado</w:t>
      </w:r>
      <w:proofErr w:type="gramEnd"/>
      <w:r w:rsidRPr="00564963">
        <w:rPr>
          <w:rFonts w:asciiTheme="minorHAnsi" w:hAnsiTheme="minorHAnsi" w:cstheme="minorHAnsi"/>
          <w:b/>
          <w:sz w:val="24"/>
          <w:szCs w:val="24"/>
        </w:rPr>
        <w:t>): LONDRES / PARÍS (470 km.)</w:t>
      </w:r>
    </w:p>
    <w:p w14:paraId="2AC18062" w14:textId="08EB293D" w:rsidR="00BC6F37" w:rsidRPr="00564963" w:rsidRDefault="00BC6F37" w:rsidP="00BC6F37">
      <w:p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 xml:space="preserve">Desayuno buffet. Por la mañana salida hacia el Canal de la Mancha. </w:t>
      </w:r>
      <w:r w:rsidR="00005178" w:rsidRPr="00564963">
        <w:rPr>
          <w:sz w:val="24"/>
          <w:szCs w:val="24"/>
        </w:rPr>
        <w:t xml:space="preserve">Este tramo se podrá realizar en Ferry, Eurotúnel, Eurostar o en vuelo, según operativa decidida por </w:t>
      </w:r>
      <w:proofErr w:type="spellStart"/>
      <w:r w:rsidR="00005178" w:rsidRPr="00564963">
        <w:rPr>
          <w:sz w:val="24"/>
          <w:szCs w:val="24"/>
        </w:rPr>
        <w:t>TraBax</w:t>
      </w:r>
      <w:proofErr w:type="spellEnd"/>
      <w:r w:rsidRPr="00564963">
        <w:rPr>
          <w:rFonts w:asciiTheme="minorHAnsi" w:hAnsiTheme="minorHAnsi" w:cstheme="minorHAnsi"/>
          <w:sz w:val="24"/>
          <w:szCs w:val="24"/>
        </w:rPr>
        <w:t>. Para continuar nuestra ruta a París donde tenemos la llegada prevista a primera hora de la tarde. París, la Ciudad de la Luz. Alojamiento.</w:t>
      </w:r>
    </w:p>
    <w:p w14:paraId="4CF532E9" w14:textId="77777777" w:rsidR="00706557" w:rsidRPr="00564963" w:rsidRDefault="00706557" w:rsidP="00054779">
      <w:pPr>
        <w:spacing w:after="0" w:line="240" w:lineRule="auto"/>
        <w:jc w:val="both"/>
        <w:rPr>
          <w:rFonts w:asciiTheme="minorHAnsi" w:hAnsiTheme="minorHAnsi" w:cstheme="minorHAnsi"/>
          <w:sz w:val="24"/>
          <w:szCs w:val="24"/>
        </w:rPr>
      </w:pPr>
    </w:p>
    <w:p w14:paraId="75AEF8F8" w14:textId="707AF4ED" w:rsidR="00706557" w:rsidRPr="00564963" w:rsidRDefault="00706557" w:rsidP="00054779">
      <w:pPr>
        <w:spacing w:after="0"/>
        <w:jc w:val="both"/>
        <w:rPr>
          <w:rFonts w:asciiTheme="minorHAnsi" w:hAnsiTheme="minorHAnsi" w:cstheme="minorHAnsi"/>
          <w:sz w:val="24"/>
          <w:szCs w:val="24"/>
        </w:rPr>
      </w:pPr>
      <w:r w:rsidRPr="00564963">
        <w:rPr>
          <w:rFonts w:asciiTheme="minorHAnsi" w:hAnsiTheme="minorHAnsi" w:cstheme="minorHAnsi"/>
          <w:b/>
          <w:bCs/>
          <w:sz w:val="24"/>
          <w:szCs w:val="24"/>
        </w:rPr>
        <w:t>Para los pasajeros iniciando en Paris</w:t>
      </w:r>
      <w:r w:rsidRPr="00564963">
        <w:rPr>
          <w:rFonts w:asciiTheme="minorHAnsi" w:hAnsiTheme="minorHAnsi" w:cstheme="minorHAnsi"/>
          <w:sz w:val="24"/>
          <w:szCs w:val="24"/>
        </w:rPr>
        <w:t>:</w:t>
      </w:r>
    </w:p>
    <w:p w14:paraId="201FC7A9" w14:textId="77777777" w:rsidR="00BC6F37" w:rsidRPr="00564963" w:rsidRDefault="00BC6F37" w:rsidP="00BC6F37">
      <w:pPr>
        <w:spacing w:after="0" w:line="240" w:lineRule="auto"/>
        <w:jc w:val="both"/>
        <w:rPr>
          <w:rFonts w:asciiTheme="minorHAnsi" w:hAnsiTheme="minorHAnsi" w:cstheme="minorHAnsi"/>
          <w:b/>
          <w:sz w:val="24"/>
          <w:szCs w:val="24"/>
        </w:rPr>
      </w:pPr>
      <w:bookmarkStart w:id="2" w:name="_Hlk18947804"/>
      <w:r w:rsidRPr="00564963">
        <w:rPr>
          <w:rFonts w:asciiTheme="minorHAnsi" w:hAnsiTheme="minorHAnsi" w:cstheme="minorHAnsi"/>
          <w:sz w:val="24"/>
          <w:szCs w:val="24"/>
        </w:rPr>
        <w:t>Llegada al aeropuerto y traslado al Hotel. Día libre. Paris, la Ciudad de la Luz. Alojamiento.</w:t>
      </w:r>
    </w:p>
    <w:p w14:paraId="0A42C597" w14:textId="77777777" w:rsidR="00054779" w:rsidRPr="00564963" w:rsidRDefault="00054779" w:rsidP="00054779">
      <w:pPr>
        <w:spacing w:after="0"/>
        <w:jc w:val="both"/>
        <w:rPr>
          <w:rFonts w:asciiTheme="minorHAnsi" w:hAnsiTheme="minorHAnsi" w:cstheme="minorHAnsi"/>
          <w:sz w:val="24"/>
          <w:szCs w:val="24"/>
        </w:rPr>
      </w:pPr>
    </w:p>
    <w:bookmarkEnd w:id="0"/>
    <w:bookmarkEnd w:id="2"/>
    <w:p w14:paraId="526E15B2" w14:textId="77777777" w:rsidR="007D476F" w:rsidRPr="00564963" w:rsidRDefault="007D476F" w:rsidP="007D476F">
      <w:pPr>
        <w:spacing w:after="0" w:line="240" w:lineRule="auto"/>
        <w:jc w:val="both"/>
        <w:rPr>
          <w:rFonts w:asciiTheme="minorHAnsi" w:hAnsiTheme="minorHAnsi" w:cstheme="minorHAnsi"/>
          <w:b/>
          <w:sz w:val="24"/>
          <w:szCs w:val="24"/>
        </w:rPr>
      </w:pPr>
      <w:r w:rsidRPr="00564963">
        <w:rPr>
          <w:rFonts w:asciiTheme="minorHAnsi" w:hAnsiTheme="minorHAnsi" w:cstheme="minorHAnsi"/>
          <w:b/>
          <w:sz w:val="24"/>
          <w:szCs w:val="24"/>
        </w:rPr>
        <w:t>Día 6º (Domingo): PARIS</w:t>
      </w:r>
    </w:p>
    <w:p w14:paraId="64433969" w14:textId="5B584C4D" w:rsidR="007D476F" w:rsidRPr="00564963" w:rsidRDefault="007D476F" w:rsidP="007D476F">
      <w:p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00EF0287" w:rsidRPr="00564963">
        <w:rPr>
          <w:rFonts w:ascii="Arial" w:hAnsi="Arial" w:cs="Arial"/>
          <w:i/>
          <w:iCs/>
          <w:sz w:val="21"/>
          <w:szCs w:val="21"/>
          <w:shd w:val="clear" w:color="auto" w:fill="FFFFFF"/>
        </w:rPr>
        <w:t>Bateaux</w:t>
      </w:r>
      <w:proofErr w:type="spellEnd"/>
      <w:r w:rsidR="00EF0287" w:rsidRPr="00564963">
        <w:rPr>
          <w:rFonts w:ascii="Arial" w:hAnsi="Arial" w:cs="Arial"/>
          <w:i/>
          <w:iCs/>
          <w:sz w:val="21"/>
          <w:szCs w:val="21"/>
          <w:shd w:val="clear" w:color="auto" w:fill="FFFFFF"/>
        </w:rPr>
        <w:t xml:space="preserve"> </w:t>
      </w:r>
      <w:proofErr w:type="spellStart"/>
      <w:r w:rsidR="00EF0287" w:rsidRPr="00564963">
        <w:rPr>
          <w:rFonts w:ascii="Arial" w:hAnsi="Arial" w:cs="Arial"/>
          <w:i/>
          <w:iCs/>
          <w:sz w:val="21"/>
          <w:szCs w:val="21"/>
          <w:shd w:val="clear" w:color="auto" w:fill="FFFFFF"/>
        </w:rPr>
        <w:t>Mouches</w:t>
      </w:r>
      <w:proofErr w:type="spellEnd"/>
      <w:r w:rsidR="00EF0287" w:rsidRPr="00564963">
        <w:rPr>
          <w:rFonts w:ascii="Arial" w:hAnsi="Arial" w:cs="Arial"/>
          <w:i/>
          <w:iCs/>
          <w:sz w:val="21"/>
          <w:szCs w:val="21"/>
          <w:shd w:val="clear" w:color="auto" w:fill="FFFFFF"/>
        </w:rPr>
        <w:t xml:space="preserve">” </w:t>
      </w:r>
      <w:r w:rsidR="00EF0287" w:rsidRPr="00564963">
        <w:rPr>
          <w:rFonts w:cstheme="minorHAnsi"/>
          <w:sz w:val="24"/>
          <w:szCs w:val="24"/>
        </w:rPr>
        <w:t>(</w:t>
      </w:r>
      <w:r w:rsidR="00EF0287" w:rsidRPr="00564963">
        <w:rPr>
          <w:rFonts w:cstheme="minorHAnsi"/>
          <w:b/>
          <w:sz w:val="24"/>
          <w:szCs w:val="24"/>
        </w:rPr>
        <w:t xml:space="preserve">Paseo en </w:t>
      </w:r>
      <w:proofErr w:type="spellStart"/>
      <w:r w:rsidR="00EF0287" w:rsidRPr="00564963">
        <w:rPr>
          <w:rFonts w:cstheme="minorHAnsi"/>
          <w:b/>
          <w:sz w:val="24"/>
          <w:szCs w:val="24"/>
        </w:rPr>
        <w:t>Bateaux</w:t>
      </w:r>
      <w:proofErr w:type="spellEnd"/>
      <w:r w:rsidR="00EF0287" w:rsidRPr="00564963">
        <w:rPr>
          <w:rFonts w:cstheme="minorHAnsi"/>
          <w:b/>
          <w:sz w:val="24"/>
          <w:szCs w:val="24"/>
        </w:rPr>
        <w:t xml:space="preserve"> </w:t>
      </w:r>
      <w:proofErr w:type="spellStart"/>
      <w:r w:rsidR="00EF0287" w:rsidRPr="00564963">
        <w:rPr>
          <w:rFonts w:cstheme="minorHAnsi"/>
          <w:b/>
          <w:sz w:val="24"/>
          <w:szCs w:val="24"/>
        </w:rPr>
        <w:t>Mouches</w:t>
      </w:r>
      <w:proofErr w:type="spellEnd"/>
      <w:r w:rsidR="00EF0287" w:rsidRPr="00564963">
        <w:rPr>
          <w:rFonts w:cstheme="minorHAnsi"/>
          <w:b/>
          <w:sz w:val="24"/>
          <w:szCs w:val="24"/>
        </w:rPr>
        <w:t xml:space="preserve"> incluido en el Europack</w:t>
      </w:r>
      <w:r w:rsidR="00EF0287" w:rsidRPr="00564963">
        <w:rPr>
          <w:rFonts w:cstheme="minorHAnsi"/>
          <w:sz w:val="24"/>
          <w:szCs w:val="24"/>
        </w:rPr>
        <w:t xml:space="preserve">). </w:t>
      </w:r>
      <w:r w:rsidRPr="00564963">
        <w:rPr>
          <w:rFonts w:asciiTheme="minorHAnsi" w:hAnsiTheme="minorHAnsi" w:cstheme="minorHAnsi"/>
          <w:sz w:val="24"/>
          <w:szCs w:val="24"/>
        </w:rPr>
        <w:t>A continuación, les recomendamos un almuerzo opcional en un bistró de Montmartre conocido como el Barrio de los Pintores. (</w:t>
      </w:r>
      <w:r w:rsidRPr="00564963">
        <w:rPr>
          <w:rFonts w:asciiTheme="minorHAnsi" w:hAnsiTheme="minorHAnsi" w:cstheme="minorHAnsi"/>
          <w:b/>
          <w:sz w:val="24"/>
          <w:szCs w:val="24"/>
        </w:rPr>
        <w:t>Almuerzo incluido en el Europack</w:t>
      </w:r>
      <w:r w:rsidRPr="00564963">
        <w:rPr>
          <w:rFonts w:asciiTheme="minorHAnsi" w:hAnsiTheme="minorHAnsi" w:cstheme="minorHAnsi"/>
          <w:sz w:val="24"/>
          <w:szCs w:val="24"/>
        </w:rPr>
        <w:t>). Tarde Libre. Esta tarde recomendamos una opcional a la Torre Eiffel. (</w:t>
      </w:r>
      <w:r w:rsidRPr="00564963">
        <w:rPr>
          <w:rFonts w:asciiTheme="minorHAnsi" w:hAnsiTheme="minorHAnsi" w:cstheme="minorHAnsi"/>
          <w:b/>
          <w:sz w:val="24"/>
          <w:szCs w:val="24"/>
        </w:rPr>
        <w:t>Subida a la Torre Eiffel 2º piso incluida en el Europack</w:t>
      </w:r>
      <w:r w:rsidRPr="00564963">
        <w:rPr>
          <w:rFonts w:asciiTheme="minorHAnsi" w:hAnsiTheme="minorHAnsi" w:cstheme="minorHAnsi"/>
          <w:sz w:val="24"/>
          <w:szCs w:val="24"/>
        </w:rPr>
        <w:t>). Alojamiento.</w:t>
      </w:r>
    </w:p>
    <w:p w14:paraId="01FE52A1" w14:textId="77777777" w:rsidR="007D476F" w:rsidRPr="00564963" w:rsidRDefault="007D476F" w:rsidP="007D476F">
      <w:pPr>
        <w:spacing w:after="0" w:line="240" w:lineRule="auto"/>
        <w:jc w:val="both"/>
        <w:rPr>
          <w:rFonts w:asciiTheme="minorHAnsi" w:hAnsiTheme="minorHAnsi" w:cstheme="minorHAnsi"/>
          <w:b/>
          <w:sz w:val="24"/>
          <w:szCs w:val="24"/>
        </w:rPr>
      </w:pPr>
    </w:p>
    <w:p w14:paraId="14B4AA08" w14:textId="77777777" w:rsidR="007D476F" w:rsidRPr="00564963" w:rsidRDefault="007D476F" w:rsidP="007D476F">
      <w:pPr>
        <w:spacing w:after="0" w:line="240" w:lineRule="auto"/>
        <w:jc w:val="both"/>
        <w:rPr>
          <w:rFonts w:asciiTheme="minorHAnsi" w:hAnsiTheme="minorHAnsi" w:cstheme="minorHAnsi"/>
          <w:b/>
          <w:sz w:val="24"/>
          <w:szCs w:val="24"/>
        </w:rPr>
      </w:pPr>
      <w:r w:rsidRPr="00564963">
        <w:rPr>
          <w:rFonts w:asciiTheme="minorHAnsi" w:hAnsiTheme="minorHAnsi" w:cstheme="minorHAnsi"/>
          <w:b/>
          <w:sz w:val="24"/>
          <w:szCs w:val="24"/>
        </w:rPr>
        <w:t>Día 7º (</w:t>
      </w:r>
      <w:proofErr w:type="gramStart"/>
      <w:r w:rsidRPr="00564963">
        <w:rPr>
          <w:rFonts w:asciiTheme="minorHAnsi" w:hAnsiTheme="minorHAnsi" w:cstheme="minorHAnsi"/>
          <w:b/>
          <w:sz w:val="24"/>
          <w:szCs w:val="24"/>
        </w:rPr>
        <w:t>Lunes</w:t>
      </w:r>
      <w:proofErr w:type="gramEnd"/>
      <w:r w:rsidRPr="00564963">
        <w:rPr>
          <w:rFonts w:asciiTheme="minorHAnsi" w:hAnsiTheme="minorHAnsi" w:cstheme="minorHAnsi"/>
          <w:b/>
          <w:sz w:val="24"/>
          <w:szCs w:val="24"/>
        </w:rPr>
        <w:t>): PARIS</w:t>
      </w:r>
    </w:p>
    <w:p w14:paraId="71EBA995" w14:textId="77777777" w:rsidR="007D476F" w:rsidRPr="00564963" w:rsidRDefault="007D476F" w:rsidP="007D476F">
      <w:p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 xml:space="preserve">Desayuno buffet. Día libre para seguir recorriendo esta bella ciudad. Recomendamos realizar por la mañana una excursión opcional al museo del Louvre para visitar las Grandes Colecciones de arqueología y pintura como la Victoria de Samotracia, la Venus de Milo o la Gioconda de Da </w:t>
      </w:r>
      <w:proofErr w:type="spellStart"/>
      <w:r w:rsidRPr="00564963">
        <w:rPr>
          <w:rFonts w:asciiTheme="minorHAnsi" w:hAnsiTheme="minorHAnsi" w:cstheme="minorHAnsi"/>
          <w:sz w:val="24"/>
          <w:szCs w:val="24"/>
        </w:rPr>
        <w:t>Vincci</w:t>
      </w:r>
      <w:proofErr w:type="spellEnd"/>
      <w:r w:rsidRPr="00564963">
        <w:rPr>
          <w:rFonts w:asciiTheme="minorHAnsi" w:hAnsiTheme="minorHAnsi" w:cstheme="minorHAnsi"/>
          <w:sz w:val="24"/>
          <w:szCs w:val="24"/>
        </w:rPr>
        <w:t xml:space="preserve"> entre otros, sin olvidarnos de su fundación medieval. Tarde Libre. Por la noche sugerimos acudir opcionalmente a un espectáculo nocturno de Cabaret típico de la noche Parisina. Alojamiento.</w:t>
      </w:r>
    </w:p>
    <w:p w14:paraId="78D59E34" w14:textId="77777777" w:rsidR="007D476F" w:rsidRPr="00564963" w:rsidRDefault="007D476F" w:rsidP="007D476F">
      <w:pPr>
        <w:spacing w:after="0" w:line="240" w:lineRule="auto"/>
        <w:jc w:val="both"/>
        <w:rPr>
          <w:rFonts w:asciiTheme="minorHAnsi" w:hAnsiTheme="minorHAnsi" w:cstheme="minorHAnsi"/>
          <w:b/>
          <w:sz w:val="24"/>
          <w:szCs w:val="24"/>
        </w:rPr>
      </w:pPr>
    </w:p>
    <w:p w14:paraId="71CDBFD9" w14:textId="77777777" w:rsidR="00EE1C2B" w:rsidRPr="00564963" w:rsidRDefault="00EE1C2B" w:rsidP="00EE1C2B">
      <w:pPr>
        <w:spacing w:after="0" w:line="240" w:lineRule="auto"/>
        <w:jc w:val="both"/>
        <w:rPr>
          <w:rFonts w:asciiTheme="minorHAnsi" w:hAnsiTheme="minorHAnsi" w:cstheme="minorHAnsi"/>
          <w:b/>
          <w:sz w:val="24"/>
          <w:szCs w:val="24"/>
          <w:lang w:val="en-US"/>
        </w:rPr>
      </w:pPr>
      <w:bookmarkStart w:id="3" w:name="_Hlk117686047"/>
      <w:r w:rsidRPr="00564963">
        <w:rPr>
          <w:rFonts w:asciiTheme="minorHAnsi" w:hAnsiTheme="minorHAnsi" w:cstheme="minorHAnsi"/>
          <w:b/>
          <w:sz w:val="24"/>
          <w:szCs w:val="24"/>
          <w:lang w:val="en-US"/>
        </w:rPr>
        <w:t xml:space="preserve">Día 8º (Martes): </w:t>
      </w:r>
      <w:bookmarkStart w:id="4" w:name="_Hlk117685743"/>
      <w:bookmarkStart w:id="5" w:name="_Hlk117685043"/>
      <w:r w:rsidRPr="00564963">
        <w:rPr>
          <w:rFonts w:asciiTheme="minorHAnsi" w:hAnsiTheme="minorHAnsi" w:cstheme="minorHAnsi"/>
          <w:b/>
          <w:sz w:val="24"/>
          <w:szCs w:val="24"/>
          <w:lang w:val="en-US"/>
        </w:rPr>
        <w:t>PARIS / MONT SAINT MICHEL / ROUEN (630 Km.)</w:t>
      </w:r>
    </w:p>
    <w:p w14:paraId="7D45DEF7" w14:textId="77777777" w:rsidR="00EE1C2B" w:rsidRPr="00564963" w:rsidRDefault="00EE1C2B" w:rsidP="00EE1C2B">
      <w:p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 xml:space="preserve">Desayuno buffet. Hoy nos espera un día emocionante donde conoceremos el Mont Saint Michel. Tendremos tiempo libre para recorrer las callejuelas adoquinadas del Mont Saint Michel, para visitar la abadía que se encuentra en la cima de la roca y almuerzo libre. Continuación a </w:t>
      </w:r>
      <w:proofErr w:type="spellStart"/>
      <w:r w:rsidRPr="00564963">
        <w:rPr>
          <w:rFonts w:asciiTheme="minorHAnsi" w:hAnsiTheme="minorHAnsi" w:cstheme="minorHAnsi"/>
          <w:sz w:val="24"/>
          <w:szCs w:val="24"/>
        </w:rPr>
        <w:t>Rouen</w:t>
      </w:r>
      <w:proofErr w:type="spellEnd"/>
      <w:r w:rsidRPr="00564963">
        <w:rPr>
          <w:rFonts w:asciiTheme="minorHAnsi" w:hAnsiTheme="minorHAnsi" w:cstheme="minorHAnsi"/>
          <w:sz w:val="24"/>
          <w:szCs w:val="24"/>
        </w:rPr>
        <w:t>. Alojamiento.</w:t>
      </w:r>
      <w:bookmarkEnd w:id="4"/>
    </w:p>
    <w:bookmarkEnd w:id="5"/>
    <w:p w14:paraId="7C87A2BC" w14:textId="77777777" w:rsidR="00EE1C2B" w:rsidRPr="00564963" w:rsidRDefault="00EE1C2B" w:rsidP="00EE1C2B">
      <w:pPr>
        <w:spacing w:after="0" w:line="240" w:lineRule="auto"/>
        <w:jc w:val="both"/>
        <w:rPr>
          <w:rFonts w:asciiTheme="minorHAnsi" w:hAnsiTheme="minorHAnsi" w:cstheme="minorHAnsi"/>
          <w:sz w:val="24"/>
          <w:szCs w:val="24"/>
        </w:rPr>
      </w:pPr>
    </w:p>
    <w:p w14:paraId="7A7B13FC" w14:textId="77777777" w:rsidR="00EE1C2B" w:rsidRPr="00564963" w:rsidRDefault="00EE1C2B" w:rsidP="00EE1C2B">
      <w:pPr>
        <w:spacing w:after="0" w:line="240" w:lineRule="auto"/>
        <w:jc w:val="both"/>
        <w:rPr>
          <w:rFonts w:asciiTheme="minorHAnsi" w:hAnsiTheme="minorHAnsi" w:cstheme="minorHAnsi"/>
          <w:b/>
          <w:sz w:val="24"/>
          <w:szCs w:val="24"/>
        </w:rPr>
      </w:pPr>
      <w:r w:rsidRPr="00564963">
        <w:rPr>
          <w:rFonts w:asciiTheme="minorHAnsi" w:hAnsiTheme="minorHAnsi" w:cstheme="minorHAnsi"/>
          <w:b/>
          <w:sz w:val="24"/>
          <w:szCs w:val="24"/>
        </w:rPr>
        <w:t>Día 9º (</w:t>
      </w:r>
      <w:proofErr w:type="gramStart"/>
      <w:r w:rsidRPr="00564963">
        <w:rPr>
          <w:rFonts w:asciiTheme="minorHAnsi" w:hAnsiTheme="minorHAnsi" w:cstheme="minorHAnsi"/>
          <w:b/>
          <w:sz w:val="24"/>
          <w:szCs w:val="24"/>
        </w:rPr>
        <w:t>Miércoles</w:t>
      </w:r>
      <w:proofErr w:type="gramEnd"/>
      <w:r w:rsidRPr="00564963">
        <w:rPr>
          <w:rFonts w:asciiTheme="minorHAnsi" w:hAnsiTheme="minorHAnsi" w:cstheme="minorHAnsi"/>
          <w:b/>
          <w:sz w:val="24"/>
          <w:szCs w:val="24"/>
        </w:rPr>
        <w:t xml:space="preserve">): </w:t>
      </w:r>
      <w:bookmarkStart w:id="6" w:name="_Hlk117685106"/>
      <w:r w:rsidRPr="00564963">
        <w:rPr>
          <w:rFonts w:asciiTheme="minorHAnsi" w:hAnsiTheme="minorHAnsi" w:cstheme="minorHAnsi"/>
          <w:b/>
          <w:sz w:val="24"/>
          <w:szCs w:val="24"/>
        </w:rPr>
        <w:t xml:space="preserve">ROUEN </w:t>
      </w:r>
      <w:bookmarkEnd w:id="6"/>
      <w:r w:rsidRPr="00564963">
        <w:rPr>
          <w:rFonts w:asciiTheme="minorHAnsi" w:hAnsiTheme="minorHAnsi" w:cstheme="minorHAnsi"/>
          <w:b/>
          <w:sz w:val="24"/>
          <w:szCs w:val="24"/>
        </w:rPr>
        <w:t>/ BRUSELAS / BRUJAS (440 Km.)</w:t>
      </w:r>
    </w:p>
    <w:bookmarkEnd w:id="3"/>
    <w:p w14:paraId="5EBA96F7" w14:textId="77777777" w:rsidR="00EE1C2B" w:rsidRPr="00564963" w:rsidRDefault="00EE1C2B" w:rsidP="00EE1C2B">
      <w:p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 xml:space="preserve">Desayuno buffet en el hotel. Salida hacia Bruselas, capital </w:t>
      </w:r>
      <w:proofErr w:type="gramStart"/>
      <w:r w:rsidRPr="00564963">
        <w:rPr>
          <w:rFonts w:asciiTheme="minorHAnsi" w:hAnsiTheme="minorHAnsi" w:cstheme="minorHAnsi"/>
          <w:sz w:val="24"/>
          <w:szCs w:val="24"/>
        </w:rPr>
        <w:t>Europea</w:t>
      </w:r>
      <w:proofErr w:type="gramEnd"/>
      <w:r w:rsidRPr="00564963">
        <w:rPr>
          <w:rFonts w:asciiTheme="minorHAnsi" w:hAnsiTheme="minorHAnsi" w:cstheme="minorHAnsi"/>
          <w:sz w:val="24"/>
          <w:szCs w:val="24"/>
        </w:rPr>
        <w:t xml:space="preserve">. Tiempo libre para dar un paseo por la Grand Place y acercarnos hasta el famoso </w:t>
      </w:r>
      <w:proofErr w:type="spellStart"/>
      <w:r w:rsidRPr="00564963">
        <w:rPr>
          <w:rFonts w:asciiTheme="minorHAnsi" w:hAnsiTheme="minorHAnsi" w:cstheme="minorHAnsi"/>
          <w:sz w:val="24"/>
          <w:szCs w:val="24"/>
        </w:rPr>
        <w:t>Manneken</w:t>
      </w:r>
      <w:proofErr w:type="spellEnd"/>
      <w:r w:rsidRPr="00564963">
        <w:rPr>
          <w:rFonts w:asciiTheme="minorHAnsi" w:hAnsiTheme="minorHAnsi" w:cstheme="minorHAnsi"/>
          <w:sz w:val="24"/>
          <w:szCs w:val="24"/>
        </w:rPr>
        <w:t xml:space="preserve"> Pis, emblema de la ciudad. Continuaremos hacia Brujas. Les recomendamos opcionalmente navegar por sus mágicos canales, contemplar sus hermosos monumentos, y relajarse en el lago del amor. Alojamiento.</w:t>
      </w:r>
    </w:p>
    <w:p w14:paraId="681F93E8" w14:textId="77777777" w:rsidR="007D476F" w:rsidRPr="00564963" w:rsidRDefault="007D476F" w:rsidP="007D476F">
      <w:pPr>
        <w:spacing w:after="0" w:line="240" w:lineRule="auto"/>
        <w:jc w:val="both"/>
        <w:rPr>
          <w:rFonts w:asciiTheme="minorHAnsi" w:hAnsiTheme="minorHAnsi" w:cstheme="minorHAnsi"/>
          <w:b/>
          <w:sz w:val="24"/>
          <w:szCs w:val="24"/>
        </w:rPr>
      </w:pPr>
    </w:p>
    <w:p w14:paraId="1E7A1947" w14:textId="77777777" w:rsidR="007D476F" w:rsidRPr="00564963" w:rsidRDefault="007D476F" w:rsidP="007D476F">
      <w:pPr>
        <w:spacing w:after="0" w:line="240" w:lineRule="auto"/>
        <w:jc w:val="both"/>
        <w:rPr>
          <w:rFonts w:asciiTheme="minorHAnsi" w:hAnsiTheme="minorHAnsi" w:cstheme="minorHAnsi"/>
          <w:b/>
          <w:sz w:val="24"/>
          <w:szCs w:val="24"/>
        </w:rPr>
      </w:pPr>
      <w:r w:rsidRPr="00564963">
        <w:rPr>
          <w:rFonts w:asciiTheme="minorHAnsi" w:hAnsiTheme="minorHAnsi" w:cstheme="minorHAnsi"/>
          <w:b/>
          <w:sz w:val="24"/>
          <w:szCs w:val="24"/>
        </w:rPr>
        <w:t>Día 10º (</w:t>
      </w:r>
      <w:proofErr w:type="gramStart"/>
      <w:r w:rsidRPr="00564963">
        <w:rPr>
          <w:rFonts w:asciiTheme="minorHAnsi" w:hAnsiTheme="minorHAnsi" w:cstheme="minorHAnsi"/>
          <w:b/>
          <w:sz w:val="24"/>
          <w:szCs w:val="24"/>
        </w:rPr>
        <w:t>Jueves</w:t>
      </w:r>
      <w:proofErr w:type="gramEnd"/>
      <w:r w:rsidRPr="00564963">
        <w:rPr>
          <w:rFonts w:asciiTheme="minorHAnsi" w:hAnsiTheme="minorHAnsi" w:cstheme="minorHAnsi"/>
          <w:b/>
          <w:sz w:val="24"/>
          <w:szCs w:val="24"/>
        </w:rPr>
        <w:t>): BRUJAS / AMSTERDAM (260 Km.)</w:t>
      </w:r>
    </w:p>
    <w:p w14:paraId="4D288525" w14:textId="77777777" w:rsidR="007D476F" w:rsidRPr="00564963" w:rsidRDefault="007D476F" w:rsidP="007D476F">
      <w:p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 xml:space="preserve">Desayuno buffet en el hotel. Visita a pie con guía local por la preciosa ciudad de Brujas, que cuenta con un casco histórico impactante, de cuento de hadas, que permite </w:t>
      </w:r>
      <w:r w:rsidRPr="00564963">
        <w:rPr>
          <w:rFonts w:asciiTheme="minorHAnsi" w:hAnsiTheme="minorHAnsi" w:cstheme="minorHAnsi"/>
          <w:sz w:val="24"/>
          <w:szCs w:val="24"/>
        </w:rPr>
        <w:lastRenderedPageBreak/>
        <w:t xml:space="preserve">retroceder en el tiempo hasta la época medieval. Almuerzo opcional </w:t>
      </w:r>
      <w:r w:rsidRPr="00564963">
        <w:rPr>
          <w:rFonts w:asciiTheme="minorHAnsi" w:hAnsiTheme="minorHAnsi" w:cstheme="minorHAnsi"/>
          <w:b/>
          <w:sz w:val="24"/>
          <w:szCs w:val="24"/>
        </w:rPr>
        <w:t>(Almuerzo en Brujas incluido en el Europack</w:t>
      </w:r>
      <w:r w:rsidRPr="00564963">
        <w:rPr>
          <w:rFonts w:asciiTheme="minorHAnsi" w:hAnsiTheme="minorHAnsi" w:cstheme="minorHAnsi"/>
          <w:sz w:val="24"/>
          <w:szCs w:val="24"/>
        </w:rPr>
        <w:t>). Salida hacia Ámsterdam. Alojamiento.</w:t>
      </w:r>
    </w:p>
    <w:p w14:paraId="2688B9CE" w14:textId="77777777" w:rsidR="007D476F" w:rsidRPr="00564963" w:rsidRDefault="007D476F" w:rsidP="007D476F">
      <w:pPr>
        <w:spacing w:after="0" w:line="240" w:lineRule="auto"/>
        <w:jc w:val="both"/>
        <w:rPr>
          <w:rFonts w:asciiTheme="minorHAnsi" w:hAnsiTheme="minorHAnsi" w:cstheme="minorHAnsi"/>
          <w:b/>
          <w:sz w:val="24"/>
          <w:szCs w:val="24"/>
        </w:rPr>
      </w:pPr>
    </w:p>
    <w:p w14:paraId="664CD3BF" w14:textId="77777777" w:rsidR="007D476F" w:rsidRPr="00564963" w:rsidRDefault="007D476F" w:rsidP="007D476F">
      <w:pPr>
        <w:spacing w:after="0" w:line="240" w:lineRule="auto"/>
        <w:jc w:val="both"/>
        <w:rPr>
          <w:rFonts w:asciiTheme="minorHAnsi" w:hAnsiTheme="minorHAnsi" w:cstheme="minorHAnsi"/>
          <w:b/>
          <w:sz w:val="24"/>
          <w:szCs w:val="24"/>
        </w:rPr>
      </w:pPr>
      <w:r w:rsidRPr="00564963">
        <w:rPr>
          <w:rFonts w:asciiTheme="minorHAnsi" w:hAnsiTheme="minorHAnsi" w:cstheme="minorHAnsi"/>
          <w:b/>
          <w:sz w:val="24"/>
          <w:szCs w:val="24"/>
        </w:rPr>
        <w:t>Día 11º (</w:t>
      </w:r>
      <w:proofErr w:type="gramStart"/>
      <w:r w:rsidRPr="00564963">
        <w:rPr>
          <w:rFonts w:asciiTheme="minorHAnsi" w:hAnsiTheme="minorHAnsi" w:cstheme="minorHAnsi"/>
          <w:b/>
          <w:sz w:val="24"/>
          <w:szCs w:val="24"/>
        </w:rPr>
        <w:t>Viernes</w:t>
      </w:r>
      <w:proofErr w:type="gramEnd"/>
      <w:r w:rsidRPr="00564963">
        <w:rPr>
          <w:rFonts w:asciiTheme="minorHAnsi" w:hAnsiTheme="minorHAnsi" w:cstheme="minorHAnsi"/>
          <w:b/>
          <w:sz w:val="24"/>
          <w:szCs w:val="24"/>
        </w:rPr>
        <w:t>): AMSTERDAM</w:t>
      </w:r>
    </w:p>
    <w:p w14:paraId="60D19CD0" w14:textId="4FAA1C38" w:rsidR="00E0577B" w:rsidRPr="00564963" w:rsidRDefault="007D476F" w:rsidP="00E0577B">
      <w:p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 xml:space="preserve">Después del desayuno buffet salida para efectuar la visita de la Venecia del Norte, a bordo de un barco que nos llevará por sus canales, podremos admirar los distintos monumentos e iglesias con sus fachadas de los siglos XVI y XVII y el puerto antiguo de la ciudad, terminaremos la visita en una fábrica de talla de diamantes. Resto del día libre. Sugerimos hacer opcionalmente una excursión a los pueblos pesqueros de </w:t>
      </w:r>
      <w:proofErr w:type="spellStart"/>
      <w:r w:rsidRPr="00564963">
        <w:rPr>
          <w:rFonts w:asciiTheme="minorHAnsi" w:hAnsiTheme="minorHAnsi" w:cstheme="minorHAnsi"/>
          <w:sz w:val="24"/>
          <w:szCs w:val="24"/>
        </w:rPr>
        <w:t>Volendam</w:t>
      </w:r>
      <w:proofErr w:type="spellEnd"/>
      <w:r w:rsidRPr="00564963">
        <w:rPr>
          <w:rFonts w:asciiTheme="minorHAnsi" w:hAnsiTheme="minorHAnsi" w:cstheme="minorHAnsi"/>
          <w:sz w:val="24"/>
          <w:szCs w:val="24"/>
        </w:rPr>
        <w:t xml:space="preserve"> y </w:t>
      </w:r>
      <w:proofErr w:type="spellStart"/>
      <w:r w:rsidRPr="00564963">
        <w:rPr>
          <w:rFonts w:asciiTheme="minorHAnsi" w:hAnsiTheme="minorHAnsi" w:cstheme="minorHAnsi"/>
          <w:sz w:val="24"/>
          <w:szCs w:val="24"/>
        </w:rPr>
        <w:t>Marken</w:t>
      </w:r>
      <w:proofErr w:type="spellEnd"/>
      <w:r w:rsidRPr="00564963">
        <w:rPr>
          <w:rFonts w:asciiTheme="minorHAnsi" w:hAnsiTheme="minorHAnsi" w:cstheme="minorHAnsi"/>
          <w:sz w:val="24"/>
          <w:szCs w:val="24"/>
        </w:rPr>
        <w:t xml:space="preserve"> con almuerzo.  (</w:t>
      </w:r>
      <w:r w:rsidRPr="00564963">
        <w:rPr>
          <w:rFonts w:asciiTheme="minorHAnsi" w:hAnsiTheme="minorHAnsi" w:cstheme="minorHAnsi"/>
          <w:b/>
          <w:sz w:val="24"/>
          <w:szCs w:val="24"/>
        </w:rPr>
        <w:t xml:space="preserve">Visita a </w:t>
      </w:r>
      <w:proofErr w:type="spellStart"/>
      <w:r w:rsidRPr="00564963">
        <w:rPr>
          <w:rFonts w:asciiTheme="minorHAnsi" w:hAnsiTheme="minorHAnsi" w:cstheme="minorHAnsi"/>
          <w:b/>
          <w:sz w:val="24"/>
          <w:szCs w:val="24"/>
        </w:rPr>
        <w:t>Volendam</w:t>
      </w:r>
      <w:proofErr w:type="spellEnd"/>
      <w:r w:rsidRPr="00564963">
        <w:rPr>
          <w:rFonts w:asciiTheme="minorHAnsi" w:hAnsiTheme="minorHAnsi" w:cstheme="minorHAnsi"/>
          <w:b/>
          <w:sz w:val="24"/>
          <w:szCs w:val="24"/>
        </w:rPr>
        <w:t xml:space="preserve"> y </w:t>
      </w:r>
      <w:proofErr w:type="spellStart"/>
      <w:r w:rsidRPr="00564963">
        <w:rPr>
          <w:rFonts w:asciiTheme="minorHAnsi" w:hAnsiTheme="minorHAnsi" w:cstheme="minorHAnsi"/>
          <w:b/>
          <w:sz w:val="24"/>
          <w:szCs w:val="24"/>
        </w:rPr>
        <w:t>Marken</w:t>
      </w:r>
      <w:proofErr w:type="spellEnd"/>
      <w:r w:rsidRPr="00564963">
        <w:rPr>
          <w:rFonts w:asciiTheme="minorHAnsi" w:hAnsiTheme="minorHAnsi" w:cstheme="minorHAnsi"/>
          <w:b/>
          <w:sz w:val="24"/>
          <w:szCs w:val="24"/>
        </w:rPr>
        <w:t xml:space="preserve"> y almuerzo incluidos en el Europack</w:t>
      </w:r>
      <w:r w:rsidRPr="00564963">
        <w:rPr>
          <w:rFonts w:asciiTheme="minorHAnsi" w:hAnsiTheme="minorHAnsi" w:cstheme="minorHAnsi"/>
          <w:sz w:val="24"/>
          <w:szCs w:val="24"/>
        </w:rPr>
        <w:t>).  Alojamiento</w:t>
      </w:r>
    </w:p>
    <w:p w14:paraId="1D9BC48A" w14:textId="77777777" w:rsidR="007D476F" w:rsidRPr="00564963" w:rsidRDefault="007D476F" w:rsidP="007D476F">
      <w:pPr>
        <w:spacing w:after="0" w:line="240" w:lineRule="auto"/>
        <w:jc w:val="both"/>
        <w:rPr>
          <w:rFonts w:asciiTheme="minorHAnsi" w:hAnsiTheme="minorHAnsi" w:cstheme="minorHAnsi"/>
          <w:b/>
          <w:sz w:val="24"/>
          <w:szCs w:val="24"/>
        </w:rPr>
      </w:pPr>
    </w:p>
    <w:p w14:paraId="7BCFA1D2" w14:textId="77777777" w:rsidR="007D476F" w:rsidRPr="00564963" w:rsidRDefault="007D476F" w:rsidP="007D476F">
      <w:pPr>
        <w:spacing w:after="0" w:line="240" w:lineRule="auto"/>
        <w:jc w:val="both"/>
        <w:rPr>
          <w:rFonts w:asciiTheme="minorHAnsi" w:hAnsiTheme="minorHAnsi" w:cstheme="minorHAnsi"/>
          <w:b/>
          <w:sz w:val="24"/>
          <w:szCs w:val="24"/>
        </w:rPr>
      </w:pPr>
      <w:r w:rsidRPr="00564963">
        <w:rPr>
          <w:rFonts w:asciiTheme="minorHAnsi" w:hAnsiTheme="minorHAnsi" w:cstheme="minorHAnsi"/>
          <w:b/>
          <w:sz w:val="24"/>
          <w:szCs w:val="24"/>
        </w:rPr>
        <w:t>Día 12º (</w:t>
      </w:r>
      <w:proofErr w:type="gramStart"/>
      <w:r w:rsidRPr="00564963">
        <w:rPr>
          <w:rFonts w:asciiTheme="minorHAnsi" w:hAnsiTheme="minorHAnsi" w:cstheme="minorHAnsi"/>
          <w:b/>
          <w:sz w:val="24"/>
          <w:szCs w:val="24"/>
        </w:rPr>
        <w:t>Sábado</w:t>
      </w:r>
      <w:proofErr w:type="gramEnd"/>
      <w:r w:rsidRPr="00564963">
        <w:rPr>
          <w:rFonts w:asciiTheme="minorHAnsi" w:hAnsiTheme="minorHAnsi" w:cstheme="minorHAnsi"/>
          <w:b/>
          <w:sz w:val="24"/>
          <w:szCs w:val="24"/>
        </w:rPr>
        <w:t>): AMSTERDAM / COLONIA / CRUCERO POR EL RHIN /FRANKFURT (476 Km.)</w:t>
      </w:r>
    </w:p>
    <w:p w14:paraId="4C096B62" w14:textId="77777777" w:rsidR="00E0577B" w:rsidRPr="00564963" w:rsidRDefault="007D476F" w:rsidP="00E0577B">
      <w:p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 xml:space="preserve">Desayuno buffet en el hotel y salida hacia Colonia. Breve parada en esta ciudad de gran belleza que ha crecido en torno al </w:t>
      </w:r>
      <w:proofErr w:type="spellStart"/>
      <w:r w:rsidRPr="00564963">
        <w:rPr>
          <w:rFonts w:asciiTheme="minorHAnsi" w:hAnsiTheme="minorHAnsi" w:cstheme="minorHAnsi"/>
          <w:sz w:val="24"/>
          <w:szCs w:val="24"/>
        </w:rPr>
        <w:t>Rhin</w:t>
      </w:r>
      <w:proofErr w:type="spellEnd"/>
      <w:r w:rsidRPr="00564963">
        <w:rPr>
          <w:rFonts w:asciiTheme="minorHAnsi" w:hAnsiTheme="minorHAnsi" w:cstheme="minorHAnsi"/>
          <w:sz w:val="24"/>
          <w:szCs w:val="24"/>
        </w:rPr>
        <w:t xml:space="preserve">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w:t>
      </w:r>
      <w:proofErr w:type="spellStart"/>
      <w:r w:rsidRPr="00564963">
        <w:rPr>
          <w:rFonts w:asciiTheme="minorHAnsi" w:hAnsiTheme="minorHAnsi" w:cstheme="minorHAnsi"/>
          <w:sz w:val="24"/>
          <w:szCs w:val="24"/>
        </w:rPr>
        <w:t>Rhin</w:t>
      </w:r>
      <w:proofErr w:type="spellEnd"/>
      <w:r w:rsidRPr="00564963">
        <w:rPr>
          <w:rFonts w:asciiTheme="minorHAnsi" w:hAnsiTheme="minorHAnsi" w:cstheme="minorHAnsi"/>
          <w:sz w:val="24"/>
          <w:szCs w:val="24"/>
        </w:rPr>
        <w:t xml:space="preserve"> que nos permitirá ver la Roca de </w:t>
      </w:r>
      <w:proofErr w:type="spellStart"/>
      <w:r w:rsidRPr="00564963">
        <w:rPr>
          <w:rFonts w:asciiTheme="minorHAnsi" w:hAnsiTheme="minorHAnsi" w:cstheme="minorHAnsi"/>
          <w:sz w:val="24"/>
          <w:szCs w:val="24"/>
        </w:rPr>
        <w:t>Loreley</w:t>
      </w:r>
      <w:proofErr w:type="spellEnd"/>
      <w:r w:rsidRPr="00564963">
        <w:rPr>
          <w:rFonts w:asciiTheme="minorHAnsi" w:hAnsiTheme="minorHAnsi" w:cstheme="minorHAnsi"/>
          <w:sz w:val="24"/>
          <w:szCs w:val="24"/>
        </w:rPr>
        <w:t xml:space="preserve"> y multitud de castillos y viñedos “verticales” en las laderas del </w:t>
      </w:r>
      <w:proofErr w:type="spellStart"/>
      <w:r w:rsidRPr="00564963">
        <w:rPr>
          <w:rFonts w:asciiTheme="minorHAnsi" w:hAnsiTheme="minorHAnsi" w:cstheme="minorHAnsi"/>
          <w:sz w:val="24"/>
          <w:szCs w:val="24"/>
        </w:rPr>
        <w:t>Rhin</w:t>
      </w:r>
      <w:proofErr w:type="spellEnd"/>
      <w:r w:rsidRPr="00564963">
        <w:rPr>
          <w:rFonts w:asciiTheme="minorHAnsi" w:hAnsiTheme="minorHAnsi" w:cstheme="minorHAnsi"/>
          <w:sz w:val="24"/>
          <w:szCs w:val="24"/>
        </w:rPr>
        <w:t xml:space="preserve">. Desembarque y continuación del viaje para llegar a Frankfurt, capital financiera de Alemania y cuna de Goethe.  Alojamiento. </w:t>
      </w:r>
    </w:p>
    <w:p w14:paraId="20695CAE" w14:textId="77777777" w:rsidR="00E0577B" w:rsidRPr="00564963" w:rsidRDefault="00E0577B" w:rsidP="00E0577B">
      <w:pPr>
        <w:spacing w:after="0" w:line="240" w:lineRule="auto"/>
        <w:jc w:val="both"/>
        <w:rPr>
          <w:rFonts w:asciiTheme="minorHAnsi" w:hAnsiTheme="minorHAnsi" w:cstheme="minorHAnsi"/>
          <w:sz w:val="24"/>
          <w:szCs w:val="24"/>
        </w:rPr>
      </w:pPr>
    </w:p>
    <w:p w14:paraId="05153D08" w14:textId="77777777" w:rsidR="00E0577B" w:rsidRPr="00564963" w:rsidRDefault="00E0577B" w:rsidP="00E0577B">
      <w:pPr>
        <w:spacing w:after="0" w:line="240" w:lineRule="auto"/>
        <w:jc w:val="both"/>
        <w:rPr>
          <w:rFonts w:asciiTheme="minorHAnsi" w:hAnsiTheme="minorHAnsi" w:cstheme="minorHAnsi"/>
          <w:sz w:val="24"/>
          <w:szCs w:val="24"/>
        </w:rPr>
      </w:pPr>
      <w:r w:rsidRPr="00564963">
        <w:rPr>
          <w:rFonts w:asciiTheme="minorHAnsi" w:hAnsiTheme="minorHAnsi" w:cstheme="minorHAnsi"/>
          <w:b/>
          <w:sz w:val="24"/>
          <w:szCs w:val="24"/>
        </w:rPr>
        <w:t>Para los pasajeros terminando en Ámsterdam.</w:t>
      </w:r>
      <w:r w:rsidRPr="00564963">
        <w:rPr>
          <w:rFonts w:asciiTheme="minorHAnsi" w:hAnsiTheme="minorHAnsi" w:cstheme="minorHAnsi"/>
          <w:sz w:val="24"/>
          <w:szCs w:val="24"/>
        </w:rPr>
        <w:t xml:space="preserve"> Desayuno buffet. Tiempo libre hasta la hora de realizar su traslado al aeropuerto para tomar su vuelo de regreso</w:t>
      </w:r>
    </w:p>
    <w:p w14:paraId="2F7E9C9D" w14:textId="77777777" w:rsidR="007D476F" w:rsidRPr="00564963" w:rsidRDefault="007D476F" w:rsidP="007D476F">
      <w:pPr>
        <w:spacing w:after="0" w:line="240" w:lineRule="auto"/>
        <w:jc w:val="both"/>
        <w:rPr>
          <w:rFonts w:asciiTheme="minorHAnsi" w:hAnsiTheme="minorHAnsi" w:cstheme="minorHAnsi"/>
          <w:b/>
          <w:sz w:val="24"/>
          <w:szCs w:val="24"/>
        </w:rPr>
      </w:pPr>
    </w:p>
    <w:p w14:paraId="14680537" w14:textId="77777777" w:rsidR="00E0577B" w:rsidRPr="00564963" w:rsidRDefault="00E0577B" w:rsidP="00E0577B">
      <w:pPr>
        <w:spacing w:after="0" w:line="240" w:lineRule="auto"/>
        <w:jc w:val="both"/>
        <w:rPr>
          <w:rFonts w:asciiTheme="minorHAnsi" w:hAnsiTheme="minorHAnsi" w:cstheme="minorHAnsi"/>
          <w:b/>
          <w:sz w:val="24"/>
          <w:szCs w:val="24"/>
        </w:rPr>
      </w:pPr>
      <w:r w:rsidRPr="00564963">
        <w:rPr>
          <w:rFonts w:asciiTheme="minorHAnsi" w:hAnsiTheme="minorHAnsi" w:cstheme="minorHAnsi"/>
          <w:b/>
          <w:sz w:val="24"/>
          <w:szCs w:val="24"/>
        </w:rPr>
        <w:t>Día 13º (Domingo): FRANKFURT / ESTRASBURGO / PARIS (709 Km.)</w:t>
      </w:r>
    </w:p>
    <w:p w14:paraId="759CCE38" w14:textId="77777777" w:rsidR="00E0577B" w:rsidRPr="00564963" w:rsidRDefault="00E0577B" w:rsidP="00E0577B">
      <w:p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Desayuno buffet en el hotel. Salida hacia Estrasburgo, sede del Parlamento Europeo, es una impresionante ciudad donde se mezcla la cultura francesa y la cultura alemana. Tiempo libre para callejear por sus típicas calles y contemplar su impresionante catedral. Tiempo Libre para almorzar. Continuaremos nuestra etapa hasta Paris, donde llegaremos a última hora de la tarde. Alojamiento.</w:t>
      </w:r>
    </w:p>
    <w:p w14:paraId="1F479076" w14:textId="77777777" w:rsidR="00E0577B" w:rsidRPr="00564963" w:rsidRDefault="00E0577B" w:rsidP="00E0577B">
      <w:pPr>
        <w:spacing w:after="0" w:line="240" w:lineRule="auto"/>
        <w:jc w:val="both"/>
        <w:rPr>
          <w:rFonts w:asciiTheme="minorHAnsi" w:hAnsiTheme="minorHAnsi" w:cstheme="minorHAnsi"/>
          <w:b/>
          <w:sz w:val="24"/>
          <w:szCs w:val="24"/>
        </w:rPr>
      </w:pPr>
    </w:p>
    <w:p w14:paraId="1BA01FE0" w14:textId="77777777" w:rsidR="00E0577B" w:rsidRPr="00564963" w:rsidRDefault="00E0577B" w:rsidP="00E0577B">
      <w:pPr>
        <w:spacing w:after="0" w:line="240" w:lineRule="auto"/>
        <w:jc w:val="both"/>
        <w:rPr>
          <w:rFonts w:asciiTheme="minorHAnsi" w:hAnsiTheme="minorHAnsi" w:cstheme="minorHAnsi"/>
          <w:sz w:val="24"/>
          <w:szCs w:val="24"/>
        </w:rPr>
      </w:pPr>
      <w:r w:rsidRPr="00564963">
        <w:rPr>
          <w:rFonts w:asciiTheme="minorHAnsi" w:hAnsiTheme="minorHAnsi" w:cstheme="minorHAnsi"/>
          <w:b/>
          <w:sz w:val="24"/>
          <w:szCs w:val="24"/>
        </w:rPr>
        <w:t xml:space="preserve">Para los pasajeros terminando en Frankfurt. </w:t>
      </w:r>
      <w:r w:rsidRPr="00564963">
        <w:rPr>
          <w:rFonts w:asciiTheme="minorHAnsi" w:hAnsiTheme="minorHAnsi" w:cstheme="minorHAnsi"/>
          <w:sz w:val="24"/>
          <w:szCs w:val="24"/>
        </w:rPr>
        <w:t>Desayuno buffet. Tiempo libre hasta la hora de realizar su traslado al aeropuerto para tomar su vuelo de regreso</w:t>
      </w:r>
    </w:p>
    <w:p w14:paraId="68F38CA5" w14:textId="77777777" w:rsidR="00E0577B" w:rsidRPr="00564963" w:rsidRDefault="00E0577B" w:rsidP="00E0577B">
      <w:pPr>
        <w:spacing w:after="0" w:line="240" w:lineRule="auto"/>
        <w:jc w:val="both"/>
        <w:rPr>
          <w:rFonts w:asciiTheme="minorHAnsi" w:hAnsiTheme="minorHAnsi" w:cstheme="minorHAnsi"/>
          <w:sz w:val="24"/>
          <w:szCs w:val="24"/>
        </w:rPr>
      </w:pPr>
    </w:p>
    <w:p w14:paraId="62677F97" w14:textId="77777777" w:rsidR="00E0577B" w:rsidRPr="00564963" w:rsidRDefault="00E0577B" w:rsidP="00E0577B">
      <w:pPr>
        <w:spacing w:after="0" w:line="240" w:lineRule="auto"/>
        <w:jc w:val="both"/>
        <w:rPr>
          <w:rFonts w:asciiTheme="minorHAnsi" w:hAnsiTheme="minorHAnsi" w:cstheme="minorHAnsi"/>
          <w:sz w:val="24"/>
          <w:szCs w:val="24"/>
        </w:rPr>
      </w:pPr>
      <w:r w:rsidRPr="00564963">
        <w:rPr>
          <w:rFonts w:asciiTheme="minorHAnsi" w:hAnsiTheme="minorHAnsi" w:cstheme="minorHAnsi"/>
          <w:b/>
          <w:sz w:val="24"/>
          <w:szCs w:val="24"/>
        </w:rPr>
        <w:t>Día 14º (</w:t>
      </w:r>
      <w:proofErr w:type="gramStart"/>
      <w:r w:rsidRPr="00564963">
        <w:rPr>
          <w:rFonts w:asciiTheme="minorHAnsi" w:hAnsiTheme="minorHAnsi" w:cstheme="minorHAnsi"/>
          <w:b/>
          <w:sz w:val="24"/>
          <w:szCs w:val="24"/>
        </w:rPr>
        <w:t>Lunes</w:t>
      </w:r>
      <w:proofErr w:type="gramEnd"/>
      <w:r w:rsidRPr="00564963">
        <w:rPr>
          <w:rFonts w:asciiTheme="minorHAnsi" w:hAnsiTheme="minorHAnsi" w:cstheme="minorHAnsi"/>
          <w:b/>
          <w:sz w:val="24"/>
          <w:szCs w:val="24"/>
        </w:rPr>
        <w:t>): PARIS</w:t>
      </w:r>
    </w:p>
    <w:p w14:paraId="3796A20B" w14:textId="77777777" w:rsidR="00E0577B" w:rsidRPr="00564963" w:rsidRDefault="00E0577B" w:rsidP="00E0577B">
      <w:p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Desayuno buffet. Tiempo libre hasta la hora de realizar su traslado al aeropuerto para tomar su vuelo de regreso.</w:t>
      </w:r>
    </w:p>
    <w:p w14:paraId="5B642E56" w14:textId="77777777" w:rsidR="0047238E" w:rsidRPr="00564963" w:rsidRDefault="0047238E" w:rsidP="0047238E">
      <w:pPr>
        <w:spacing w:after="0" w:line="240" w:lineRule="auto"/>
        <w:jc w:val="both"/>
        <w:rPr>
          <w:rFonts w:cstheme="minorHAnsi"/>
          <w:sz w:val="24"/>
          <w:szCs w:val="24"/>
        </w:rPr>
      </w:pPr>
    </w:p>
    <w:p w14:paraId="2D526E83" w14:textId="77777777" w:rsidR="0047238E" w:rsidRPr="00564963" w:rsidRDefault="0047238E" w:rsidP="0047238E">
      <w:pPr>
        <w:spacing w:after="0" w:line="240" w:lineRule="auto"/>
        <w:jc w:val="both"/>
        <w:rPr>
          <w:rFonts w:cstheme="minorHAnsi"/>
          <w:b/>
          <w:bCs/>
          <w:sz w:val="24"/>
          <w:szCs w:val="24"/>
        </w:rPr>
      </w:pPr>
      <w:bookmarkStart w:id="7" w:name="_Hlk136952435"/>
      <w:r w:rsidRPr="00564963">
        <w:rPr>
          <w:rFonts w:cstheme="minorHAnsi"/>
          <w:b/>
          <w:bCs/>
          <w:sz w:val="24"/>
          <w:szCs w:val="24"/>
        </w:rPr>
        <w:t>NOTA IMPORTANTE:</w:t>
      </w:r>
    </w:p>
    <w:bookmarkEnd w:id="7"/>
    <w:p w14:paraId="231ADD8F" w14:textId="5654A2D7" w:rsidR="00A849F2" w:rsidRPr="00564963" w:rsidRDefault="00A849F2" w:rsidP="00A849F2">
      <w:pPr>
        <w:spacing w:after="0" w:line="240" w:lineRule="auto"/>
        <w:jc w:val="both"/>
        <w:rPr>
          <w:rFonts w:cstheme="minorHAnsi"/>
          <w:sz w:val="24"/>
          <w:szCs w:val="24"/>
        </w:rPr>
      </w:pPr>
      <w:r w:rsidRPr="00564963">
        <w:rPr>
          <w:rFonts w:cstheme="minorHAnsi"/>
          <w:sz w:val="24"/>
          <w:szCs w:val="24"/>
        </w:rPr>
        <w:t xml:space="preserve">Debido a la celebración de las Olimpiadas entre los meses de julio y </w:t>
      </w:r>
      <w:r w:rsidR="00EE1C2B" w:rsidRPr="00564963">
        <w:rPr>
          <w:rFonts w:cstheme="minorHAnsi"/>
          <w:sz w:val="24"/>
          <w:szCs w:val="24"/>
        </w:rPr>
        <w:t xml:space="preserve">setiembre </w:t>
      </w:r>
      <w:r w:rsidRPr="00564963">
        <w:rPr>
          <w:rFonts w:cstheme="minorHAnsi"/>
          <w:sz w:val="24"/>
          <w:szCs w:val="24"/>
        </w:rPr>
        <w:t>en Paris, el alojamiento podrá ser en ciudades próximas a Paris. Esta circunstancia aplicara suplementos aún por definir.</w:t>
      </w:r>
    </w:p>
    <w:p w14:paraId="4B7EF61B" w14:textId="77777777" w:rsidR="0047238E" w:rsidRPr="00564963" w:rsidRDefault="0047238E" w:rsidP="0047238E">
      <w:pPr>
        <w:spacing w:after="0" w:line="240" w:lineRule="auto"/>
        <w:jc w:val="both"/>
        <w:rPr>
          <w:rFonts w:cstheme="minorHAnsi"/>
          <w:sz w:val="24"/>
          <w:szCs w:val="24"/>
        </w:rPr>
      </w:pPr>
    </w:p>
    <w:p w14:paraId="644075D1" w14:textId="77777777" w:rsidR="0076092B" w:rsidRPr="00564963" w:rsidRDefault="0076092B" w:rsidP="00054779">
      <w:pPr>
        <w:spacing w:after="0"/>
        <w:jc w:val="both"/>
        <w:rPr>
          <w:rFonts w:asciiTheme="minorHAnsi" w:hAnsiTheme="minorHAnsi" w:cstheme="minorHAnsi"/>
          <w:b/>
          <w:sz w:val="24"/>
          <w:szCs w:val="24"/>
        </w:rPr>
      </w:pPr>
    </w:p>
    <w:p w14:paraId="6CAB7436" w14:textId="77777777" w:rsidR="005C67F3" w:rsidRPr="00564963" w:rsidRDefault="005C67F3" w:rsidP="00054779">
      <w:pPr>
        <w:spacing w:after="0"/>
        <w:jc w:val="both"/>
        <w:rPr>
          <w:rFonts w:asciiTheme="minorHAnsi" w:hAnsiTheme="minorHAnsi" w:cstheme="minorHAnsi"/>
          <w:b/>
          <w:sz w:val="24"/>
          <w:szCs w:val="24"/>
        </w:rPr>
      </w:pPr>
      <w:bookmarkStart w:id="8" w:name="_Hlk21606441"/>
    </w:p>
    <w:tbl>
      <w:tblPr>
        <w:tblW w:w="9660" w:type="dxa"/>
        <w:tblCellMar>
          <w:left w:w="70" w:type="dxa"/>
          <w:right w:w="70" w:type="dxa"/>
        </w:tblCellMar>
        <w:tblLook w:val="04A0" w:firstRow="1" w:lastRow="0" w:firstColumn="1" w:lastColumn="0" w:noHBand="0" w:noVBand="1"/>
      </w:tblPr>
      <w:tblGrid>
        <w:gridCol w:w="2133"/>
        <w:gridCol w:w="7144"/>
        <w:gridCol w:w="383"/>
      </w:tblGrid>
      <w:tr w:rsidR="00564963" w:rsidRPr="00564963" w14:paraId="4215923E" w14:textId="77777777" w:rsidTr="007022D3">
        <w:trPr>
          <w:trHeight w:val="330"/>
        </w:trPr>
        <w:tc>
          <w:tcPr>
            <w:tcW w:w="96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D373FD" w14:textId="77777777" w:rsidR="00E0577B" w:rsidRPr="00564963" w:rsidRDefault="00E0577B" w:rsidP="007022D3">
            <w:pPr>
              <w:spacing w:after="0" w:line="240" w:lineRule="auto"/>
              <w:jc w:val="center"/>
              <w:rPr>
                <w:rFonts w:eastAsia="Times New Roman" w:cs="Calibri"/>
                <w:b/>
                <w:bCs/>
                <w:sz w:val="24"/>
                <w:szCs w:val="24"/>
                <w:lang w:eastAsia="es-ES"/>
              </w:rPr>
            </w:pPr>
            <w:bookmarkStart w:id="9" w:name="RANGE!D23"/>
            <w:bookmarkStart w:id="10" w:name="_Hlk117892746"/>
            <w:bookmarkEnd w:id="8"/>
            <w:r w:rsidRPr="00564963">
              <w:rPr>
                <w:rFonts w:eastAsia="Times New Roman" w:cs="Calibri"/>
                <w:b/>
                <w:bCs/>
                <w:sz w:val="24"/>
                <w:szCs w:val="24"/>
                <w:lang w:eastAsia="es-ES"/>
              </w:rPr>
              <w:lastRenderedPageBreak/>
              <w:t>HOTELES PREVISTOS o similares</w:t>
            </w:r>
            <w:bookmarkEnd w:id="9"/>
          </w:p>
        </w:tc>
      </w:tr>
      <w:tr w:rsidR="00564963" w:rsidRPr="00564963" w14:paraId="1B0E45A1" w14:textId="77777777" w:rsidTr="007022D3">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50982C7D" w14:textId="77777777" w:rsidR="00E0577B" w:rsidRPr="00564963" w:rsidRDefault="00E0577B" w:rsidP="007022D3">
            <w:pPr>
              <w:spacing w:after="0" w:line="240" w:lineRule="auto"/>
              <w:jc w:val="center"/>
              <w:rPr>
                <w:rFonts w:eastAsia="Times New Roman" w:cs="Calibri"/>
                <w:b/>
                <w:bCs/>
                <w:sz w:val="24"/>
                <w:szCs w:val="24"/>
                <w:lang w:eastAsia="es-ES"/>
              </w:rPr>
            </w:pPr>
            <w:bookmarkStart w:id="11" w:name="_Hlk117686092"/>
            <w:r w:rsidRPr="00564963">
              <w:rPr>
                <w:rFonts w:eastAsia="Times New Roman" w:cs="Calibri"/>
                <w:b/>
                <w:bCs/>
                <w:sz w:val="24"/>
                <w:szCs w:val="24"/>
                <w:lang w:eastAsia="es-ES"/>
              </w:rPr>
              <w:t>Ciudades</w:t>
            </w:r>
          </w:p>
        </w:tc>
        <w:tc>
          <w:tcPr>
            <w:tcW w:w="752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8EF9AB0" w14:textId="77777777" w:rsidR="00E0577B" w:rsidRPr="00564963" w:rsidRDefault="00E0577B" w:rsidP="007022D3">
            <w:pPr>
              <w:spacing w:after="0" w:line="240" w:lineRule="auto"/>
              <w:jc w:val="center"/>
              <w:rPr>
                <w:rFonts w:eastAsia="Times New Roman" w:cs="Calibri"/>
                <w:b/>
                <w:bCs/>
                <w:sz w:val="24"/>
                <w:szCs w:val="24"/>
                <w:lang w:eastAsia="es-ES"/>
              </w:rPr>
            </w:pPr>
            <w:r w:rsidRPr="00564963">
              <w:rPr>
                <w:rFonts w:eastAsia="Times New Roman" w:cs="Calibri"/>
                <w:b/>
                <w:bCs/>
                <w:sz w:val="24"/>
                <w:szCs w:val="24"/>
                <w:lang w:eastAsia="es-ES"/>
              </w:rPr>
              <w:t>Hoteles categoría Primera / Turista Superior</w:t>
            </w:r>
          </w:p>
        </w:tc>
      </w:tr>
      <w:bookmarkEnd w:id="11"/>
      <w:tr w:rsidR="00564963" w:rsidRPr="00564963" w14:paraId="5DA55B77" w14:textId="77777777" w:rsidTr="00DE66A9">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0D91F65A" w14:textId="77777777" w:rsidR="00942875" w:rsidRPr="00564963" w:rsidRDefault="00942875" w:rsidP="00942875">
            <w:pPr>
              <w:spacing w:after="0" w:line="240" w:lineRule="auto"/>
              <w:rPr>
                <w:rFonts w:eastAsia="Times New Roman" w:cs="Calibri"/>
                <w:sz w:val="24"/>
                <w:szCs w:val="24"/>
                <w:lang w:eastAsia="es-ES"/>
              </w:rPr>
            </w:pPr>
            <w:r w:rsidRPr="00564963">
              <w:rPr>
                <w:rFonts w:cs="Calibri"/>
              </w:rPr>
              <w:t>Londres</w:t>
            </w:r>
          </w:p>
        </w:tc>
        <w:tc>
          <w:tcPr>
            <w:tcW w:w="7144" w:type="dxa"/>
            <w:tcBorders>
              <w:top w:val="nil"/>
              <w:left w:val="nil"/>
              <w:bottom w:val="single" w:sz="8" w:space="0" w:color="auto"/>
              <w:right w:val="single" w:sz="8" w:space="0" w:color="auto"/>
            </w:tcBorders>
            <w:shd w:val="clear" w:color="auto" w:fill="auto"/>
            <w:noWrap/>
            <w:vAlign w:val="center"/>
            <w:hideMark/>
          </w:tcPr>
          <w:p w14:paraId="33A48B66" w14:textId="1E002AFC" w:rsidR="00942875" w:rsidRPr="00564963" w:rsidRDefault="00942875" w:rsidP="00942875">
            <w:pPr>
              <w:spacing w:after="0" w:line="240" w:lineRule="auto"/>
              <w:rPr>
                <w:rFonts w:eastAsia="Times New Roman" w:cs="Calibri"/>
                <w:sz w:val="24"/>
                <w:szCs w:val="24"/>
                <w:lang w:eastAsia="es-ES"/>
              </w:rPr>
            </w:pPr>
            <w:r w:rsidRPr="00564963">
              <w:rPr>
                <w:rFonts w:cs="Calibri"/>
              </w:rPr>
              <w:t>ROYAL NATIONAL</w:t>
            </w:r>
          </w:p>
        </w:tc>
        <w:tc>
          <w:tcPr>
            <w:tcW w:w="383" w:type="dxa"/>
            <w:tcBorders>
              <w:top w:val="nil"/>
              <w:left w:val="nil"/>
              <w:bottom w:val="single" w:sz="8" w:space="0" w:color="auto"/>
              <w:right w:val="single" w:sz="8" w:space="0" w:color="auto"/>
            </w:tcBorders>
            <w:shd w:val="clear" w:color="auto" w:fill="auto"/>
            <w:noWrap/>
            <w:vAlign w:val="center"/>
            <w:hideMark/>
          </w:tcPr>
          <w:p w14:paraId="4A84A471" w14:textId="7EED78CD" w:rsidR="00942875" w:rsidRPr="00564963" w:rsidRDefault="00942875" w:rsidP="00942875">
            <w:pPr>
              <w:spacing w:after="0" w:line="240" w:lineRule="auto"/>
              <w:jc w:val="center"/>
              <w:rPr>
                <w:rFonts w:eastAsia="Times New Roman" w:cs="Calibri"/>
                <w:sz w:val="24"/>
                <w:szCs w:val="24"/>
                <w:lang w:eastAsia="es-ES"/>
              </w:rPr>
            </w:pPr>
            <w:r w:rsidRPr="00564963">
              <w:rPr>
                <w:rFonts w:cs="Calibri"/>
              </w:rPr>
              <w:t>P</w:t>
            </w:r>
          </w:p>
        </w:tc>
      </w:tr>
      <w:tr w:rsidR="00564963" w:rsidRPr="00564963" w14:paraId="0D44E4D5" w14:textId="77777777" w:rsidTr="00DE66A9">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2BB2CAF5" w14:textId="54787C75" w:rsidR="00942875" w:rsidRPr="00564963" w:rsidRDefault="00942875" w:rsidP="00942875">
            <w:pPr>
              <w:spacing w:after="0" w:line="240" w:lineRule="auto"/>
              <w:rPr>
                <w:rFonts w:eastAsia="Times New Roman" w:cs="Calibri"/>
                <w:sz w:val="24"/>
                <w:szCs w:val="24"/>
                <w:lang w:eastAsia="es-ES"/>
              </w:rPr>
            </w:pPr>
            <w:r w:rsidRPr="00564963">
              <w:rPr>
                <w:rFonts w:eastAsia="Times New Roman" w:cs="Calibri"/>
                <w:sz w:val="24"/>
                <w:szCs w:val="24"/>
                <w:lang w:eastAsia="es-ES"/>
              </w:rPr>
              <w:t>Paris</w:t>
            </w:r>
          </w:p>
        </w:tc>
        <w:tc>
          <w:tcPr>
            <w:tcW w:w="7144" w:type="dxa"/>
            <w:tcBorders>
              <w:top w:val="nil"/>
              <w:left w:val="nil"/>
              <w:bottom w:val="single" w:sz="8" w:space="0" w:color="auto"/>
              <w:right w:val="single" w:sz="8" w:space="0" w:color="auto"/>
            </w:tcBorders>
            <w:shd w:val="clear" w:color="auto" w:fill="auto"/>
            <w:noWrap/>
            <w:vAlign w:val="center"/>
            <w:hideMark/>
          </w:tcPr>
          <w:p w14:paraId="0520F3F9" w14:textId="7B551825" w:rsidR="00942875" w:rsidRPr="00564963" w:rsidRDefault="00942875" w:rsidP="00942875">
            <w:pPr>
              <w:spacing w:after="0" w:line="240" w:lineRule="auto"/>
              <w:rPr>
                <w:rFonts w:eastAsia="Times New Roman" w:cs="Calibri"/>
                <w:sz w:val="24"/>
                <w:szCs w:val="24"/>
                <w:lang w:eastAsia="es-ES"/>
              </w:rPr>
            </w:pPr>
            <w:r w:rsidRPr="00564963">
              <w:rPr>
                <w:rFonts w:cs="Calibri"/>
              </w:rPr>
              <w:t>NOVOTEL PARIS EST</w:t>
            </w:r>
          </w:p>
        </w:tc>
        <w:tc>
          <w:tcPr>
            <w:tcW w:w="383" w:type="dxa"/>
            <w:tcBorders>
              <w:top w:val="nil"/>
              <w:left w:val="nil"/>
              <w:bottom w:val="single" w:sz="8" w:space="0" w:color="auto"/>
              <w:right w:val="single" w:sz="8" w:space="0" w:color="auto"/>
            </w:tcBorders>
            <w:shd w:val="clear" w:color="auto" w:fill="auto"/>
            <w:noWrap/>
            <w:vAlign w:val="center"/>
            <w:hideMark/>
          </w:tcPr>
          <w:p w14:paraId="5C3C3833" w14:textId="3EA20A01" w:rsidR="00942875" w:rsidRPr="00564963" w:rsidRDefault="00942875" w:rsidP="00942875">
            <w:pPr>
              <w:spacing w:after="0" w:line="240" w:lineRule="auto"/>
              <w:jc w:val="center"/>
              <w:rPr>
                <w:rFonts w:eastAsia="Times New Roman" w:cs="Calibri"/>
                <w:sz w:val="24"/>
                <w:szCs w:val="24"/>
                <w:lang w:eastAsia="es-ES"/>
              </w:rPr>
            </w:pPr>
            <w:r w:rsidRPr="00564963">
              <w:rPr>
                <w:rFonts w:cs="Calibri"/>
              </w:rPr>
              <w:t>P</w:t>
            </w:r>
          </w:p>
        </w:tc>
      </w:tr>
      <w:tr w:rsidR="00564963" w:rsidRPr="00564963" w14:paraId="71C981BA" w14:textId="77777777" w:rsidTr="00DE66A9">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270B6CDD" w14:textId="59679C1C" w:rsidR="00942875" w:rsidRPr="00564963" w:rsidRDefault="00942875" w:rsidP="00942875">
            <w:pPr>
              <w:spacing w:after="0" w:line="240" w:lineRule="auto"/>
              <w:rPr>
                <w:rFonts w:eastAsia="Times New Roman" w:cs="Calibri"/>
                <w:sz w:val="24"/>
                <w:szCs w:val="24"/>
                <w:lang w:eastAsia="es-ES"/>
              </w:rPr>
            </w:pPr>
            <w:proofErr w:type="spellStart"/>
            <w:r w:rsidRPr="00564963">
              <w:rPr>
                <w:rFonts w:eastAsia="Times New Roman" w:cs="Calibri"/>
                <w:sz w:val="24"/>
                <w:szCs w:val="24"/>
                <w:lang w:eastAsia="es-ES"/>
              </w:rPr>
              <w:t>Rouen</w:t>
            </w:r>
            <w:proofErr w:type="spellEnd"/>
          </w:p>
        </w:tc>
        <w:tc>
          <w:tcPr>
            <w:tcW w:w="7144" w:type="dxa"/>
            <w:tcBorders>
              <w:top w:val="nil"/>
              <w:left w:val="nil"/>
              <w:bottom w:val="single" w:sz="8" w:space="0" w:color="auto"/>
              <w:right w:val="single" w:sz="8" w:space="0" w:color="auto"/>
            </w:tcBorders>
            <w:shd w:val="clear" w:color="auto" w:fill="auto"/>
            <w:noWrap/>
            <w:vAlign w:val="center"/>
            <w:hideMark/>
          </w:tcPr>
          <w:p w14:paraId="7C5C1793" w14:textId="69669B88" w:rsidR="00942875" w:rsidRPr="00564963" w:rsidRDefault="00942875" w:rsidP="00942875">
            <w:pPr>
              <w:spacing w:after="0" w:line="240" w:lineRule="auto"/>
              <w:rPr>
                <w:rFonts w:eastAsia="Times New Roman" w:cs="Calibri"/>
                <w:sz w:val="24"/>
                <w:szCs w:val="24"/>
                <w:lang w:val="en-US" w:eastAsia="es-ES"/>
              </w:rPr>
            </w:pPr>
            <w:r w:rsidRPr="00564963">
              <w:rPr>
                <w:rFonts w:cs="Calibri"/>
                <w:lang w:val="en-US"/>
              </w:rPr>
              <w:t>CITY´O APPART HOTEL CAEN</w:t>
            </w:r>
          </w:p>
        </w:tc>
        <w:tc>
          <w:tcPr>
            <w:tcW w:w="383" w:type="dxa"/>
            <w:tcBorders>
              <w:top w:val="nil"/>
              <w:left w:val="nil"/>
              <w:bottom w:val="single" w:sz="8" w:space="0" w:color="auto"/>
              <w:right w:val="single" w:sz="8" w:space="0" w:color="auto"/>
            </w:tcBorders>
            <w:shd w:val="clear" w:color="auto" w:fill="auto"/>
            <w:noWrap/>
            <w:vAlign w:val="center"/>
            <w:hideMark/>
          </w:tcPr>
          <w:p w14:paraId="74015291" w14:textId="0F7B7B70" w:rsidR="00942875" w:rsidRPr="00564963" w:rsidRDefault="00942875" w:rsidP="00942875">
            <w:pPr>
              <w:spacing w:after="0" w:line="240" w:lineRule="auto"/>
              <w:jc w:val="center"/>
              <w:rPr>
                <w:rFonts w:eastAsia="Times New Roman" w:cs="Calibri"/>
                <w:sz w:val="24"/>
                <w:szCs w:val="24"/>
                <w:lang w:eastAsia="es-ES"/>
              </w:rPr>
            </w:pPr>
            <w:r w:rsidRPr="00564963">
              <w:rPr>
                <w:rFonts w:cs="Calibri"/>
              </w:rPr>
              <w:t>TS</w:t>
            </w:r>
          </w:p>
        </w:tc>
      </w:tr>
      <w:tr w:rsidR="00564963" w:rsidRPr="00564963" w14:paraId="1A1FB5FD" w14:textId="77777777" w:rsidTr="00DE66A9">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5A82C2EA" w14:textId="6FA9C65D" w:rsidR="00942875" w:rsidRPr="00564963" w:rsidRDefault="00942875" w:rsidP="00942875">
            <w:pPr>
              <w:spacing w:after="0" w:line="240" w:lineRule="auto"/>
              <w:rPr>
                <w:rFonts w:eastAsia="Times New Roman" w:cs="Calibri"/>
                <w:sz w:val="24"/>
                <w:szCs w:val="24"/>
                <w:lang w:eastAsia="es-ES"/>
              </w:rPr>
            </w:pPr>
            <w:r w:rsidRPr="00564963">
              <w:rPr>
                <w:rFonts w:eastAsia="Times New Roman" w:cs="Calibri"/>
                <w:sz w:val="24"/>
                <w:szCs w:val="24"/>
                <w:lang w:eastAsia="es-ES"/>
              </w:rPr>
              <w:t>Brujas</w:t>
            </w:r>
          </w:p>
        </w:tc>
        <w:tc>
          <w:tcPr>
            <w:tcW w:w="7144" w:type="dxa"/>
            <w:tcBorders>
              <w:top w:val="nil"/>
              <w:left w:val="nil"/>
              <w:bottom w:val="single" w:sz="8" w:space="0" w:color="auto"/>
              <w:right w:val="single" w:sz="8" w:space="0" w:color="auto"/>
            </w:tcBorders>
            <w:shd w:val="clear" w:color="auto" w:fill="auto"/>
            <w:noWrap/>
            <w:vAlign w:val="center"/>
            <w:hideMark/>
          </w:tcPr>
          <w:p w14:paraId="657C7F12" w14:textId="6AF6C74F" w:rsidR="00942875" w:rsidRPr="00564963" w:rsidRDefault="00942875" w:rsidP="00942875">
            <w:pPr>
              <w:spacing w:after="0" w:line="240" w:lineRule="auto"/>
              <w:rPr>
                <w:rFonts w:eastAsia="Times New Roman" w:cs="Calibri"/>
                <w:sz w:val="24"/>
                <w:szCs w:val="24"/>
                <w:lang w:eastAsia="es-ES"/>
              </w:rPr>
            </w:pPr>
            <w:r w:rsidRPr="00564963">
              <w:rPr>
                <w:rFonts w:cs="Calibri"/>
              </w:rPr>
              <w:t>GREEN PARK</w:t>
            </w:r>
          </w:p>
        </w:tc>
        <w:tc>
          <w:tcPr>
            <w:tcW w:w="383" w:type="dxa"/>
            <w:tcBorders>
              <w:top w:val="nil"/>
              <w:left w:val="nil"/>
              <w:bottom w:val="single" w:sz="8" w:space="0" w:color="auto"/>
              <w:right w:val="single" w:sz="8" w:space="0" w:color="auto"/>
            </w:tcBorders>
            <w:shd w:val="clear" w:color="auto" w:fill="auto"/>
            <w:noWrap/>
            <w:vAlign w:val="center"/>
            <w:hideMark/>
          </w:tcPr>
          <w:p w14:paraId="7423BD3D" w14:textId="457051A7" w:rsidR="00942875" w:rsidRPr="00564963" w:rsidRDefault="00942875" w:rsidP="00942875">
            <w:pPr>
              <w:spacing w:after="0" w:line="240" w:lineRule="auto"/>
              <w:jc w:val="center"/>
              <w:rPr>
                <w:rFonts w:eastAsia="Times New Roman" w:cs="Calibri"/>
                <w:sz w:val="24"/>
                <w:szCs w:val="24"/>
                <w:lang w:eastAsia="es-ES"/>
              </w:rPr>
            </w:pPr>
            <w:r w:rsidRPr="00564963">
              <w:rPr>
                <w:rFonts w:cs="Calibri"/>
              </w:rPr>
              <w:t>P</w:t>
            </w:r>
          </w:p>
        </w:tc>
      </w:tr>
      <w:tr w:rsidR="00564963" w:rsidRPr="00564963" w14:paraId="415137C6" w14:textId="77777777" w:rsidTr="00DE66A9">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4D9562E2" w14:textId="7633BD80" w:rsidR="00942875" w:rsidRPr="00564963" w:rsidRDefault="00942875" w:rsidP="00942875">
            <w:pPr>
              <w:spacing w:after="0" w:line="240" w:lineRule="auto"/>
              <w:rPr>
                <w:rFonts w:eastAsia="Times New Roman" w:cs="Calibri"/>
                <w:sz w:val="24"/>
                <w:szCs w:val="24"/>
                <w:lang w:eastAsia="es-ES"/>
              </w:rPr>
            </w:pPr>
            <w:r w:rsidRPr="00564963">
              <w:rPr>
                <w:rFonts w:eastAsia="Times New Roman" w:cs="Calibri"/>
                <w:sz w:val="24"/>
                <w:szCs w:val="24"/>
                <w:lang w:eastAsia="es-ES"/>
              </w:rPr>
              <w:t>Ámsterdam</w:t>
            </w:r>
          </w:p>
        </w:tc>
        <w:tc>
          <w:tcPr>
            <w:tcW w:w="7144" w:type="dxa"/>
            <w:tcBorders>
              <w:top w:val="nil"/>
              <w:left w:val="nil"/>
              <w:bottom w:val="single" w:sz="8" w:space="0" w:color="auto"/>
              <w:right w:val="single" w:sz="8" w:space="0" w:color="auto"/>
            </w:tcBorders>
            <w:shd w:val="clear" w:color="auto" w:fill="auto"/>
            <w:noWrap/>
            <w:vAlign w:val="center"/>
            <w:hideMark/>
          </w:tcPr>
          <w:p w14:paraId="76FF45E0" w14:textId="76812D02" w:rsidR="00942875" w:rsidRPr="00564963" w:rsidRDefault="00942875" w:rsidP="00942875">
            <w:pPr>
              <w:spacing w:after="0" w:line="240" w:lineRule="auto"/>
              <w:rPr>
                <w:rFonts w:eastAsia="Times New Roman" w:cs="Calibri"/>
                <w:sz w:val="24"/>
                <w:szCs w:val="24"/>
                <w:lang w:eastAsia="es-ES"/>
              </w:rPr>
            </w:pPr>
            <w:r w:rsidRPr="00564963">
              <w:rPr>
                <w:rFonts w:cs="Calibri"/>
              </w:rPr>
              <w:t>HIEX AMSTERDAM NORTH RIVERSIDE</w:t>
            </w:r>
          </w:p>
        </w:tc>
        <w:tc>
          <w:tcPr>
            <w:tcW w:w="383" w:type="dxa"/>
            <w:tcBorders>
              <w:top w:val="nil"/>
              <w:left w:val="nil"/>
              <w:bottom w:val="single" w:sz="8" w:space="0" w:color="auto"/>
              <w:right w:val="single" w:sz="8" w:space="0" w:color="auto"/>
            </w:tcBorders>
            <w:shd w:val="clear" w:color="auto" w:fill="auto"/>
            <w:noWrap/>
            <w:vAlign w:val="center"/>
            <w:hideMark/>
          </w:tcPr>
          <w:p w14:paraId="3A28910B" w14:textId="645A1F86" w:rsidR="00942875" w:rsidRPr="00564963" w:rsidRDefault="00942875" w:rsidP="00942875">
            <w:pPr>
              <w:spacing w:after="0" w:line="240" w:lineRule="auto"/>
              <w:jc w:val="center"/>
              <w:rPr>
                <w:rFonts w:eastAsia="Times New Roman" w:cs="Calibri"/>
                <w:sz w:val="24"/>
                <w:szCs w:val="24"/>
                <w:lang w:eastAsia="es-ES"/>
              </w:rPr>
            </w:pPr>
            <w:r w:rsidRPr="00564963">
              <w:rPr>
                <w:rFonts w:cs="Calibri"/>
              </w:rPr>
              <w:t>P</w:t>
            </w:r>
          </w:p>
        </w:tc>
      </w:tr>
      <w:tr w:rsidR="00564963" w:rsidRPr="00564963" w14:paraId="7A1ED747" w14:textId="77777777" w:rsidTr="00DE66A9">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63D58C88" w14:textId="3326E217" w:rsidR="00942875" w:rsidRPr="00564963" w:rsidRDefault="00942875" w:rsidP="00942875">
            <w:pPr>
              <w:spacing w:after="0" w:line="240" w:lineRule="auto"/>
              <w:rPr>
                <w:rFonts w:eastAsia="Times New Roman" w:cs="Calibri"/>
                <w:sz w:val="24"/>
                <w:szCs w:val="24"/>
                <w:lang w:eastAsia="es-ES"/>
              </w:rPr>
            </w:pPr>
            <w:r w:rsidRPr="00564963">
              <w:rPr>
                <w:rFonts w:eastAsia="Times New Roman" w:cs="Calibri"/>
                <w:sz w:val="24"/>
                <w:szCs w:val="24"/>
                <w:lang w:eastAsia="es-ES"/>
              </w:rPr>
              <w:t>Frankfurt</w:t>
            </w:r>
          </w:p>
        </w:tc>
        <w:tc>
          <w:tcPr>
            <w:tcW w:w="7144" w:type="dxa"/>
            <w:tcBorders>
              <w:top w:val="nil"/>
              <w:left w:val="nil"/>
              <w:bottom w:val="single" w:sz="8" w:space="0" w:color="auto"/>
              <w:right w:val="single" w:sz="8" w:space="0" w:color="auto"/>
            </w:tcBorders>
            <w:shd w:val="clear" w:color="auto" w:fill="auto"/>
            <w:noWrap/>
            <w:vAlign w:val="center"/>
            <w:hideMark/>
          </w:tcPr>
          <w:p w14:paraId="127D22F0" w14:textId="51D381AA" w:rsidR="00942875" w:rsidRPr="00564963" w:rsidRDefault="00942875" w:rsidP="00942875">
            <w:pPr>
              <w:spacing w:after="0" w:line="240" w:lineRule="auto"/>
              <w:rPr>
                <w:rFonts w:eastAsia="Times New Roman" w:cs="Calibri"/>
                <w:sz w:val="24"/>
                <w:szCs w:val="24"/>
                <w:lang w:val="en-US" w:eastAsia="es-ES"/>
              </w:rPr>
            </w:pPr>
            <w:r w:rsidRPr="00564963">
              <w:rPr>
                <w:rFonts w:cs="Calibri"/>
                <w:lang w:val="en-US"/>
              </w:rPr>
              <w:t>HOLIDAY INN EXPRESS FRANKFURT MESSE</w:t>
            </w:r>
          </w:p>
        </w:tc>
        <w:tc>
          <w:tcPr>
            <w:tcW w:w="383" w:type="dxa"/>
            <w:tcBorders>
              <w:top w:val="nil"/>
              <w:left w:val="nil"/>
              <w:bottom w:val="single" w:sz="8" w:space="0" w:color="auto"/>
              <w:right w:val="single" w:sz="8" w:space="0" w:color="auto"/>
            </w:tcBorders>
            <w:shd w:val="clear" w:color="auto" w:fill="auto"/>
            <w:noWrap/>
            <w:vAlign w:val="center"/>
            <w:hideMark/>
          </w:tcPr>
          <w:p w14:paraId="65B20962" w14:textId="4CB4EEFF" w:rsidR="00942875" w:rsidRPr="00564963" w:rsidRDefault="00942875" w:rsidP="00942875">
            <w:pPr>
              <w:spacing w:after="0" w:line="240" w:lineRule="auto"/>
              <w:jc w:val="center"/>
              <w:rPr>
                <w:rFonts w:eastAsia="Times New Roman" w:cs="Calibri"/>
                <w:sz w:val="24"/>
                <w:szCs w:val="24"/>
                <w:lang w:eastAsia="es-ES"/>
              </w:rPr>
            </w:pPr>
            <w:r w:rsidRPr="00564963">
              <w:rPr>
                <w:rFonts w:cs="Calibri"/>
              </w:rPr>
              <w:t>P</w:t>
            </w:r>
          </w:p>
        </w:tc>
      </w:tr>
      <w:tr w:rsidR="00942875" w:rsidRPr="00564963" w14:paraId="654D957E" w14:textId="77777777" w:rsidTr="00924F8F">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0C35C777" w14:textId="29ED4EE4" w:rsidR="00942875" w:rsidRPr="00564963" w:rsidRDefault="00942875" w:rsidP="00942875">
            <w:pPr>
              <w:spacing w:after="0" w:line="240" w:lineRule="auto"/>
              <w:rPr>
                <w:rFonts w:eastAsia="Times New Roman" w:cs="Calibri"/>
                <w:sz w:val="24"/>
                <w:szCs w:val="24"/>
                <w:lang w:eastAsia="es-ES"/>
              </w:rPr>
            </w:pPr>
            <w:r w:rsidRPr="00564963">
              <w:rPr>
                <w:rFonts w:eastAsia="Times New Roman" w:cs="Calibri"/>
                <w:sz w:val="24"/>
                <w:szCs w:val="24"/>
                <w:lang w:eastAsia="es-ES"/>
              </w:rPr>
              <w:t>Paris</w:t>
            </w:r>
          </w:p>
        </w:tc>
        <w:tc>
          <w:tcPr>
            <w:tcW w:w="7144" w:type="dxa"/>
            <w:tcBorders>
              <w:top w:val="nil"/>
              <w:left w:val="nil"/>
              <w:bottom w:val="single" w:sz="8" w:space="0" w:color="auto"/>
              <w:right w:val="single" w:sz="8" w:space="0" w:color="auto"/>
            </w:tcBorders>
            <w:shd w:val="clear" w:color="auto" w:fill="auto"/>
            <w:noWrap/>
            <w:vAlign w:val="center"/>
            <w:hideMark/>
          </w:tcPr>
          <w:p w14:paraId="0631DFB3" w14:textId="6F8356FE" w:rsidR="00942875" w:rsidRPr="00564963" w:rsidRDefault="00942875" w:rsidP="00942875">
            <w:pPr>
              <w:spacing w:after="0" w:line="240" w:lineRule="auto"/>
              <w:rPr>
                <w:rFonts w:eastAsia="Times New Roman" w:cs="Calibri"/>
                <w:sz w:val="24"/>
                <w:szCs w:val="24"/>
                <w:lang w:eastAsia="es-ES"/>
              </w:rPr>
            </w:pPr>
            <w:r w:rsidRPr="00564963">
              <w:rPr>
                <w:rFonts w:cs="Calibri"/>
              </w:rPr>
              <w:t>NOVOTEL PARIS EST</w:t>
            </w:r>
          </w:p>
        </w:tc>
        <w:tc>
          <w:tcPr>
            <w:tcW w:w="383" w:type="dxa"/>
            <w:tcBorders>
              <w:top w:val="nil"/>
              <w:left w:val="nil"/>
              <w:bottom w:val="single" w:sz="8" w:space="0" w:color="auto"/>
              <w:right w:val="single" w:sz="8" w:space="0" w:color="auto"/>
            </w:tcBorders>
            <w:shd w:val="clear" w:color="auto" w:fill="auto"/>
            <w:noWrap/>
            <w:vAlign w:val="center"/>
            <w:hideMark/>
          </w:tcPr>
          <w:p w14:paraId="425F83BC" w14:textId="3C7DD48A" w:rsidR="00942875" w:rsidRPr="00564963" w:rsidRDefault="00942875" w:rsidP="00942875">
            <w:pPr>
              <w:spacing w:after="0" w:line="240" w:lineRule="auto"/>
              <w:jc w:val="center"/>
              <w:rPr>
                <w:rFonts w:eastAsia="Times New Roman" w:cs="Calibri"/>
                <w:sz w:val="24"/>
                <w:szCs w:val="24"/>
                <w:lang w:eastAsia="es-ES"/>
              </w:rPr>
            </w:pPr>
            <w:r w:rsidRPr="00564963">
              <w:rPr>
                <w:rFonts w:cs="Calibri"/>
              </w:rPr>
              <w:t>P</w:t>
            </w:r>
          </w:p>
        </w:tc>
      </w:tr>
    </w:tbl>
    <w:p w14:paraId="4AE5B0AD" w14:textId="77777777" w:rsidR="00E0577B" w:rsidRPr="00564963" w:rsidRDefault="00E0577B" w:rsidP="00E0577B">
      <w:pPr>
        <w:spacing w:after="0" w:line="240" w:lineRule="auto"/>
        <w:jc w:val="both"/>
        <w:rPr>
          <w:rFonts w:asciiTheme="minorHAnsi" w:hAnsiTheme="minorHAnsi" w:cstheme="minorHAnsi"/>
          <w:sz w:val="24"/>
          <w:szCs w:val="24"/>
        </w:rPr>
      </w:pPr>
      <w:bookmarkStart w:id="12" w:name="_Hlk122344702"/>
      <w:bookmarkEnd w:id="10"/>
      <w:r w:rsidRPr="00564963">
        <w:rPr>
          <w:rFonts w:asciiTheme="minorHAnsi" w:hAnsiTheme="minorHAnsi" w:cstheme="minorHAnsi"/>
          <w:b/>
          <w:bCs/>
          <w:sz w:val="24"/>
          <w:szCs w:val="24"/>
        </w:rPr>
        <w:t>Nota</w:t>
      </w:r>
      <w:r w:rsidRPr="00564963">
        <w:rPr>
          <w:rFonts w:asciiTheme="minorHAnsi" w:hAnsiTheme="minorHAnsi" w:cstheme="minorHAnsi"/>
          <w:sz w:val="24"/>
          <w:szCs w:val="24"/>
        </w:rPr>
        <w:t xml:space="preserve">: </w:t>
      </w:r>
    </w:p>
    <w:p w14:paraId="68B7BD81" w14:textId="77777777" w:rsidR="00E0577B" w:rsidRPr="00564963" w:rsidRDefault="00E0577B" w:rsidP="00E0577B">
      <w:pPr>
        <w:pStyle w:val="Prrafodelista"/>
        <w:numPr>
          <w:ilvl w:val="0"/>
          <w:numId w:val="3"/>
        </w:num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Debido a eventos, algunas salidas podrán alojarse en Caen en lugar de Rennes</w:t>
      </w:r>
    </w:p>
    <w:p w14:paraId="6BEDE3D7" w14:textId="77777777" w:rsidR="00E0577B" w:rsidRPr="00564963" w:rsidRDefault="00E0577B" w:rsidP="00E0577B">
      <w:pPr>
        <w:pStyle w:val="Prrafodelista"/>
        <w:numPr>
          <w:ilvl w:val="0"/>
          <w:numId w:val="3"/>
        </w:num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 xml:space="preserve">Debido a condiciones meteorológicas, el Crucero por el </w:t>
      </w:r>
      <w:proofErr w:type="spellStart"/>
      <w:r w:rsidRPr="00564963">
        <w:rPr>
          <w:rFonts w:asciiTheme="minorHAnsi" w:hAnsiTheme="minorHAnsi" w:cstheme="minorHAnsi"/>
          <w:sz w:val="24"/>
          <w:szCs w:val="24"/>
        </w:rPr>
        <w:t>Rhin</w:t>
      </w:r>
      <w:proofErr w:type="spellEnd"/>
      <w:r w:rsidRPr="00564963">
        <w:rPr>
          <w:rFonts w:asciiTheme="minorHAnsi" w:hAnsiTheme="minorHAnsi" w:cstheme="minorHAnsi"/>
          <w:sz w:val="24"/>
          <w:szCs w:val="24"/>
        </w:rPr>
        <w:t xml:space="preserve"> no operará de noviembre a febrero</w:t>
      </w:r>
    </w:p>
    <w:bookmarkEnd w:id="12"/>
    <w:p w14:paraId="204A911D" w14:textId="77777777" w:rsidR="00E0577B" w:rsidRPr="00564963" w:rsidRDefault="00E0577B" w:rsidP="00E0577B">
      <w:pPr>
        <w:spacing w:after="0" w:line="240" w:lineRule="auto"/>
        <w:jc w:val="both"/>
        <w:rPr>
          <w:rFonts w:asciiTheme="minorHAnsi" w:hAnsiTheme="minorHAnsi" w:cstheme="minorHAnsi"/>
          <w:sz w:val="24"/>
          <w:szCs w:val="24"/>
        </w:rPr>
      </w:pPr>
    </w:p>
    <w:p w14:paraId="67ADCF7D" w14:textId="77777777" w:rsidR="00E0577B" w:rsidRPr="00564963" w:rsidRDefault="00E0577B" w:rsidP="00E0577B">
      <w:pPr>
        <w:spacing w:after="0" w:line="240" w:lineRule="auto"/>
        <w:jc w:val="both"/>
        <w:rPr>
          <w:rFonts w:asciiTheme="minorHAnsi" w:hAnsiTheme="minorHAnsi" w:cstheme="minorHAnsi"/>
          <w:b/>
          <w:sz w:val="24"/>
          <w:szCs w:val="24"/>
        </w:rPr>
      </w:pPr>
      <w:bookmarkStart w:id="13" w:name="_Hlk148535192"/>
      <w:r w:rsidRPr="00564963">
        <w:rPr>
          <w:rFonts w:asciiTheme="minorHAnsi" w:hAnsiTheme="minorHAnsi" w:cstheme="minorHAnsi"/>
          <w:b/>
          <w:sz w:val="24"/>
          <w:szCs w:val="24"/>
        </w:rPr>
        <w:t xml:space="preserve">PRECIO POR PERSONA en </w:t>
      </w:r>
      <w:proofErr w:type="gramStart"/>
      <w:r w:rsidRPr="00564963">
        <w:rPr>
          <w:rFonts w:asciiTheme="minorHAnsi" w:hAnsiTheme="minorHAnsi" w:cstheme="minorHAnsi"/>
          <w:b/>
          <w:sz w:val="24"/>
          <w:szCs w:val="24"/>
        </w:rPr>
        <w:t>Dólares</w:t>
      </w:r>
      <w:proofErr w:type="gramEnd"/>
      <w:r w:rsidRPr="00564963">
        <w:rPr>
          <w:rFonts w:asciiTheme="minorHAnsi" w:hAnsiTheme="minorHAnsi" w:cstheme="minorHAnsi"/>
          <w:b/>
          <w:sz w:val="24"/>
          <w:szCs w:val="24"/>
        </w:rPr>
        <w:t xml:space="preserve"> USA</w:t>
      </w:r>
    </w:p>
    <w:p w14:paraId="11FDD2F8" w14:textId="77777777" w:rsidR="00E0577B" w:rsidRPr="00564963" w:rsidRDefault="00E0577B" w:rsidP="00E0577B">
      <w:pPr>
        <w:spacing w:after="0" w:line="240" w:lineRule="auto"/>
        <w:jc w:val="both"/>
        <w:rPr>
          <w:rFonts w:asciiTheme="minorHAnsi" w:hAnsiTheme="minorHAnsi" w:cstheme="minorHAnsi"/>
          <w:b/>
          <w:sz w:val="24"/>
          <w:szCs w:val="24"/>
        </w:rPr>
      </w:pPr>
      <w:r w:rsidRPr="00564963">
        <w:rPr>
          <w:rFonts w:asciiTheme="minorHAnsi" w:hAnsiTheme="minorHAnsi" w:cstheme="minorHAnsi"/>
          <w:b/>
          <w:sz w:val="24"/>
          <w:szCs w:val="24"/>
        </w:rPr>
        <w:t>En Habitación Doble.</w:t>
      </w:r>
    </w:p>
    <w:p w14:paraId="51931E6D" w14:textId="77777777" w:rsidR="00E0577B" w:rsidRPr="00564963" w:rsidRDefault="00E0577B" w:rsidP="00E0577B">
      <w:pPr>
        <w:spacing w:after="0" w:line="240" w:lineRule="auto"/>
        <w:jc w:val="both"/>
        <w:rPr>
          <w:rFonts w:asciiTheme="minorHAnsi" w:hAnsiTheme="minorHAnsi" w:cstheme="minorHAnsi"/>
          <w:b/>
          <w:bCs/>
          <w:sz w:val="24"/>
          <w:szCs w:val="24"/>
        </w:rPr>
      </w:pPr>
      <w:r w:rsidRPr="00564963">
        <w:rPr>
          <w:rFonts w:asciiTheme="minorHAnsi" w:hAnsiTheme="minorHAnsi" w:cstheme="minorHAnsi"/>
          <w:b/>
          <w:bCs/>
          <w:sz w:val="24"/>
          <w:szCs w:val="24"/>
        </w:rPr>
        <w:t>INICIO EN LONDRES</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8"/>
        <w:gridCol w:w="849"/>
        <w:gridCol w:w="1141"/>
        <w:gridCol w:w="1152"/>
        <w:gridCol w:w="1160"/>
        <w:gridCol w:w="1160"/>
        <w:gridCol w:w="1160"/>
      </w:tblGrid>
      <w:tr w:rsidR="00564963" w:rsidRPr="00564963" w14:paraId="0307D8CC" w14:textId="77777777" w:rsidTr="00093C2B">
        <w:trPr>
          <w:trHeight w:val="525"/>
        </w:trPr>
        <w:tc>
          <w:tcPr>
            <w:tcW w:w="1958" w:type="dxa"/>
            <w:tcBorders>
              <w:top w:val="single" w:sz="4" w:space="0" w:color="auto"/>
              <w:left w:val="single" w:sz="4" w:space="0" w:color="auto"/>
              <w:bottom w:val="single" w:sz="4" w:space="0" w:color="auto"/>
              <w:right w:val="single" w:sz="4" w:space="0" w:color="auto"/>
            </w:tcBorders>
            <w:vAlign w:val="center"/>
            <w:hideMark/>
          </w:tcPr>
          <w:p w14:paraId="0ADBEE60" w14:textId="77777777" w:rsidR="001A7BE3" w:rsidRPr="00564963" w:rsidRDefault="001A7BE3" w:rsidP="00B74AF8">
            <w:pPr>
              <w:spacing w:after="0" w:line="240" w:lineRule="auto"/>
              <w:rPr>
                <w:rFonts w:asciiTheme="minorHAnsi" w:eastAsia="Times New Roman" w:hAnsiTheme="minorHAnsi" w:cstheme="minorHAnsi"/>
                <w:sz w:val="20"/>
                <w:szCs w:val="20"/>
                <w:lang w:eastAsia="es-ES"/>
              </w:rPr>
            </w:pPr>
            <w:r w:rsidRPr="00564963">
              <w:rPr>
                <w:rFonts w:asciiTheme="minorHAnsi" w:eastAsia="Times New Roman" w:hAnsiTheme="minorHAnsi" w:cstheme="minorHAnsi"/>
                <w:sz w:val="20"/>
                <w:szCs w:val="20"/>
                <w:lang w:eastAsia="es-ES"/>
              </w:rPr>
              <w:t>Tour 2024 / 2025</w:t>
            </w:r>
          </w:p>
        </w:tc>
        <w:tc>
          <w:tcPr>
            <w:tcW w:w="849" w:type="dxa"/>
            <w:tcBorders>
              <w:top w:val="single" w:sz="4" w:space="0" w:color="auto"/>
              <w:left w:val="single" w:sz="4" w:space="0" w:color="auto"/>
              <w:bottom w:val="single" w:sz="4" w:space="0" w:color="auto"/>
              <w:right w:val="single" w:sz="4" w:space="0" w:color="auto"/>
            </w:tcBorders>
            <w:vAlign w:val="center"/>
            <w:hideMark/>
          </w:tcPr>
          <w:p w14:paraId="3254A17B" w14:textId="77777777" w:rsidR="001A7BE3" w:rsidRPr="00564963" w:rsidRDefault="001A7BE3" w:rsidP="00B74AF8">
            <w:pPr>
              <w:spacing w:after="0" w:line="240" w:lineRule="auto"/>
              <w:jc w:val="center"/>
              <w:rPr>
                <w:rFonts w:asciiTheme="minorHAnsi" w:eastAsia="Times New Roman" w:hAnsiTheme="minorHAnsi" w:cstheme="minorHAnsi"/>
                <w:sz w:val="20"/>
                <w:szCs w:val="20"/>
                <w:lang w:eastAsia="es-ES"/>
              </w:rPr>
            </w:pPr>
            <w:r w:rsidRPr="00564963">
              <w:rPr>
                <w:rFonts w:asciiTheme="minorHAnsi" w:eastAsia="Times New Roman" w:hAnsiTheme="minorHAnsi" w:cstheme="minorHAnsi"/>
                <w:sz w:val="20"/>
                <w:szCs w:val="20"/>
                <w:lang w:eastAsia="es-ES"/>
              </w:rPr>
              <w:t>Cat</w:t>
            </w:r>
          </w:p>
        </w:tc>
        <w:tc>
          <w:tcPr>
            <w:tcW w:w="1141" w:type="dxa"/>
            <w:tcBorders>
              <w:top w:val="single" w:sz="4" w:space="0" w:color="auto"/>
              <w:left w:val="single" w:sz="4" w:space="0" w:color="auto"/>
              <w:bottom w:val="single" w:sz="4" w:space="0" w:color="auto"/>
              <w:right w:val="single" w:sz="4" w:space="0" w:color="auto"/>
            </w:tcBorders>
            <w:vAlign w:val="center"/>
          </w:tcPr>
          <w:p w14:paraId="73C3C5E5" w14:textId="77777777" w:rsidR="001A7BE3" w:rsidRPr="00564963" w:rsidRDefault="001A7BE3" w:rsidP="00B74AF8">
            <w:pPr>
              <w:spacing w:after="0" w:line="240" w:lineRule="auto"/>
              <w:jc w:val="center"/>
              <w:rPr>
                <w:rFonts w:asciiTheme="minorHAnsi" w:eastAsia="Times New Roman" w:hAnsiTheme="minorHAnsi" w:cstheme="minorHAnsi"/>
                <w:sz w:val="20"/>
                <w:szCs w:val="20"/>
                <w:lang w:eastAsia="es-ES"/>
              </w:rPr>
            </w:pPr>
            <w:r w:rsidRPr="00564963">
              <w:rPr>
                <w:rFonts w:asciiTheme="minorHAnsi" w:hAnsiTheme="minorHAnsi" w:cstheme="minorHAnsi"/>
                <w:sz w:val="20"/>
                <w:szCs w:val="20"/>
              </w:rPr>
              <w:t>Abril 02 /</w:t>
            </w:r>
            <w:proofErr w:type="gramStart"/>
            <w:r w:rsidRPr="00564963">
              <w:rPr>
                <w:rFonts w:asciiTheme="minorHAnsi" w:hAnsiTheme="minorHAnsi" w:cstheme="minorHAnsi"/>
                <w:sz w:val="20"/>
                <w:szCs w:val="20"/>
              </w:rPr>
              <w:t>Junio</w:t>
            </w:r>
            <w:proofErr w:type="gramEnd"/>
            <w:r w:rsidRPr="00564963">
              <w:rPr>
                <w:rFonts w:asciiTheme="minorHAnsi" w:hAnsiTheme="minorHAnsi" w:cstheme="minorHAnsi"/>
                <w:sz w:val="20"/>
                <w:szCs w:val="20"/>
              </w:rPr>
              <w:t xml:space="preserve"> 18</w:t>
            </w:r>
          </w:p>
        </w:tc>
        <w:tc>
          <w:tcPr>
            <w:tcW w:w="1152" w:type="dxa"/>
            <w:tcBorders>
              <w:top w:val="single" w:sz="4" w:space="0" w:color="auto"/>
              <w:left w:val="single" w:sz="4" w:space="0" w:color="auto"/>
              <w:bottom w:val="single" w:sz="4" w:space="0" w:color="auto"/>
              <w:right w:val="single" w:sz="4" w:space="0" w:color="auto"/>
            </w:tcBorders>
            <w:vAlign w:val="center"/>
          </w:tcPr>
          <w:p w14:paraId="388BD6B5" w14:textId="77777777" w:rsidR="001A7BE3" w:rsidRPr="00564963" w:rsidRDefault="001A7BE3" w:rsidP="00B74AF8">
            <w:pPr>
              <w:spacing w:after="0" w:line="240" w:lineRule="auto"/>
              <w:jc w:val="center"/>
              <w:rPr>
                <w:rFonts w:asciiTheme="minorHAnsi" w:eastAsia="Times New Roman" w:hAnsiTheme="minorHAnsi" w:cstheme="minorHAnsi"/>
                <w:sz w:val="20"/>
                <w:szCs w:val="20"/>
                <w:lang w:eastAsia="es-ES"/>
              </w:rPr>
            </w:pPr>
            <w:r w:rsidRPr="00564963">
              <w:rPr>
                <w:rFonts w:asciiTheme="minorHAnsi" w:hAnsiTheme="minorHAnsi" w:cstheme="minorHAnsi"/>
                <w:sz w:val="20"/>
                <w:szCs w:val="20"/>
              </w:rPr>
              <w:t>Junio 25 /</w:t>
            </w:r>
            <w:proofErr w:type="gramStart"/>
            <w:r w:rsidRPr="00564963">
              <w:rPr>
                <w:rFonts w:asciiTheme="minorHAnsi" w:hAnsiTheme="minorHAnsi" w:cstheme="minorHAnsi"/>
                <w:sz w:val="20"/>
                <w:szCs w:val="20"/>
              </w:rPr>
              <w:t>Agosto</w:t>
            </w:r>
            <w:proofErr w:type="gramEnd"/>
            <w:r w:rsidRPr="00564963">
              <w:rPr>
                <w:rFonts w:asciiTheme="minorHAnsi" w:hAnsiTheme="minorHAnsi" w:cstheme="minorHAnsi"/>
                <w:sz w:val="20"/>
                <w:szCs w:val="20"/>
              </w:rPr>
              <w:t xml:space="preserve"> 20</w:t>
            </w:r>
          </w:p>
        </w:tc>
        <w:tc>
          <w:tcPr>
            <w:tcW w:w="1160" w:type="dxa"/>
            <w:tcBorders>
              <w:top w:val="single" w:sz="4" w:space="0" w:color="auto"/>
              <w:left w:val="single" w:sz="4" w:space="0" w:color="auto"/>
              <w:bottom w:val="single" w:sz="4" w:space="0" w:color="auto"/>
              <w:right w:val="single" w:sz="4" w:space="0" w:color="auto"/>
            </w:tcBorders>
            <w:vAlign w:val="center"/>
          </w:tcPr>
          <w:p w14:paraId="67B8A29C" w14:textId="77777777" w:rsidR="001A7BE3" w:rsidRPr="00564963" w:rsidRDefault="001A7BE3" w:rsidP="00B74AF8">
            <w:pPr>
              <w:spacing w:after="0" w:line="240" w:lineRule="auto"/>
              <w:jc w:val="center"/>
              <w:rPr>
                <w:rFonts w:asciiTheme="minorHAnsi" w:hAnsiTheme="minorHAnsi" w:cstheme="minorHAnsi"/>
                <w:sz w:val="20"/>
                <w:szCs w:val="20"/>
              </w:rPr>
            </w:pPr>
            <w:r w:rsidRPr="00564963">
              <w:rPr>
                <w:rFonts w:asciiTheme="minorHAnsi" w:hAnsiTheme="minorHAnsi" w:cstheme="minorHAnsi"/>
                <w:sz w:val="20"/>
                <w:szCs w:val="20"/>
              </w:rPr>
              <w:t>Agosto 27 /</w:t>
            </w:r>
            <w:proofErr w:type="gramStart"/>
            <w:r w:rsidRPr="00564963">
              <w:rPr>
                <w:rFonts w:asciiTheme="minorHAnsi" w:hAnsiTheme="minorHAnsi" w:cstheme="minorHAnsi"/>
                <w:sz w:val="20"/>
                <w:szCs w:val="20"/>
              </w:rPr>
              <w:t>Octubre</w:t>
            </w:r>
            <w:proofErr w:type="gramEnd"/>
            <w:r w:rsidRPr="00564963">
              <w:rPr>
                <w:rFonts w:asciiTheme="minorHAnsi" w:hAnsiTheme="minorHAnsi" w:cstheme="minorHAnsi"/>
                <w:sz w:val="20"/>
                <w:szCs w:val="20"/>
              </w:rPr>
              <w:t xml:space="preserve"> 22</w:t>
            </w:r>
          </w:p>
        </w:tc>
        <w:tc>
          <w:tcPr>
            <w:tcW w:w="1160" w:type="dxa"/>
            <w:tcBorders>
              <w:top w:val="single" w:sz="4" w:space="0" w:color="auto"/>
              <w:left w:val="single" w:sz="4" w:space="0" w:color="auto"/>
              <w:bottom w:val="single" w:sz="4" w:space="0" w:color="auto"/>
              <w:right w:val="single" w:sz="4" w:space="0" w:color="auto"/>
            </w:tcBorders>
            <w:vAlign w:val="center"/>
          </w:tcPr>
          <w:p w14:paraId="3143381A" w14:textId="77777777" w:rsidR="001A7BE3" w:rsidRPr="00564963" w:rsidRDefault="001A7BE3" w:rsidP="00B74AF8">
            <w:pPr>
              <w:spacing w:after="0" w:line="240" w:lineRule="auto"/>
              <w:jc w:val="center"/>
              <w:rPr>
                <w:rFonts w:asciiTheme="minorHAnsi" w:hAnsiTheme="minorHAnsi" w:cstheme="minorHAnsi"/>
                <w:sz w:val="20"/>
                <w:szCs w:val="20"/>
              </w:rPr>
            </w:pPr>
            <w:r w:rsidRPr="00564963">
              <w:rPr>
                <w:rFonts w:asciiTheme="minorHAnsi" w:hAnsiTheme="minorHAnsi" w:cstheme="minorHAnsi"/>
                <w:sz w:val="20"/>
                <w:szCs w:val="20"/>
              </w:rPr>
              <w:t>Octubre 29 /</w:t>
            </w:r>
            <w:proofErr w:type="gramStart"/>
            <w:r w:rsidRPr="00564963">
              <w:rPr>
                <w:rFonts w:asciiTheme="minorHAnsi" w:hAnsiTheme="minorHAnsi" w:cstheme="minorHAnsi"/>
                <w:sz w:val="20"/>
                <w:szCs w:val="20"/>
              </w:rPr>
              <w:t>Marzo</w:t>
            </w:r>
            <w:proofErr w:type="gramEnd"/>
            <w:r w:rsidRPr="00564963">
              <w:rPr>
                <w:rFonts w:asciiTheme="minorHAnsi" w:hAnsiTheme="minorHAnsi" w:cstheme="minorHAnsi"/>
                <w:sz w:val="20"/>
                <w:szCs w:val="20"/>
              </w:rPr>
              <w:t xml:space="preserve"> 11, 2025</w:t>
            </w:r>
          </w:p>
        </w:tc>
        <w:tc>
          <w:tcPr>
            <w:tcW w:w="1160" w:type="dxa"/>
            <w:tcBorders>
              <w:top w:val="single" w:sz="4" w:space="0" w:color="auto"/>
              <w:left w:val="single" w:sz="4" w:space="0" w:color="auto"/>
              <w:bottom w:val="single" w:sz="4" w:space="0" w:color="auto"/>
              <w:right w:val="single" w:sz="4" w:space="0" w:color="auto"/>
            </w:tcBorders>
            <w:vAlign w:val="center"/>
            <w:hideMark/>
          </w:tcPr>
          <w:p w14:paraId="7ACC19D4" w14:textId="77777777" w:rsidR="001A7BE3" w:rsidRPr="00564963" w:rsidRDefault="001A7BE3" w:rsidP="00B74AF8">
            <w:pPr>
              <w:spacing w:after="0" w:line="240" w:lineRule="auto"/>
              <w:jc w:val="center"/>
              <w:rPr>
                <w:rFonts w:asciiTheme="minorHAnsi" w:eastAsia="Times New Roman" w:hAnsiTheme="minorHAnsi" w:cstheme="minorHAnsi"/>
                <w:sz w:val="20"/>
                <w:szCs w:val="20"/>
                <w:lang w:eastAsia="es-ES"/>
              </w:rPr>
            </w:pPr>
            <w:proofErr w:type="spellStart"/>
            <w:r w:rsidRPr="00564963">
              <w:rPr>
                <w:rFonts w:asciiTheme="minorHAnsi" w:hAnsiTheme="minorHAnsi" w:cstheme="minorHAnsi"/>
                <w:sz w:val="20"/>
                <w:szCs w:val="20"/>
              </w:rPr>
              <w:t>Supl</w:t>
            </w:r>
            <w:proofErr w:type="spellEnd"/>
            <w:r w:rsidRPr="00564963">
              <w:rPr>
                <w:rFonts w:asciiTheme="minorHAnsi" w:hAnsiTheme="minorHAnsi" w:cstheme="minorHAnsi"/>
                <w:sz w:val="20"/>
                <w:szCs w:val="20"/>
              </w:rPr>
              <w:t xml:space="preserve"> </w:t>
            </w:r>
            <w:proofErr w:type="spellStart"/>
            <w:r w:rsidRPr="00564963">
              <w:rPr>
                <w:rFonts w:asciiTheme="minorHAnsi" w:hAnsiTheme="minorHAnsi" w:cstheme="minorHAnsi"/>
                <w:sz w:val="20"/>
                <w:szCs w:val="20"/>
              </w:rPr>
              <w:t>Indiv</w:t>
            </w:r>
            <w:proofErr w:type="spellEnd"/>
          </w:p>
        </w:tc>
      </w:tr>
      <w:tr w:rsidR="00564963" w:rsidRPr="00564963" w14:paraId="4C1804E3" w14:textId="77777777" w:rsidTr="006A2729">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5F164EC9" w14:textId="77777777" w:rsidR="009B38E2" w:rsidRPr="00564963" w:rsidRDefault="009B38E2" w:rsidP="009B38E2">
            <w:pPr>
              <w:spacing w:after="0" w:line="240" w:lineRule="auto"/>
              <w:jc w:val="center"/>
              <w:rPr>
                <w:rFonts w:asciiTheme="minorHAnsi" w:hAnsiTheme="minorHAnsi" w:cstheme="minorHAnsi"/>
                <w:sz w:val="20"/>
                <w:szCs w:val="20"/>
              </w:rPr>
            </w:pPr>
            <w:r w:rsidRPr="00564963">
              <w:rPr>
                <w:rFonts w:asciiTheme="minorHAnsi" w:hAnsiTheme="minorHAnsi" w:cstheme="minorHAnsi"/>
                <w:sz w:val="20"/>
                <w:szCs w:val="20"/>
              </w:rPr>
              <w:t>Londres / Paris</w:t>
            </w:r>
          </w:p>
          <w:p w14:paraId="3BA85EEC" w14:textId="14E2E275" w:rsidR="009B38E2" w:rsidRPr="00564963" w:rsidRDefault="009B38E2" w:rsidP="009B38E2">
            <w:pPr>
              <w:spacing w:after="0" w:line="240" w:lineRule="auto"/>
              <w:jc w:val="center"/>
              <w:rPr>
                <w:rFonts w:asciiTheme="minorHAnsi" w:eastAsia="Times New Roman" w:hAnsiTheme="minorHAnsi" w:cstheme="minorHAnsi"/>
                <w:sz w:val="20"/>
                <w:szCs w:val="20"/>
                <w:lang w:eastAsia="es-ES"/>
              </w:rPr>
            </w:pPr>
            <w:r w:rsidRPr="00564963">
              <w:rPr>
                <w:rFonts w:asciiTheme="minorHAnsi" w:hAnsiTheme="minorHAnsi" w:cstheme="minorHAnsi"/>
                <w:sz w:val="20"/>
                <w:szCs w:val="20"/>
              </w:rPr>
              <w:t xml:space="preserve">14 </w:t>
            </w:r>
            <w:proofErr w:type="gramStart"/>
            <w:r w:rsidRPr="00564963">
              <w:rPr>
                <w:rFonts w:asciiTheme="minorHAnsi" w:hAnsiTheme="minorHAnsi" w:cstheme="minorHAnsi"/>
                <w:sz w:val="20"/>
                <w:szCs w:val="20"/>
              </w:rPr>
              <w:t>Días</w:t>
            </w:r>
            <w:proofErr w:type="gramEnd"/>
          </w:p>
        </w:tc>
        <w:tc>
          <w:tcPr>
            <w:tcW w:w="849" w:type="dxa"/>
            <w:tcBorders>
              <w:top w:val="single" w:sz="4" w:space="0" w:color="auto"/>
              <w:left w:val="single" w:sz="4" w:space="0" w:color="auto"/>
              <w:bottom w:val="single" w:sz="4" w:space="0" w:color="auto"/>
              <w:right w:val="single" w:sz="4" w:space="0" w:color="auto"/>
            </w:tcBorders>
            <w:vAlign w:val="center"/>
            <w:hideMark/>
          </w:tcPr>
          <w:p w14:paraId="454E61D8" w14:textId="77777777" w:rsidR="009B38E2" w:rsidRPr="00564963" w:rsidRDefault="009B38E2" w:rsidP="009B38E2">
            <w:pPr>
              <w:spacing w:after="0" w:line="240" w:lineRule="auto"/>
              <w:jc w:val="right"/>
              <w:rPr>
                <w:rFonts w:asciiTheme="minorHAnsi" w:eastAsia="Times New Roman" w:hAnsiTheme="minorHAnsi" w:cstheme="minorHAnsi"/>
                <w:sz w:val="20"/>
                <w:szCs w:val="20"/>
                <w:lang w:eastAsia="es-ES"/>
              </w:rPr>
            </w:pPr>
            <w:r w:rsidRPr="00564963">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bottom"/>
          </w:tcPr>
          <w:p w14:paraId="6B0C7AB3" w14:textId="14FF1B48" w:rsidR="009B38E2" w:rsidRPr="00564963" w:rsidRDefault="009B38E2" w:rsidP="009B38E2">
            <w:pPr>
              <w:spacing w:after="0" w:line="240" w:lineRule="auto"/>
              <w:jc w:val="right"/>
              <w:rPr>
                <w:rFonts w:asciiTheme="minorHAnsi" w:eastAsia="Times New Roman" w:hAnsiTheme="minorHAnsi" w:cstheme="minorHAnsi"/>
                <w:sz w:val="20"/>
                <w:szCs w:val="20"/>
                <w:lang w:eastAsia="es-ES"/>
              </w:rPr>
            </w:pPr>
            <w:r w:rsidRPr="00564963">
              <w:rPr>
                <w:rFonts w:ascii="Arial" w:hAnsi="Arial" w:cs="Arial"/>
                <w:b/>
                <w:bCs/>
              </w:rPr>
              <w:t xml:space="preserve">2.370 </w:t>
            </w:r>
          </w:p>
        </w:tc>
        <w:tc>
          <w:tcPr>
            <w:tcW w:w="1152" w:type="dxa"/>
            <w:tcBorders>
              <w:top w:val="single" w:sz="4" w:space="0" w:color="auto"/>
              <w:left w:val="single" w:sz="4" w:space="0" w:color="auto"/>
              <w:bottom w:val="single" w:sz="4" w:space="0" w:color="auto"/>
              <w:right w:val="single" w:sz="4" w:space="0" w:color="auto"/>
            </w:tcBorders>
            <w:noWrap/>
            <w:vAlign w:val="bottom"/>
          </w:tcPr>
          <w:p w14:paraId="58CC200F" w14:textId="6800AE50" w:rsidR="009B38E2" w:rsidRPr="00564963" w:rsidRDefault="009B38E2" w:rsidP="009B38E2">
            <w:pPr>
              <w:spacing w:after="0" w:line="240" w:lineRule="auto"/>
              <w:jc w:val="right"/>
              <w:rPr>
                <w:rFonts w:asciiTheme="minorHAnsi" w:hAnsiTheme="minorHAnsi" w:cstheme="minorHAnsi"/>
                <w:sz w:val="20"/>
                <w:szCs w:val="20"/>
              </w:rPr>
            </w:pPr>
            <w:r w:rsidRPr="00564963">
              <w:rPr>
                <w:rFonts w:ascii="Arial" w:hAnsi="Arial" w:cs="Arial"/>
                <w:b/>
                <w:bCs/>
              </w:rPr>
              <w:t xml:space="preserve">2.295 </w:t>
            </w:r>
          </w:p>
        </w:tc>
        <w:tc>
          <w:tcPr>
            <w:tcW w:w="1160" w:type="dxa"/>
            <w:tcBorders>
              <w:top w:val="single" w:sz="4" w:space="0" w:color="auto"/>
              <w:left w:val="single" w:sz="4" w:space="0" w:color="auto"/>
              <w:bottom w:val="single" w:sz="4" w:space="0" w:color="auto"/>
              <w:right w:val="single" w:sz="4" w:space="0" w:color="auto"/>
            </w:tcBorders>
            <w:vAlign w:val="bottom"/>
          </w:tcPr>
          <w:p w14:paraId="29F6C32E" w14:textId="22C05480" w:rsidR="009B38E2" w:rsidRPr="00564963" w:rsidRDefault="009B38E2" w:rsidP="009B38E2">
            <w:pPr>
              <w:spacing w:after="0" w:line="240" w:lineRule="auto"/>
              <w:jc w:val="right"/>
              <w:rPr>
                <w:rFonts w:asciiTheme="minorHAnsi" w:hAnsiTheme="minorHAnsi" w:cstheme="minorHAnsi"/>
                <w:sz w:val="20"/>
                <w:szCs w:val="20"/>
              </w:rPr>
            </w:pPr>
            <w:r w:rsidRPr="00564963">
              <w:rPr>
                <w:rFonts w:ascii="Arial" w:hAnsi="Arial" w:cs="Arial"/>
                <w:b/>
                <w:bCs/>
              </w:rPr>
              <w:t xml:space="preserve">2.370 </w:t>
            </w:r>
          </w:p>
        </w:tc>
        <w:tc>
          <w:tcPr>
            <w:tcW w:w="1160" w:type="dxa"/>
            <w:tcBorders>
              <w:top w:val="single" w:sz="4" w:space="0" w:color="auto"/>
              <w:left w:val="single" w:sz="4" w:space="0" w:color="auto"/>
              <w:bottom w:val="single" w:sz="4" w:space="0" w:color="auto"/>
              <w:right w:val="single" w:sz="4" w:space="0" w:color="auto"/>
            </w:tcBorders>
            <w:vAlign w:val="bottom"/>
          </w:tcPr>
          <w:p w14:paraId="7AAA8C7B" w14:textId="25806A7E" w:rsidR="009B38E2" w:rsidRPr="00564963" w:rsidRDefault="009B38E2" w:rsidP="009B38E2">
            <w:pPr>
              <w:spacing w:after="0" w:line="240" w:lineRule="auto"/>
              <w:jc w:val="right"/>
              <w:rPr>
                <w:rFonts w:asciiTheme="minorHAnsi" w:hAnsiTheme="minorHAnsi" w:cstheme="minorHAnsi"/>
                <w:sz w:val="20"/>
                <w:szCs w:val="20"/>
              </w:rPr>
            </w:pPr>
            <w:r w:rsidRPr="00564963">
              <w:rPr>
                <w:rFonts w:ascii="Arial" w:hAnsi="Arial" w:cs="Arial"/>
                <w:b/>
                <w:bCs/>
              </w:rPr>
              <w:t xml:space="preserve">2.190 </w:t>
            </w:r>
          </w:p>
        </w:tc>
        <w:tc>
          <w:tcPr>
            <w:tcW w:w="1160" w:type="dxa"/>
            <w:tcBorders>
              <w:top w:val="single" w:sz="4" w:space="0" w:color="auto"/>
              <w:left w:val="single" w:sz="4" w:space="0" w:color="auto"/>
              <w:bottom w:val="single" w:sz="4" w:space="0" w:color="auto"/>
              <w:right w:val="single" w:sz="4" w:space="0" w:color="auto"/>
            </w:tcBorders>
            <w:noWrap/>
            <w:vAlign w:val="bottom"/>
          </w:tcPr>
          <w:p w14:paraId="7BDC438A" w14:textId="7ECAE100" w:rsidR="009B38E2" w:rsidRPr="00564963" w:rsidRDefault="009B38E2" w:rsidP="009B38E2">
            <w:pPr>
              <w:spacing w:after="0" w:line="240" w:lineRule="auto"/>
              <w:jc w:val="right"/>
              <w:rPr>
                <w:rFonts w:asciiTheme="minorHAnsi" w:hAnsiTheme="minorHAnsi" w:cstheme="minorHAnsi"/>
                <w:sz w:val="20"/>
                <w:szCs w:val="20"/>
              </w:rPr>
            </w:pPr>
            <w:r w:rsidRPr="00564963">
              <w:rPr>
                <w:rFonts w:ascii="Arial" w:hAnsi="Arial" w:cs="Arial"/>
                <w:b/>
                <w:bCs/>
              </w:rPr>
              <w:t xml:space="preserve">1.180 </w:t>
            </w:r>
          </w:p>
        </w:tc>
      </w:tr>
      <w:tr w:rsidR="00564963" w:rsidRPr="00564963" w14:paraId="0B6EF9A6" w14:textId="77777777" w:rsidTr="003C7E68">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508046C4" w14:textId="49F6E9A6" w:rsidR="009B38E2" w:rsidRPr="00564963" w:rsidRDefault="009B38E2" w:rsidP="009B38E2">
            <w:pPr>
              <w:spacing w:after="0" w:line="240" w:lineRule="auto"/>
              <w:jc w:val="center"/>
              <w:rPr>
                <w:rFonts w:asciiTheme="minorHAnsi" w:hAnsiTheme="minorHAnsi" w:cstheme="minorHAnsi"/>
                <w:sz w:val="20"/>
                <w:szCs w:val="20"/>
              </w:rPr>
            </w:pPr>
            <w:r w:rsidRPr="00564963">
              <w:rPr>
                <w:rFonts w:asciiTheme="minorHAnsi" w:hAnsiTheme="minorHAnsi" w:cstheme="minorHAnsi"/>
                <w:sz w:val="20"/>
                <w:szCs w:val="20"/>
              </w:rPr>
              <w:t>Londres / Frankfurt 13 Días</w:t>
            </w:r>
          </w:p>
        </w:tc>
        <w:tc>
          <w:tcPr>
            <w:tcW w:w="849" w:type="dxa"/>
            <w:tcBorders>
              <w:top w:val="single" w:sz="4" w:space="0" w:color="auto"/>
              <w:left w:val="single" w:sz="4" w:space="0" w:color="auto"/>
              <w:bottom w:val="single" w:sz="4" w:space="0" w:color="auto"/>
              <w:right w:val="single" w:sz="4" w:space="0" w:color="auto"/>
            </w:tcBorders>
            <w:vAlign w:val="center"/>
            <w:hideMark/>
          </w:tcPr>
          <w:p w14:paraId="64279FEC" w14:textId="77777777" w:rsidR="009B38E2" w:rsidRPr="00564963" w:rsidRDefault="009B38E2" w:rsidP="009B38E2">
            <w:pPr>
              <w:spacing w:after="0" w:line="240" w:lineRule="auto"/>
              <w:jc w:val="right"/>
              <w:rPr>
                <w:rFonts w:asciiTheme="minorHAnsi" w:eastAsia="Times New Roman" w:hAnsiTheme="minorHAnsi" w:cstheme="minorHAnsi"/>
                <w:sz w:val="20"/>
                <w:szCs w:val="20"/>
                <w:lang w:eastAsia="es-ES"/>
              </w:rPr>
            </w:pPr>
            <w:r w:rsidRPr="00564963">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bottom"/>
          </w:tcPr>
          <w:p w14:paraId="5F2F0EF4" w14:textId="273E0547" w:rsidR="009B38E2" w:rsidRPr="00564963" w:rsidRDefault="009B38E2" w:rsidP="009B38E2">
            <w:pPr>
              <w:spacing w:after="0" w:line="240" w:lineRule="auto"/>
              <w:jc w:val="right"/>
              <w:rPr>
                <w:rFonts w:asciiTheme="minorHAnsi" w:eastAsia="Times New Roman" w:hAnsiTheme="minorHAnsi" w:cstheme="minorHAnsi"/>
                <w:sz w:val="20"/>
                <w:szCs w:val="20"/>
                <w:lang w:eastAsia="es-ES"/>
              </w:rPr>
            </w:pPr>
            <w:r w:rsidRPr="00564963">
              <w:rPr>
                <w:rFonts w:ascii="Arial" w:hAnsi="Arial" w:cs="Arial"/>
                <w:b/>
                <w:bCs/>
              </w:rPr>
              <w:t xml:space="preserve">2.250 </w:t>
            </w:r>
          </w:p>
        </w:tc>
        <w:tc>
          <w:tcPr>
            <w:tcW w:w="1152" w:type="dxa"/>
            <w:tcBorders>
              <w:top w:val="single" w:sz="4" w:space="0" w:color="auto"/>
              <w:left w:val="single" w:sz="4" w:space="0" w:color="auto"/>
              <w:bottom w:val="single" w:sz="4" w:space="0" w:color="auto"/>
              <w:right w:val="single" w:sz="4" w:space="0" w:color="auto"/>
            </w:tcBorders>
            <w:noWrap/>
            <w:vAlign w:val="bottom"/>
          </w:tcPr>
          <w:p w14:paraId="2B5D87E6" w14:textId="3F238220" w:rsidR="009B38E2" w:rsidRPr="00564963" w:rsidRDefault="009B38E2" w:rsidP="009B38E2">
            <w:pPr>
              <w:spacing w:after="0" w:line="240" w:lineRule="auto"/>
              <w:jc w:val="right"/>
              <w:rPr>
                <w:rFonts w:asciiTheme="minorHAnsi" w:hAnsiTheme="minorHAnsi" w:cstheme="minorHAnsi"/>
                <w:sz w:val="20"/>
                <w:szCs w:val="20"/>
              </w:rPr>
            </w:pPr>
            <w:r w:rsidRPr="00564963">
              <w:rPr>
                <w:rFonts w:ascii="Arial" w:hAnsi="Arial" w:cs="Arial"/>
                <w:b/>
                <w:bCs/>
              </w:rPr>
              <w:t xml:space="preserve">2.190 </w:t>
            </w:r>
          </w:p>
        </w:tc>
        <w:tc>
          <w:tcPr>
            <w:tcW w:w="1160" w:type="dxa"/>
            <w:tcBorders>
              <w:top w:val="single" w:sz="4" w:space="0" w:color="auto"/>
              <w:left w:val="single" w:sz="4" w:space="0" w:color="auto"/>
              <w:bottom w:val="single" w:sz="4" w:space="0" w:color="auto"/>
              <w:right w:val="single" w:sz="4" w:space="0" w:color="auto"/>
            </w:tcBorders>
            <w:vAlign w:val="bottom"/>
          </w:tcPr>
          <w:p w14:paraId="3E33538D" w14:textId="560353DC" w:rsidR="009B38E2" w:rsidRPr="00564963" w:rsidRDefault="009B38E2" w:rsidP="009B38E2">
            <w:pPr>
              <w:spacing w:after="0" w:line="240" w:lineRule="auto"/>
              <w:jc w:val="right"/>
              <w:rPr>
                <w:rFonts w:asciiTheme="minorHAnsi" w:hAnsiTheme="minorHAnsi" w:cstheme="minorHAnsi"/>
                <w:sz w:val="20"/>
                <w:szCs w:val="20"/>
              </w:rPr>
            </w:pPr>
            <w:r w:rsidRPr="00564963">
              <w:rPr>
                <w:rFonts w:ascii="Arial" w:hAnsi="Arial" w:cs="Arial"/>
                <w:b/>
                <w:bCs/>
              </w:rPr>
              <w:t xml:space="preserve">2.250 </w:t>
            </w:r>
          </w:p>
        </w:tc>
        <w:tc>
          <w:tcPr>
            <w:tcW w:w="1160" w:type="dxa"/>
            <w:tcBorders>
              <w:top w:val="single" w:sz="4" w:space="0" w:color="auto"/>
              <w:left w:val="single" w:sz="4" w:space="0" w:color="auto"/>
              <w:bottom w:val="single" w:sz="4" w:space="0" w:color="auto"/>
              <w:right w:val="single" w:sz="4" w:space="0" w:color="auto"/>
            </w:tcBorders>
            <w:vAlign w:val="bottom"/>
          </w:tcPr>
          <w:p w14:paraId="52192F9F" w14:textId="33367150" w:rsidR="009B38E2" w:rsidRPr="00564963" w:rsidRDefault="009B38E2" w:rsidP="009B38E2">
            <w:pPr>
              <w:spacing w:after="0" w:line="240" w:lineRule="auto"/>
              <w:jc w:val="right"/>
              <w:rPr>
                <w:rFonts w:asciiTheme="minorHAnsi" w:hAnsiTheme="minorHAnsi" w:cstheme="minorHAnsi"/>
                <w:sz w:val="20"/>
                <w:szCs w:val="20"/>
              </w:rPr>
            </w:pPr>
            <w:r w:rsidRPr="00564963">
              <w:rPr>
                <w:rFonts w:ascii="Arial" w:hAnsi="Arial" w:cs="Arial"/>
                <w:b/>
                <w:bCs/>
              </w:rPr>
              <w:t xml:space="preserve">2.090 </w:t>
            </w:r>
          </w:p>
        </w:tc>
        <w:tc>
          <w:tcPr>
            <w:tcW w:w="1160" w:type="dxa"/>
            <w:tcBorders>
              <w:top w:val="single" w:sz="4" w:space="0" w:color="auto"/>
              <w:left w:val="single" w:sz="4" w:space="0" w:color="auto"/>
              <w:bottom w:val="single" w:sz="4" w:space="0" w:color="auto"/>
              <w:right w:val="single" w:sz="4" w:space="0" w:color="auto"/>
            </w:tcBorders>
            <w:noWrap/>
            <w:vAlign w:val="bottom"/>
          </w:tcPr>
          <w:p w14:paraId="2B44DA14" w14:textId="576D1A60" w:rsidR="009B38E2" w:rsidRPr="00564963" w:rsidRDefault="009B38E2" w:rsidP="009B38E2">
            <w:pPr>
              <w:spacing w:after="0" w:line="240" w:lineRule="auto"/>
              <w:jc w:val="right"/>
              <w:rPr>
                <w:rFonts w:asciiTheme="minorHAnsi" w:hAnsiTheme="minorHAnsi" w:cstheme="minorHAnsi"/>
                <w:sz w:val="20"/>
                <w:szCs w:val="20"/>
              </w:rPr>
            </w:pPr>
            <w:r w:rsidRPr="00564963">
              <w:rPr>
                <w:rFonts w:ascii="Arial" w:hAnsi="Arial" w:cs="Arial"/>
                <w:b/>
                <w:bCs/>
              </w:rPr>
              <w:t xml:space="preserve">1.095 </w:t>
            </w:r>
          </w:p>
        </w:tc>
      </w:tr>
      <w:tr w:rsidR="009B38E2" w:rsidRPr="00564963" w14:paraId="518FEB93" w14:textId="77777777" w:rsidTr="00053AC0">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25C89F22" w14:textId="77777777" w:rsidR="009B38E2" w:rsidRPr="00564963" w:rsidRDefault="009B38E2" w:rsidP="009B38E2">
            <w:pPr>
              <w:spacing w:after="0" w:line="240" w:lineRule="auto"/>
              <w:jc w:val="center"/>
              <w:rPr>
                <w:rFonts w:asciiTheme="minorHAnsi" w:hAnsiTheme="minorHAnsi" w:cstheme="minorHAnsi"/>
                <w:sz w:val="20"/>
                <w:szCs w:val="20"/>
              </w:rPr>
            </w:pPr>
            <w:r w:rsidRPr="00564963">
              <w:rPr>
                <w:rFonts w:asciiTheme="minorHAnsi" w:hAnsiTheme="minorHAnsi" w:cstheme="minorHAnsi"/>
                <w:sz w:val="20"/>
                <w:szCs w:val="20"/>
              </w:rPr>
              <w:t>Londres / Ámsterdam</w:t>
            </w:r>
          </w:p>
          <w:p w14:paraId="49735D3D" w14:textId="3FB53540" w:rsidR="009B38E2" w:rsidRPr="00564963" w:rsidRDefault="009B38E2" w:rsidP="009B38E2">
            <w:pPr>
              <w:spacing w:after="0" w:line="240" w:lineRule="auto"/>
              <w:jc w:val="center"/>
              <w:rPr>
                <w:rFonts w:asciiTheme="minorHAnsi" w:hAnsiTheme="minorHAnsi" w:cstheme="minorHAnsi"/>
                <w:sz w:val="20"/>
                <w:szCs w:val="20"/>
              </w:rPr>
            </w:pPr>
            <w:r w:rsidRPr="00564963">
              <w:rPr>
                <w:rFonts w:asciiTheme="minorHAnsi" w:hAnsiTheme="minorHAnsi" w:cstheme="minorHAnsi"/>
                <w:sz w:val="20"/>
                <w:szCs w:val="20"/>
              </w:rPr>
              <w:t xml:space="preserve">13 </w:t>
            </w:r>
            <w:proofErr w:type="gramStart"/>
            <w:r w:rsidRPr="00564963">
              <w:rPr>
                <w:rFonts w:asciiTheme="minorHAnsi" w:hAnsiTheme="minorHAnsi" w:cstheme="minorHAnsi"/>
                <w:sz w:val="20"/>
                <w:szCs w:val="20"/>
              </w:rPr>
              <w:t>Días</w:t>
            </w:r>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69CCD0AA" w14:textId="46583D28" w:rsidR="009B38E2" w:rsidRPr="00564963" w:rsidRDefault="009B38E2" w:rsidP="009B38E2">
            <w:pPr>
              <w:spacing w:after="0" w:line="240" w:lineRule="auto"/>
              <w:jc w:val="right"/>
              <w:rPr>
                <w:rFonts w:asciiTheme="minorHAnsi" w:eastAsia="Times New Roman" w:hAnsiTheme="minorHAnsi" w:cstheme="minorHAnsi"/>
                <w:sz w:val="20"/>
                <w:szCs w:val="20"/>
                <w:lang w:eastAsia="es-ES"/>
              </w:rPr>
            </w:pPr>
            <w:r w:rsidRPr="00564963">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bottom"/>
          </w:tcPr>
          <w:p w14:paraId="716DEBFC" w14:textId="08FDB314" w:rsidR="009B38E2" w:rsidRPr="00564963" w:rsidRDefault="009B38E2" w:rsidP="009B38E2">
            <w:pPr>
              <w:spacing w:after="0" w:line="240" w:lineRule="auto"/>
              <w:jc w:val="right"/>
              <w:rPr>
                <w:rFonts w:asciiTheme="minorHAnsi" w:eastAsia="Times New Roman" w:hAnsiTheme="minorHAnsi" w:cstheme="minorHAnsi"/>
                <w:sz w:val="20"/>
                <w:szCs w:val="20"/>
                <w:lang w:eastAsia="es-ES"/>
              </w:rPr>
            </w:pPr>
            <w:r w:rsidRPr="00564963">
              <w:rPr>
                <w:rFonts w:ascii="Arial" w:hAnsi="Arial" w:cs="Arial"/>
                <w:b/>
                <w:bCs/>
              </w:rPr>
              <w:t xml:space="preserve">2.220 </w:t>
            </w:r>
          </w:p>
        </w:tc>
        <w:tc>
          <w:tcPr>
            <w:tcW w:w="1152" w:type="dxa"/>
            <w:tcBorders>
              <w:top w:val="single" w:sz="4" w:space="0" w:color="auto"/>
              <w:left w:val="single" w:sz="4" w:space="0" w:color="auto"/>
              <w:bottom w:val="single" w:sz="4" w:space="0" w:color="auto"/>
              <w:right w:val="single" w:sz="4" w:space="0" w:color="auto"/>
            </w:tcBorders>
            <w:noWrap/>
            <w:vAlign w:val="bottom"/>
          </w:tcPr>
          <w:p w14:paraId="210327C6" w14:textId="2BC4552A" w:rsidR="009B38E2" w:rsidRPr="00564963" w:rsidRDefault="009B38E2" w:rsidP="009B38E2">
            <w:pPr>
              <w:spacing w:after="0" w:line="240" w:lineRule="auto"/>
              <w:jc w:val="right"/>
              <w:rPr>
                <w:rFonts w:asciiTheme="minorHAnsi" w:hAnsiTheme="minorHAnsi" w:cstheme="minorHAnsi"/>
                <w:sz w:val="20"/>
                <w:szCs w:val="20"/>
              </w:rPr>
            </w:pPr>
            <w:r w:rsidRPr="00564963">
              <w:rPr>
                <w:rFonts w:ascii="Arial" w:hAnsi="Arial" w:cs="Arial"/>
                <w:b/>
                <w:bCs/>
              </w:rPr>
              <w:t xml:space="preserve">2.150 </w:t>
            </w:r>
          </w:p>
        </w:tc>
        <w:tc>
          <w:tcPr>
            <w:tcW w:w="1160" w:type="dxa"/>
            <w:tcBorders>
              <w:top w:val="single" w:sz="4" w:space="0" w:color="auto"/>
              <w:left w:val="single" w:sz="4" w:space="0" w:color="auto"/>
              <w:bottom w:val="single" w:sz="4" w:space="0" w:color="auto"/>
              <w:right w:val="single" w:sz="4" w:space="0" w:color="auto"/>
            </w:tcBorders>
            <w:vAlign w:val="bottom"/>
          </w:tcPr>
          <w:p w14:paraId="111988E9" w14:textId="02624AA8" w:rsidR="009B38E2" w:rsidRPr="00564963" w:rsidRDefault="009B38E2" w:rsidP="009B38E2">
            <w:pPr>
              <w:spacing w:after="0" w:line="240" w:lineRule="auto"/>
              <w:jc w:val="right"/>
              <w:rPr>
                <w:rFonts w:asciiTheme="minorHAnsi" w:hAnsiTheme="minorHAnsi" w:cstheme="minorHAnsi"/>
                <w:sz w:val="20"/>
                <w:szCs w:val="20"/>
              </w:rPr>
            </w:pPr>
            <w:r w:rsidRPr="00564963">
              <w:rPr>
                <w:rFonts w:ascii="Arial" w:hAnsi="Arial" w:cs="Arial"/>
                <w:b/>
                <w:bCs/>
              </w:rPr>
              <w:t xml:space="preserve">2.220 </w:t>
            </w:r>
          </w:p>
        </w:tc>
        <w:tc>
          <w:tcPr>
            <w:tcW w:w="1160" w:type="dxa"/>
            <w:tcBorders>
              <w:top w:val="single" w:sz="4" w:space="0" w:color="auto"/>
              <w:left w:val="single" w:sz="4" w:space="0" w:color="auto"/>
              <w:bottom w:val="single" w:sz="4" w:space="0" w:color="auto"/>
              <w:right w:val="single" w:sz="4" w:space="0" w:color="auto"/>
            </w:tcBorders>
            <w:vAlign w:val="bottom"/>
          </w:tcPr>
          <w:p w14:paraId="1BA60C0B" w14:textId="3C330F70" w:rsidR="009B38E2" w:rsidRPr="00564963" w:rsidRDefault="009B38E2" w:rsidP="009B38E2">
            <w:pPr>
              <w:spacing w:after="0" w:line="240" w:lineRule="auto"/>
              <w:jc w:val="right"/>
              <w:rPr>
                <w:rFonts w:asciiTheme="minorHAnsi" w:hAnsiTheme="minorHAnsi" w:cstheme="minorHAnsi"/>
                <w:sz w:val="20"/>
                <w:szCs w:val="20"/>
              </w:rPr>
            </w:pPr>
            <w:r w:rsidRPr="00564963">
              <w:rPr>
                <w:rFonts w:ascii="Arial" w:hAnsi="Arial" w:cs="Arial"/>
                <w:b/>
                <w:bCs/>
              </w:rPr>
              <w:t xml:space="preserve">2.050 </w:t>
            </w:r>
          </w:p>
        </w:tc>
        <w:tc>
          <w:tcPr>
            <w:tcW w:w="1160" w:type="dxa"/>
            <w:tcBorders>
              <w:top w:val="single" w:sz="4" w:space="0" w:color="auto"/>
              <w:left w:val="single" w:sz="4" w:space="0" w:color="auto"/>
              <w:bottom w:val="single" w:sz="4" w:space="0" w:color="auto"/>
              <w:right w:val="single" w:sz="4" w:space="0" w:color="auto"/>
            </w:tcBorders>
            <w:noWrap/>
            <w:vAlign w:val="bottom"/>
          </w:tcPr>
          <w:p w14:paraId="4C28BAB7" w14:textId="0040630F" w:rsidR="009B38E2" w:rsidRPr="00564963" w:rsidRDefault="009B38E2" w:rsidP="009B38E2">
            <w:pPr>
              <w:spacing w:after="0" w:line="240" w:lineRule="auto"/>
              <w:jc w:val="right"/>
              <w:rPr>
                <w:rFonts w:asciiTheme="minorHAnsi" w:hAnsiTheme="minorHAnsi" w:cstheme="minorHAnsi"/>
                <w:sz w:val="20"/>
                <w:szCs w:val="20"/>
              </w:rPr>
            </w:pPr>
            <w:r w:rsidRPr="00564963">
              <w:rPr>
                <w:rFonts w:ascii="Arial" w:hAnsi="Arial" w:cs="Arial"/>
                <w:b/>
                <w:bCs/>
              </w:rPr>
              <w:t xml:space="preserve">1.040 </w:t>
            </w:r>
          </w:p>
        </w:tc>
      </w:tr>
    </w:tbl>
    <w:p w14:paraId="0FF4CB70" w14:textId="77777777" w:rsidR="00E0577B" w:rsidRPr="00564963" w:rsidRDefault="00E0577B" w:rsidP="00E0577B">
      <w:pPr>
        <w:spacing w:after="0" w:line="240" w:lineRule="auto"/>
        <w:jc w:val="both"/>
        <w:rPr>
          <w:rFonts w:asciiTheme="minorHAnsi" w:hAnsiTheme="minorHAnsi" w:cstheme="minorHAnsi"/>
          <w:b/>
          <w:sz w:val="24"/>
          <w:szCs w:val="24"/>
        </w:rPr>
      </w:pPr>
      <w:r w:rsidRPr="00564963">
        <w:rPr>
          <w:rFonts w:asciiTheme="minorHAnsi" w:hAnsiTheme="minorHAnsi" w:cstheme="minorHAnsi"/>
          <w:b/>
          <w:sz w:val="24"/>
          <w:szCs w:val="24"/>
        </w:rPr>
        <w:t>EUROPACK Precio por persona:</w:t>
      </w:r>
    </w:p>
    <w:p w14:paraId="3D2D4AD3" w14:textId="77777777" w:rsidR="00E0577B" w:rsidRPr="00564963" w:rsidRDefault="00E0577B" w:rsidP="00E0577B">
      <w:pPr>
        <w:spacing w:after="0" w:line="240" w:lineRule="auto"/>
        <w:jc w:val="both"/>
        <w:rPr>
          <w:rFonts w:asciiTheme="minorHAnsi" w:hAnsiTheme="minorHAnsi" w:cstheme="minorHAnsi"/>
          <w:b/>
          <w:sz w:val="24"/>
          <w:szCs w:val="24"/>
        </w:rPr>
      </w:pPr>
    </w:p>
    <w:p w14:paraId="0D9C50E7" w14:textId="3CFC72E2" w:rsidR="00E0577B" w:rsidRPr="00564963" w:rsidRDefault="00E0577B" w:rsidP="00E0577B">
      <w:pPr>
        <w:spacing w:after="0" w:line="240" w:lineRule="auto"/>
        <w:jc w:val="both"/>
        <w:rPr>
          <w:rFonts w:asciiTheme="minorHAnsi" w:eastAsia="Times New Roman" w:hAnsiTheme="minorHAnsi" w:cstheme="minorHAnsi"/>
          <w:sz w:val="24"/>
          <w:szCs w:val="24"/>
          <w:lang w:eastAsia="es-ES"/>
        </w:rPr>
      </w:pPr>
      <w:r w:rsidRPr="00564963">
        <w:rPr>
          <w:rFonts w:asciiTheme="minorHAnsi" w:hAnsiTheme="minorHAnsi" w:cstheme="minorHAnsi"/>
          <w:b/>
          <w:sz w:val="24"/>
          <w:szCs w:val="24"/>
        </w:rPr>
        <w:t xml:space="preserve">Londres / Paris 14 Días </w:t>
      </w:r>
      <w:r w:rsidR="008B7AC2" w:rsidRPr="00564963">
        <w:rPr>
          <w:rFonts w:asciiTheme="minorHAnsi" w:eastAsia="Times New Roman" w:hAnsiTheme="minorHAnsi" w:cstheme="minorHAnsi"/>
          <w:sz w:val="24"/>
          <w:szCs w:val="24"/>
          <w:lang w:eastAsia="es-ES"/>
        </w:rPr>
        <w:t>285</w:t>
      </w:r>
      <w:r w:rsidRPr="00564963">
        <w:rPr>
          <w:rFonts w:asciiTheme="minorHAnsi" w:eastAsia="Times New Roman" w:hAnsiTheme="minorHAnsi" w:cstheme="minorHAnsi"/>
          <w:sz w:val="24"/>
          <w:szCs w:val="24"/>
          <w:lang w:eastAsia="es-ES"/>
        </w:rPr>
        <w:t xml:space="preserve"> $</w:t>
      </w:r>
    </w:p>
    <w:p w14:paraId="40D87600" w14:textId="77777777" w:rsidR="00E0577B" w:rsidRPr="00564963" w:rsidRDefault="00E0577B" w:rsidP="00E0577B">
      <w:pPr>
        <w:spacing w:after="0" w:line="240" w:lineRule="auto"/>
        <w:jc w:val="both"/>
        <w:rPr>
          <w:rFonts w:asciiTheme="minorHAnsi" w:hAnsiTheme="minorHAnsi" w:cstheme="minorHAnsi"/>
          <w:b/>
          <w:sz w:val="24"/>
          <w:szCs w:val="24"/>
        </w:rPr>
      </w:pPr>
      <w:r w:rsidRPr="00564963">
        <w:rPr>
          <w:rFonts w:asciiTheme="minorHAnsi" w:hAnsiTheme="minorHAnsi" w:cstheme="minorHAnsi"/>
          <w:b/>
          <w:sz w:val="24"/>
          <w:szCs w:val="24"/>
        </w:rPr>
        <w:t xml:space="preserve">3 </w:t>
      </w:r>
      <w:proofErr w:type="gramStart"/>
      <w:r w:rsidRPr="00564963">
        <w:rPr>
          <w:rFonts w:asciiTheme="minorHAnsi" w:hAnsiTheme="minorHAnsi" w:cstheme="minorHAnsi"/>
          <w:b/>
          <w:sz w:val="24"/>
          <w:szCs w:val="24"/>
        </w:rPr>
        <w:t>Comidas</w:t>
      </w:r>
      <w:proofErr w:type="gramEnd"/>
      <w:r w:rsidRPr="00564963">
        <w:rPr>
          <w:rFonts w:asciiTheme="minorHAnsi" w:hAnsiTheme="minorHAnsi" w:cstheme="minorHAnsi"/>
          <w:b/>
          <w:sz w:val="24"/>
          <w:szCs w:val="24"/>
        </w:rPr>
        <w:t xml:space="preserve"> / 4 visitas</w:t>
      </w:r>
    </w:p>
    <w:p w14:paraId="4B33ADCC" w14:textId="77777777" w:rsidR="00E0577B" w:rsidRPr="00564963" w:rsidRDefault="00E0577B" w:rsidP="00E0577B">
      <w:pPr>
        <w:spacing w:after="0" w:line="240" w:lineRule="auto"/>
        <w:jc w:val="both"/>
        <w:rPr>
          <w:rFonts w:asciiTheme="minorHAnsi" w:hAnsiTheme="minorHAnsi" w:cstheme="minorHAnsi"/>
          <w:b/>
          <w:sz w:val="24"/>
          <w:szCs w:val="24"/>
        </w:rPr>
      </w:pPr>
    </w:p>
    <w:p w14:paraId="189F561C" w14:textId="074380AF" w:rsidR="00E0577B" w:rsidRPr="00564963" w:rsidRDefault="00E0577B" w:rsidP="00E0577B">
      <w:pPr>
        <w:spacing w:after="0" w:line="240" w:lineRule="auto"/>
        <w:jc w:val="both"/>
        <w:rPr>
          <w:rFonts w:asciiTheme="minorHAnsi" w:hAnsiTheme="minorHAnsi" w:cstheme="minorHAnsi"/>
          <w:b/>
          <w:sz w:val="24"/>
          <w:szCs w:val="24"/>
        </w:rPr>
      </w:pPr>
      <w:r w:rsidRPr="00564963">
        <w:rPr>
          <w:rFonts w:asciiTheme="minorHAnsi" w:hAnsiTheme="minorHAnsi" w:cstheme="minorHAnsi"/>
          <w:b/>
          <w:sz w:val="24"/>
          <w:szCs w:val="24"/>
        </w:rPr>
        <w:t xml:space="preserve">Londres / Frankfurt 13 Días </w:t>
      </w:r>
      <w:r w:rsidR="008B7AC2" w:rsidRPr="00564963">
        <w:rPr>
          <w:rFonts w:asciiTheme="minorHAnsi" w:eastAsia="Times New Roman" w:hAnsiTheme="minorHAnsi" w:cstheme="minorHAnsi"/>
          <w:sz w:val="24"/>
          <w:szCs w:val="24"/>
          <w:lang w:eastAsia="es-ES"/>
        </w:rPr>
        <w:t>285</w:t>
      </w:r>
      <w:r w:rsidRPr="00564963">
        <w:rPr>
          <w:rFonts w:asciiTheme="minorHAnsi" w:eastAsia="Times New Roman" w:hAnsiTheme="minorHAnsi" w:cstheme="minorHAnsi"/>
          <w:sz w:val="24"/>
          <w:szCs w:val="24"/>
          <w:lang w:eastAsia="es-ES"/>
        </w:rPr>
        <w:t xml:space="preserve"> $</w:t>
      </w:r>
    </w:p>
    <w:p w14:paraId="33B73256" w14:textId="77777777" w:rsidR="00E0577B" w:rsidRPr="00564963" w:rsidRDefault="00E0577B" w:rsidP="00E0577B">
      <w:pPr>
        <w:spacing w:after="0" w:line="240" w:lineRule="auto"/>
        <w:jc w:val="both"/>
        <w:rPr>
          <w:rFonts w:asciiTheme="minorHAnsi" w:hAnsiTheme="minorHAnsi" w:cstheme="minorHAnsi"/>
          <w:b/>
          <w:sz w:val="24"/>
          <w:szCs w:val="24"/>
        </w:rPr>
      </w:pPr>
      <w:r w:rsidRPr="00564963">
        <w:rPr>
          <w:rFonts w:asciiTheme="minorHAnsi" w:hAnsiTheme="minorHAnsi" w:cstheme="minorHAnsi"/>
          <w:b/>
          <w:sz w:val="24"/>
          <w:szCs w:val="24"/>
        </w:rPr>
        <w:t xml:space="preserve">3 </w:t>
      </w:r>
      <w:proofErr w:type="gramStart"/>
      <w:r w:rsidRPr="00564963">
        <w:rPr>
          <w:rFonts w:asciiTheme="minorHAnsi" w:hAnsiTheme="minorHAnsi" w:cstheme="minorHAnsi"/>
          <w:b/>
          <w:sz w:val="24"/>
          <w:szCs w:val="24"/>
        </w:rPr>
        <w:t>Comidas</w:t>
      </w:r>
      <w:proofErr w:type="gramEnd"/>
      <w:r w:rsidRPr="00564963">
        <w:rPr>
          <w:rFonts w:asciiTheme="minorHAnsi" w:hAnsiTheme="minorHAnsi" w:cstheme="minorHAnsi"/>
          <w:b/>
          <w:sz w:val="24"/>
          <w:szCs w:val="24"/>
        </w:rPr>
        <w:t xml:space="preserve"> / 4 visitas</w:t>
      </w:r>
    </w:p>
    <w:p w14:paraId="1612CFA2" w14:textId="77777777" w:rsidR="00E0577B" w:rsidRPr="00564963" w:rsidRDefault="00E0577B" w:rsidP="00E0577B">
      <w:pPr>
        <w:spacing w:after="0" w:line="240" w:lineRule="auto"/>
        <w:jc w:val="both"/>
        <w:rPr>
          <w:rFonts w:asciiTheme="minorHAnsi" w:hAnsiTheme="minorHAnsi" w:cstheme="minorHAnsi"/>
          <w:b/>
          <w:sz w:val="24"/>
          <w:szCs w:val="24"/>
        </w:rPr>
      </w:pPr>
    </w:p>
    <w:p w14:paraId="6AB42AC7" w14:textId="62AD5D2A" w:rsidR="00E0577B" w:rsidRPr="00564963" w:rsidRDefault="00E0577B" w:rsidP="00E0577B">
      <w:pPr>
        <w:spacing w:after="0" w:line="240" w:lineRule="auto"/>
        <w:jc w:val="both"/>
        <w:rPr>
          <w:rFonts w:asciiTheme="minorHAnsi" w:hAnsiTheme="minorHAnsi" w:cstheme="minorHAnsi"/>
          <w:b/>
          <w:sz w:val="24"/>
          <w:szCs w:val="24"/>
        </w:rPr>
      </w:pPr>
      <w:r w:rsidRPr="00564963">
        <w:rPr>
          <w:rFonts w:asciiTheme="minorHAnsi" w:hAnsiTheme="minorHAnsi" w:cstheme="minorHAnsi"/>
          <w:b/>
          <w:sz w:val="24"/>
          <w:szCs w:val="24"/>
        </w:rPr>
        <w:t xml:space="preserve">Londres / Ámsterdam 13 Días </w:t>
      </w:r>
      <w:r w:rsidR="008B7AC2" w:rsidRPr="00564963">
        <w:rPr>
          <w:rFonts w:asciiTheme="minorHAnsi" w:eastAsia="Times New Roman" w:hAnsiTheme="minorHAnsi" w:cstheme="minorHAnsi"/>
          <w:sz w:val="24"/>
          <w:szCs w:val="24"/>
          <w:lang w:eastAsia="es-ES"/>
        </w:rPr>
        <w:t>285</w:t>
      </w:r>
      <w:r w:rsidRPr="00564963">
        <w:rPr>
          <w:rFonts w:asciiTheme="minorHAnsi" w:eastAsia="Times New Roman" w:hAnsiTheme="minorHAnsi" w:cstheme="minorHAnsi"/>
          <w:sz w:val="24"/>
          <w:szCs w:val="24"/>
          <w:lang w:eastAsia="es-ES"/>
        </w:rPr>
        <w:t xml:space="preserve"> $</w:t>
      </w:r>
    </w:p>
    <w:p w14:paraId="1CDA0596" w14:textId="77777777" w:rsidR="00E0577B" w:rsidRPr="00564963" w:rsidRDefault="00E0577B" w:rsidP="00E0577B">
      <w:pPr>
        <w:spacing w:after="0" w:line="240" w:lineRule="auto"/>
        <w:jc w:val="both"/>
        <w:rPr>
          <w:rFonts w:asciiTheme="minorHAnsi" w:hAnsiTheme="minorHAnsi" w:cstheme="minorHAnsi"/>
          <w:b/>
          <w:sz w:val="24"/>
          <w:szCs w:val="24"/>
        </w:rPr>
      </w:pPr>
      <w:r w:rsidRPr="00564963">
        <w:rPr>
          <w:rFonts w:asciiTheme="minorHAnsi" w:hAnsiTheme="minorHAnsi" w:cstheme="minorHAnsi"/>
          <w:b/>
          <w:sz w:val="24"/>
          <w:szCs w:val="24"/>
        </w:rPr>
        <w:t xml:space="preserve">3 </w:t>
      </w:r>
      <w:proofErr w:type="gramStart"/>
      <w:r w:rsidRPr="00564963">
        <w:rPr>
          <w:rFonts w:asciiTheme="minorHAnsi" w:hAnsiTheme="minorHAnsi" w:cstheme="minorHAnsi"/>
          <w:b/>
          <w:sz w:val="24"/>
          <w:szCs w:val="24"/>
        </w:rPr>
        <w:t>Comidas</w:t>
      </w:r>
      <w:proofErr w:type="gramEnd"/>
      <w:r w:rsidRPr="00564963">
        <w:rPr>
          <w:rFonts w:asciiTheme="minorHAnsi" w:hAnsiTheme="minorHAnsi" w:cstheme="minorHAnsi"/>
          <w:b/>
          <w:sz w:val="24"/>
          <w:szCs w:val="24"/>
        </w:rPr>
        <w:t xml:space="preserve"> / 4 visitas</w:t>
      </w:r>
    </w:p>
    <w:bookmarkEnd w:id="13"/>
    <w:p w14:paraId="7315178B" w14:textId="77777777" w:rsidR="00E0577B" w:rsidRPr="00564963" w:rsidRDefault="00E0577B" w:rsidP="00E0577B">
      <w:pPr>
        <w:spacing w:after="0" w:line="240" w:lineRule="auto"/>
        <w:jc w:val="both"/>
        <w:rPr>
          <w:rFonts w:asciiTheme="minorHAnsi" w:hAnsiTheme="minorHAnsi" w:cstheme="minorHAnsi"/>
          <w:b/>
          <w:sz w:val="24"/>
          <w:szCs w:val="24"/>
        </w:rPr>
      </w:pPr>
    </w:p>
    <w:p w14:paraId="0ECD81E2" w14:textId="77777777" w:rsidR="00E0577B" w:rsidRPr="00564963" w:rsidRDefault="00E0577B" w:rsidP="00E0577B">
      <w:pPr>
        <w:spacing w:after="0" w:line="240" w:lineRule="auto"/>
        <w:jc w:val="both"/>
        <w:rPr>
          <w:rFonts w:asciiTheme="minorHAnsi" w:hAnsiTheme="minorHAnsi" w:cstheme="minorHAnsi"/>
          <w:b/>
          <w:sz w:val="24"/>
          <w:szCs w:val="24"/>
        </w:rPr>
      </w:pPr>
      <w:bookmarkStart w:id="14" w:name="_Hlk115691786"/>
      <w:r w:rsidRPr="00564963">
        <w:rPr>
          <w:rFonts w:asciiTheme="minorHAnsi" w:hAnsiTheme="minorHAnsi" w:cstheme="minorHAnsi"/>
          <w:b/>
          <w:sz w:val="24"/>
          <w:szCs w:val="24"/>
        </w:rPr>
        <w:t xml:space="preserve">Incluye: </w:t>
      </w:r>
    </w:p>
    <w:p w14:paraId="7CFC78B0" w14:textId="77777777" w:rsidR="00E0577B" w:rsidRPr="00564963" w:rsidRDefault="00E0577B" w:rsidP="00E0577B">
      <w:pPr>
        <w:spacing w:after="0" w:line="240" w:lineRule="auto"/>
        <w:jc w:val="both"/>
        <w:rPr>
          <w:rFonts w:asciiTheme="minorHAnsi" w:hAnsiTheme="minorHAnsi" w:cstheme="minorHAnsi"/>
          <w:b/>
          <w:sz w:val="24"/>
          <w:szCs w:val="24"/>
        </w:rPr>
      </w:pPr>
      <w:r w:rsidRPr="00564963">
        <w:rPr>
          <w:rFonts w:asciiTheme="minorHAnsi" w:hAnsiTheme="minorHAnsi" w:cstheme="minorHAnsi"/>
          <w:b/>
          <w:sz w:val="24"/>
          <w:szCs w:val="24"/>
        </w:rPr>
        <w:t>COMIDAS</w:t>
      </w:r>
    </w:p>
    <w:p w14:paraId="7CAF03FA" w14:textId="77777777" w:rsidR="00E0577B" w:rsidRPr="00564963" w:rsidRDefault="00E0577B" w:rsidP="00E0577B">
      <w:p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 Almuerzo en Montmartre</w:t>
      </w:r>
    </w:p>
    <w:p w14:paraId="61387A64" w14:textId="77777777" w:rsidR="00E0577B" w:rsidRPr="00564963" w:rsidRDefault="00E0577B" w:rsidP="00E0577B">
      <w:p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 Almuerzo en Brujas</w:t>
      </w:r>
    </w:p>
    <w:p w14:paraId="4EBC2FCF" w14:textId="77777777" w:rsidR="00E0577B" w:rsidRPr="00564963" w:rsidRDefault="00E0577B" w:rsidP="00E0577B">
      <w:p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 xml:space="preserve">• Almuerzo en </w:t>
      </w:r>
      <w:proofErr w:type="spellStart"/>
      <w:r w:rsidRPr="00564963">
        <w:rPr>
          <w:rFonts w:asciiTheme="minorHAnsi" w:hAnsiTheme="minorHAnsi" w:cstheme="minorHAnsi"/>
          <w:sz w:val="24"/>
          <w:szCs w:val="24"/>
        </w:rPr>
        <w:t>Volendam</w:t>
      </w:r>
      <w:proofErr w:type="spellEnd"/>
      <w:r w:rsidRPr="00564963">
        <w:rPr>
          <w:rFonts w:asciiTheme="minorHAnsi" w:hAnsiTheme="minorHAnsi" w:cstheme="minorHAnsi"/>
          <w:sz w:val="24"/>
          <w:szCs w:val="24"/>
        </w:rPr>
        <w:t xml:space="preserve"> </w:t>
      </w:r>
    </w:p>
    <w:p w14:paraId="2482FE1B" w14:textId="77777777" w:rsidR="00E0577B" w:rsidRPr="00564963" w:rsidRDefault="00E0577B" w:rsidP="00E0577B">
      <w:pPr>
        <w:spacing w:after="0" w:line="240" w:lineRule="auto"/>
        <w:jc w:val="both"/>
        <w:rPr>
          <w:rFonts w:asciiTheme="minorHAnsi" w:hAnsiTheme="minorHAnsi" w:cstheme="minorHAnsi"/>
          <w:b/>
          <w:sz w:val="24"/>
          <w:szCs w:val="24"/>
        </w:rPr>
      </w:pPr>
    </w:p>
    <w:p w14:paraId="505B067C" w14:textId="77777777" w:rsidR="00E0577B" w:rsidRPr="00564963" w:rsidRDefault="00E0577B" w:rsidP="00E0577B">
      <w:pPr>
        <w:spacing w:after="0" w:line="240" w:lineRule="auto"/>
        <w:jc w:val="both"/>
        <w:rPr>
          <w:rFonts w:asciiTheme="minorHAnsi" w:hAnsiTheme="minorHAnsi" w:cstheme="minorHAnsi"/>
          <w:sz w:val="24"/>
          <w:szCs w:val="24"/>
        </w:rPr>
      </w:pPr>
      <w:r w:rsidRPr="00564963">
        <w:rPr>
          <w:rFonts w:asciiTheme="minorHAnsi" w:hAnsiTheme="minorHAnsi" w:cstheme="minorHAnsi"/>
          <w:b/>
          <w:sz w:val="24"/>
          <w:szCs w:val="24"/>
        </w:rPr>
        <w:t>VISITAS</w:t>
      </w:r>
    </w:p>
    <w:p w14:paraId="4F14911F" w14:textId="77777777" w:rsidR="00E0577B" w:rsidRPr="00564963" w:rsidRDefault="00E0577B" w:rsidP="00E0577B">
      <w:p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 xml:space="preserve">• Subida al London </w:t>
      </w:r>
      <w:proofErr w:type="spellStart"/>
      <w:r w:rsidRPr="00564963">
        <w:rPr>
          <w:rFonts w:asciiTheme="minorHAnsi" w:hAnsiTheme="minorHAnsi" w:cstheme="minorHAnsi"/>
          <w:sz w:val="24"/>
          <w:szCs w:val="24"/>
        </w:rPr>
        <w:t>Eye</w:t>
      </w:r>
      <w:proofErr w:type="spellEnd"/>
      <w:r w:rsidRPr="00564963">
        <w:rPr>
          <w:rFonts w:asciiTheme="minorHAnsi" w:hAnsiTheme="minorHAnsi" w:cstheme="minorHAnsi"/>
          <w:sz w:val="24"/>
          <w:szCs w:val="24"/>
        </w:rPr>
        <w:t xml:space="preserve"> en Londres</w:t>
      </w:r>
    </w:p>
    <w:p w14:paraId="63103670" w14:textId="07368B75" w:rsidR="00E0577B" w:rsidRPr="00564963" w:rsidRDefault="00E0577B" w:rsidP="00E0577B">
      <w:p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 xml:space="preserve">• Paseo en </w:t>
      </w:r>
      <w:proofErr w:type="spellStart"/>
      <w:r w:rsidR="00EF0287" w:rsidRPr="00564963">
        <w:rPr>
          <w:rFonts w:cstheme="minorHAnsi"/>
          <w:sz w:val="24"/>
          <w:szCs w:val="24"/>
        </w:rPr>
        <w:t>Bateaux</w:t>
      </w:r>
      <w:proofErr w:type="spellEnd"/>
      <w:r w:rsidR="00EF0287" w:rsidRPr="00564963">
        <w:rPr>
          <w:rFonts w:cstheme="minorHAnsi"/>
          <w:sz w:val="24"/>
          <w:szCs w:val="24"/>
        </w:rPr>
        <w:t xml:space="preserve"> por el rio Sena</w:t>
      </w:r>
    </w:p>
    <w:p w14:paraId="00056146" w14:textId="77777777" w:rsidR="00E0577B" w:rsidRPr="00564963" w:rsidRDefault="00E0577B" w:rsidP="00E0577B">
      <w:p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 Subida Torre Eiffel 2º Piso</w:t>
      </w:r>
    </w:p>
    <w:p w14:paraId="69717432" w14:textId="77777777" w:rsidR="00E0577B" w:rsidRPr="00564963" w:rsidRDefault="00E0577B" w:rsidP="00E0577B">
      <w:p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 xml:space="preserve">• Excursión a </w:t>
      </w:r>
      <w:proofErr w:type="spellStart"/>
      <w:r w:rsidRPr="00564963">
        <w:rPr>
          <w:rFonts w:asciiTheme="minorHAnsi" w:hAnsiTheme="minorHAnsi" w:cstheme="minorHAnsi"/>
          <w:sz w:val="24"/>
          <w:szCs w:val="24"/>
        </w:rPr>
        <w:t>Volendam</w:t>
      </w:r>
      <w:proofErr w:type="spellEnd"/>
      <w:r w:rsidRPr="00564963">
        <w:rPr>
          <w:rFonts w:asciiTheme="minorHAnsi" w:hAnsiTheme="minorHAnsi" w:cstheme="minorHAnsi"/>
          <w:sz w:val="24"/>
          <w:szCs w:val="24"/>
        </w:rPr>
        <w:t xml:space="preserve"> y </w:t>
      </w:r>
      <w:proofErr w:type="spellStart"/>
      <w:r w:rsidRPr="00564963">
        <w:rPr>
          <w:rFonts w:asciiTheme="minorHAnsi" w:hAnsiTheme="minorHAnsi" w:cstheme="minorHAnsi"/>
          <w:sz w:val="24"/>
          <w:szCs w:val="24"/>
        </w:rPr>
        <w:t>Marken</w:t>
      </w:r>
      <w:proofErr w:type="spellEnd"/>
    </w:p>
    <w:bookmarkEnd w:id="14"/>
    <w:p w14:paraId="4083A417" w14:textId="77777777" w:rsidR="00E0577B" w:rsidRPr="00564963" w:rsidRDefault="00E0577B" w:rsidP="00E0577B">
      <w:pPr>
        <w:spacing w:after="0" w:line="240" w:lineRule="auto"/>
        <w:jc w:val="both"/>
        <w:rPr>
          <w:rFonts w:asciiTheme="minorHAnsi" w:hAnsiTheme="minorHAnsi" w:cstheme="minorHAnsi"/>
          <w:b/>
          <w:sz w:val="24"/>
          <w:szCs w:val="24"/>
        </w:rPr>
      </w:pPr>
    </w:p>
    <w:p w14:paraId="153AECB6" w14:textId="77777777" w:rsidR="00E0577B" w:rsidRPr="00564963" w:rsidRDefault="00E0577B" w:rsidP="00E0577B">
      <w:pPr>
        <w:spacing w:after="0" w:line="240" w:lineRule="auto"/>
        <w:jc w:val="both"/>
        <w:rPr>
          <w:rFonts w:asciiTheme="minorHAnsi" w:hAnsiTheme="minorHAnsi" w:cstheme="minorHAnsi"/>
          <w:b/>
          <w:sz w:val="24"/>
          <w:szCs w:val="24"/>
        </w:rPr>
      </w:pPr>
      <w:r w:rsidRPr="00564963">
        <w:rPr>
          <w:rFonts w:asciiTheme="minorHAnsi" w:hAnsiTheme="minorHAnsi" w:cstheme="minorHAnsi"/>
          <w:b/>
          <w:sz w:val="24"/>
          <w:szCs w:val="24"/>
        </w:rPr>
        <w:t>EL PRECIO INCLUYE</w:t>
      </w:r>
    </w:p>
    <w:p w14:paraId="3506E23F" w14:textId="77777777" w:rsidR="00E0577B" w:rsidRPr="00564963" w:rsidRDefault="00E0577B" w:rsidP="00E0577B">
      <w:pPr>
        <w:pStyle w:val="Prrafodelista"/>
        <w:numPr>
          <w:ilvl w:val="0"/>
          <w:numId w:val="5"/>
        </w:numPr>
        <w:spacing w:after="0" w:line="240" w:lineRule="auto"/>
        <w:jc w:val="both"/>
        <w:rPr>
          <w:rFonts w:cstheme="minorHAnsi"/>
          <w:sz w:val="24"/>
          <w:szCs w:val="24"/>
        </w:rPr>
      </w:pPr>
      <w:bookmarkStart w:id="15" w:name="_Hlk141458369"/>
      <w:r w:rsidRPr="00564963">
        <w:rPr>
          <w:rFonts w:cstheme="minorHAnsi"/>
          <w:sz w:val="24"/>
          <w:szCs w:val="24"/>
        </w:rPr>
        <w:t xml:space="preserve">Transporte durante todo el recorrido europeo en unidades </w:t>
      </w:r>
      <w:bookmarkStart w:id="16" w:name="_Hlk140750379"/>
      <w:r w:rsidRPr="00564963">
        <w:rPr>
          <w:rFonts w:cstheme="minorHAnsi"/>
          <w:sz w:val="24"/>
          <w:szCs w:val="24"/>
        </w:rPr>
        <w:t xml:space="preserve">homologadas con la norma </w:t>
      </w:r>
      <w:proofErr w:type="gramStart"/>
      <w:r w:rsidRPr="00564963">
        <w:rPr>
          <w:rFonts w:cstheme="minorHAnsi"/>
          <w:sz w:val="24"/>
          <w:szCs w:val="24"/>
        </w:rPr>
        <w:t>Europea</w:t>
      </w:r>
      <w:proofErr w:type="gramEnd"/>
      <w:r w:rsidRPr="00564963">
        <w:rPr>
          <w:rFonts w:cstheme="minorHAnsi"/>
          <w:sz w:val="24"/>
          <w:szCs w:val="24"/>
        </w:rPr>
        <w:t>, con WI-FI incluido y choferes experimentados</w:t>
      </w:r>
      <w:bookmarkEnd w:id="15"/>
      <w:r w:rsidRPr="00564963">
        <w:rPr>
          <w:rFonts w:cstheme="minorHAnsi"/>
          <w:sz w:val="24"/>
          <w:szCs w:val="24"/>
        </w:rPr>
        <w:t>.</w:t>
      </w:r>
    </w:p>
    <w:bookmarkEnd w:id="16"/>
    <w:p w14:paraId="27D091E0" w14:textId="77777777" w:rsidR="00E0577B" w:rsidRPr="00564963" w:rsidRDefault="00E0577B" w:rsidP="00E0577B">
      <w:pPr>
        <w:pStyle w:val="Prrafodelista"/>
        <w:numPr>
          <w:ilvl w:val="0"/>
          <w:numId w:val="5"/>
        </w:num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Acompañamiento de un Guía correo desde el inicio al fin del circuito</w:t>
      </w:r>
    </w:p>
    <w:p w14:paraId="0778FE71" w14:textId="77777777" w:rsidR="00E0577B" w:rsidRPr="00564963" w:rsidRDefault="00E0577B" w:rsidP="00E0577B">
      <w:pPr>
        <w:pStyle w:val="Prrafodelista"/>
        <w:numPr>
          <w:ilvl w:val="0"/>
          <w:numId w:val="5"/>
        </w:num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Traslados privados de llegada y salida del aeropuerto a Hotel y viceversa</w:t>
      </w:r>
    </w:p>
    <w:p w14:paraId="47C5F424" w14:textId="77777777" w:rsidR="00E0577B" w:rsidRPr="00564963" w:rsidRDefault="00E0577B" w:rsidP="00E0577B">
      <w:pPr>
        <w:pStyle w:val="Prrafodelista"/>
        <w:numPr>
          <w:ilvl w:val="0"/>
          <w:numId w:val="5"/>
        </w:num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Alojamiento y desayuno Buffet en los Hoteles indicados o de similar categoría Superior.</w:t>
      </w:r>
    </w:p>
    <w:p w14:paraId="1033E0AC" w14:textId="77777777" w:rsidR="00E0577B" w:rsidRPr="00564963" w:rsidRDefault="00E0577B" w:rsidP="00E0577B">
      <w:pPr>
        <w:pStyle w:val="Prrafodelista"/>
        <w:numPr>
          <w:ilvl w:val="0"/>
          <w:numId w:val="5"/>
        </w:num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Todas las tasas turísticas en las ciudades de pernocte</w:t>
      </w:r>
    </w:p>
    <w:p w14:paraId="313EE6ED" w14:textId="77777777" w:rsidR="00E0577B" w:rsidRPr="00564963" w:rsidRDefault="00E0577B" w:rsidP="00E0577B">
      <w:pPr>
        <w:pStyle w:val="Prrafodelista"/>
        <w:numPr>
          <w:ilvl w:val="0"/>
          <w:numId w:val="5"/>
        </w:num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Guías locales para las visitas de las ciudades tal como se indica en el itinerario</w:t>
      </w:r>
    </w:p>
    <w:p w14:paraId="552DCDAA" w14:textId="77777777" w:rsidR="00E0577B" w:rsidRPr="00564963" w:rsidRDefault="00E0577B" w:rsidP="00E0577B">
      <w:pPr>
        <w:pStyle w:val="Prrafodelista"/>
        <w:numPr>
          <w:ilvl w:val="0"/>
          <w:numId w:val="5"/>
        </w:numPr>
        <w:spacing w:after="0" w:line="240" w:lineRule="auto"/>
        <w:jc w:val="both"/>
        <w:rPr>
          <w:rFonts w:asciiTheme="minorHAnsi" w:hAnsiTheme="minorHAnsi" w:cstheme="minorHAnsi"/>
          <w:sz w:val="24"/>
          <w:szCs w:val="24"/>
        </w:rPr>
      </w:pPr>
      <w:r w:rsidRPr="00564963">
        <w:rPr>
          <w:rFonts w:asciiTheme="minorHAnsi" w:hAnsiTheme="minorHAnsi" w:cstheme="minorHAnsi"/>
          <w:sz w:val="24"/>
          <w:szCs w:val="24"/>
        </w:rPr>
        <w:t>Seguro TOTAL Trabax</w:t>
      </w:r>
    </w:p>
    <w:p w14:paraId="4F03E07C" w14:textId="77777777" w:rsidR="00E0577B" w:rsidRPr="00564963" w:rsidRDefault="00E0577B" w:rsidP="00E0577B">
      <w:pPr>
        <w:spacing w:after="0" w:line="240" w:lineRule="auto"/>
        <w:jc w:val="both"/>
        <w:rPr>
          <w:rFonts w:asciiTheme="minorHAnsi" w:hAnsiTheme="minorHAnsi" w:cstheme="minorHAnsi"/>
          <w:sz w:val="24"/>
          <w:szCs w:val="24"/>
        </w:rPr>
      </w:pPr>
    </w:p>
    <w:p w14:paraId="07D214EF" w14:textId="77777777" w:rsidR="00774E8B" w:rsidRPr="00DF10AE" w:rsidRDefault="00774E8B" w:rsidP="00774E8B">
      <w:pPr>
        <w:kinsoku w:val="0"/>
        <w:overflowPunct w:val="0"/>
        <w:adjustRightInd w:val="0"/>
        <w:jc w:val="both"/>
        <w:rPr>
          <w:rFonts w:cs="Calibri"/>
          <w:b/>
          <w:bCs/>
          <w:sz w:val="24"/>
          <w:szCs w:val="24"/>
        </w:rPr>
      </w:pPr>
      <w:bookmarkStart w:id="17" w:name="_Hlk157442149"/>
      <w:r w:rsidRPr="00DF10AE">
        <w:rPr>
          <w:rFonts w:cs="Calibri"/>
          <w:b/>
          <w:bCs/>
          <w:sz w:val="24"/>
          <w:szCs w:val="24"/>
          <w:lang w:val="es-ES_tradnl"/>
        </w:rPr>
        <w:t>El precio NO incluye.</w:t>
      </w:r>
    </w:p>
    <w:p w14:paraId="2179BEC9" w14:textId="77777777" w:rsidR="00774E8B" w:rsidRPr="00DF10AE" w:rsidRDefault="00774E8B" w:rsidP="00774E8B">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 xml:space="preserve">•Tiquetes aéreos nacionales ni internacionales. </w:t>
      </w:r>
    </w:p>
    <w:p w14:paraId="5698F411" w14:textId="77777777" w:rsidR="00774E8B" w:rsidRPr="00DF10AE" w:rsidRDefault="00774E8B" w:rsidP="00774E8B">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•Impuestos de aeropuertos</w:t>
      </w:r>
    </w:p>
    <w:p w14:paraId="44D82237" w14:textId="77777777" w:rsidR="00774E8B" w:rsidRPr="00DF10AE" w:rsidRDefault="00774E8B" w:rsidP="00774E8B">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•Propinas a guías, choferes, maleteros.</w:t>
      </w:r>
    </w:p>
    <w:p w14:paraId="32A5835B" w14:textId="77777777" w:rsidR="00774E8B" w:rsidRPr="00DF10AE" w:rsidRDefault="00774E8B" w:rsidP="00774E8B">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 xml:space="preserve">•Bebidas con las comidas. </w:t>
      </w:r>
    </w:p>
    <w:p w14:paraId="12ACF8B4" w14:textId="77777777" w:rsidR="00774E8B" w:rsidRPr="00DF10AE" w:rsidRDefault="00774E8B" w:rsidP="00774E8B">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 xml:space="preserve">•Visitas y comidas mencionadas como incluidas en el Euro </w:t>
      </w:r>
      <w:proofErr w:type="gramStart"/>
      <w:r w:rsidRPr="00DF10AE">
        <w:rPr>
          <w:rFonts w:cs="Calibri"/>
          <w:sz w:val="24"/>
          <w:szCs w:val="24"/>
          <w:lang w:val="es-ES_tradnl"/>
        </w:rPr>
        <w:t>Pack  (</w:t>
      </w:r>
      <w:proofErr w:type="gramEnd"/>
      <w:r w:rsidRPr="00DF10AE">
        <w:rPr>
          <w:rFonts w:cs="Calibri"/>
          <w:sz w:val="24"/>
          <w:szCs w:val="24"/>
          <w:lang w:val="es-ES_tradnl"/>
        </w:rPr>
        <w:t>costo adicional).</w:t>
      </w:r>
    </w:p>
    <w:p w14:paraId="10CDBF2D" w14:textId="77777777" w:rsidR="00774E8B" w:rsidRPr="00DF10AE" w:rsidRDefault="00774E8B" w:rsidP="00774E8B">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•Visitas mencionadas como opcionales o las que el guía correo ofrezca para aprovechar el tiempo libre.</w:t>
      </w:r>
    </w:p>
    <w:p w14:paraId="402BD426" w14:textId="77777777" w:rsidR="00774E8B" w:rsidRPr="00DF10AE" w:rsidRDefault="00774E8B" w:rsidP="00774E8B">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 xml:space="preserve">•Gastos bancarios del 2% </w:t>
      </w:r>
    </w:p>
    <w:p w14:paraId="6C76957C" w14:textId="77777777" w:rsidR="00774E8B" w:rsidRPr="00DF10AE" w:rsidRDefault="00774E8B" w:rsidP="00774E8B">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 xml:space="preserve">•Gastos de visados. </w:t>
      </w:r>
    </w:p>
    <w:p w14:paraId="1C51B487" w14:textId="77777777" w:rsidR="00774E8B" w:rsidRPr="00DF10AE" w:rsidRDefault="00774E8B" w:rsidP="00774E8B">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•Gastos de índole personal como llamadas telefónicas, lavado y planchado de ropas, lavandería y gastos personales en el hotel (la mayoría de hoteles exigirán una tarjeta de crédito de garantía por estos servicios).</w:t>
      </w:r>
    </w:p>
    <w:p w14:paraId="058769E6" w14:textId="77777777" w:rsidR="00774E8B" w:rsidRPr="00DF10AE" w:rsidRDefault="00774E8B" w:rsidP="00774E8B">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 xml:space="preserve">•Seguro médico se recomienda viajar con uno con cobertura mundial. </w:t>
      </w:r>
    </w:p>
    <w:p w14:paraId="36F661A4" w14:textId="77777777" w:rsidR="00774E8B" w:rsidRPr="00DF10AE" w:rsidRDefault="00774E8B" w:rsidP="00774E8B">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•En general ningún servicio que no esté claramente especificado en el presente itinerario.</w:t>
      </w:r>
    </w:p>
    <w:p w14:paraId="250C9630" w14:textId="77777777" w:rsidR="00774E8B" w:rsidRPr="00DF10AE" w:rsidRDefault="00774E8B" w:rsidP="00774E8B">
      <w:pPr>
        <w:kinsoku w:val="0"/>
        <w:overflowPunct w:val="0"/>
        <w:adjustRightInd w:val="0"/>
        <w:jc w:val="both"/>
        <w:rPr>
          <w:rFonts w:cs="Calibri"/>
          <w:b/>
          <w:bCs/>
          <w:lang w:val="es-ES_tradnl"/>
        </w:rPr>
      </w:pPr>
    </w:p>
    <w:p w14:paraId="6EEA7F75" w14:textId="77777777" w:rsidR="00774E8B" w:rsidRPr="00DF10AE" w:rsidRDefault="00774E8B" w:rsidP="00774E8B">
      <w:pPr>
        <w:kinsoku w:val="0"/>
        <w:overflowPunct w:val="0"/>
        <w:adjustRightInd w:val="0"/>
        <w:jc w:val="both"/>
        <w:rPr>
          <w:rFonts w:ascii="Rockwell" w:hAnsi="Rockwell" w:cs="Arial"/>
          <w:lang w:val="es-ES_tradnl"/>
        </w:rPr>
      </w:pPr>
    </w:p>
    <w:p w14:paraId="3528AB68" w14:textId="77777777" w:rsidR="00774E8B" w:rsidRPr="00DF10AE" w:rsidRDefault="00774E8B" w:rsidP="00774E8B">
      <w:pPr>
        <w:rPr>
          <w:rFonts w:cs="Calibri"/>
          <w:sz w:val="18"/>
          <w:szCs w:val="18"/>
        </w:rPr>
      </w:pPr>
      <w:r w:rsidRPr="00DF10AE">
        <w:rPr>
          <w:rFonts w:ascii="Arial" w:hAnsi="Arial" w:cs="Arial"/>
          <w:noProof/>
          <w:sz w:val="20"/>
          <w:szCs w:val="20"/>
        </w:rPr>
        <w:drawing>
          <wp:inline distT="0" distB="0" distL="0" distR="0" wp14:anchorId="74449104" wp14:editId="057C374D">
            <wp:extent cx="7014670" cy="993140"/>
            <wp:effectExtent l="0" t="0" r="0" b="0"/>
            <wp:docPr id="7414050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7583" cy="993552"/>
                    </a:xfrm>
                    <a:prstGeom prst="rect">
                      <a:avLst/>
                    </a:prstGeom>
                    <a:noFill/>
                    <a:ln>
                      <a:noFill/>
                    </a:ln>
                  </pic:spPr>
                </pic:pic>
              </a:graphicData>
            </a:graphic>
          </wp:inline>
        </w:drawing>
      </w:r>
      <w:bookmarkEnd w:id="17"/>
    </w:p>
    <w:p w14:paraId="62C7C55E" w14:textId="77777777" w:rsidR="00E0577B" w:rsidRPr="00564963" w:rsidRDefault="00E0577B" w:rsidP="00E0577B">
      <w:pPr>
        <w:spacing w:after="0" w:line="240" w:lineRule="auto"/>
        <w:jc w:val="both"/>
        <w:rPr>
          <w:rFonts w:asciiTheme="minorHAnsi" w:hAnsiTheme="minorHAnsi" w:cstheme="minorHAnsi"/>
          <w:b/>
          <w:bCs/>
          <w:sz w:val="24"/>
          <w:szCs w:val="24"/>
        </w:rPr>
      </w:pPr>
    </w:p>
    <w:p w14:paraId="24EB9C90" w14:textId="77777777" w:rsidR="00E0577B" w:rsidRPr="00564963" w:rsidRDefault="00E0577B" w:rsidP="00E0577B">
      <w:pPr>
        <w:spacing w:after="0" w:line="240" w:lineRule="auto"/>
        <w:jc w:val="both"/>
        <w:rPr>
          <w:rFonts w:asciiTheme="minorHAnsi" w:hAnsiTheme="minorHAnsi" w:cstheme="minorHAnsi"/>
          <w:b/>
          <w:bCs/>
          <w:sz w:val="24"/>
          <w:szCs w:val="24"/>
        </w:rPr>
      </w:pPr>
    </w:p>
    <w:p w14:paraId="38DBBC08" w14:textId="77777777" w:rsidR="00D76DF1" w:rsidRPr="00564963" w:rsidRDefault="00D76DF1">
      <w:pPr>
        <w:spacing w:after="0"/>
        <w:jc w:val="both"/>
        <w:rPr>
          <w:rFonts w:asciiTheme="minorHAnsi" w:hAnsiTheme="minorHAnsi" w:cstheme="minorHAnsi"/>
          <w:sz w:val="24"/>
          <w:szCs w:val="24"/>
        </w:rPr>
      </w:pPr>
    </w:p>
    <w:sectPr w:rsidR="00D76DF1" w:rsidRPr="00564963" w:rsidSect="00203676">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1C8197" w14:textId="77777777" w:rsidR="00D949E0" w:rsidRDefault="00D949E0" w:rsidP="00440F19">
      <w:pPr>
        <w:spacing w:after="0" w:line="240" w:lineRule="auto"/>
      </w:pPr>
      <w:r>
        <w:separator/>
      </w:r>
    </w:p>
  </w:endnote>
  <w:endnote w:type="continuationSeparator" w:id="0">
    <w:p w14:paraId="452C3DBC" w14:textId="77777777" w:rsidR="00D949E0" w:rsidRDefault="00D949E0" w:rsidP="0044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E69F3" w14:textId="77777777" w:rsidR="00D949E0" w:rsidRDefault="00D949E0" w:rsidP="00440F19">
      <w:pPr>
        <w:spacing w:after="0" w:line="240" w:lineRule="auto"/>
      </w:pPr>
      <w:r>
        <w:separator/>
      </w:r>
    </w:p>
  </w:footnote>
  <w:footnote w:type="continuationSeparator" w:id="0">
    <w:p w14:paraId="0BB045ED" w14:textId="77777777" w:rsidR="00D949E0" w:rsidRDefault="00D949E0" w:rsidP="00440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8DA5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A8373A"/>
    <w:multiLevelType w:val="hybridMultilevel"/>
    <w:tmpl w:val="BAAE4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005BB0"/>
    <w:multiLevelType w:val="hybridMultilevel"/>
    <w:tmpl w:val="6CE64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5717EE"/>
    <w:multiLevelType w:val="hybridMultilevel"/>
    <w:tmpl w:val="775EA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EDE1688"/>
    <w:multiLevelType w:val="hybridMultilevel"/>
    <w:tmpl w:val="190AD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37778747">
    <w:abstractNumId w:val="0"/>
  </w:num>
  <w:num w:numId="2" w16cid:durableId="1321228719">
    <w:abstractNumId w:val="3"/>
  </w:num>
  <w:num w:numId="3" w16cid:durableId="1655337193">
    <w:abstractNumId w:val="4"/>
  </w:num>
  <w:num w:numId="4" w16cid:durableId="1220092396">
    <w:abstractNumId w:val="1"/>
  </w:num>
  <w:num w:numId="5" w16cid:durableId="1869559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yHVf5dd33h+oFrn2umN6eKUGTv8DWiczgQcV2tKK84pWcAmjYxagse/HVHI+X2F75y5a4az3ps3LZenswBWTvQ==" w:salt="HJZU9BUSCPZOoO2Adtq97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A7"/>
    <w:rsid w:val="000036AF"/>
    <w:rsid w:val="00005178"/>
    <w:rsid w:val="00026DBB"/>
    <w:rsid w:val="000331A8"/>
    <w:rsid w:val="00054779"/>
    <w:rsid w:val="00055CF7"/>
    <w:rsid w:val="00057526"/>
    <w:rsid w:val="000845A8"/>
    <w:rsid w:val="00093C2B"/>
    <w:rsid w:val="00093D63"/>
    <w:rsid w:val="0009447A"/>
    <w:rsid w:val="000A470B"/>
    <w:rsid w:val="000B5920"/>
    <w:rsid w:val="000B6A64"/>
    <w:rsid w:val="000B790C"/>
    <w:rsid w:val="000C2933"/>
    <w:rsid w:val="000C346F"/>
    <w:rsid w:val="000C777E"/>
    <w:rsid w:val="000D1B9D"/>
    <w:rsid w:val="000D3944"/>
    <w:rsid w:val="000E230D"/>
    <w:rsid w:val="000E5D20"/>
    <w:rsid w:val="000E690A"/>
    <w:rsid w:val="000E7EE3"/>
    <w:rsid w:val="00102AAE"/>
    <w:rsid w:val="00122D0D"/>
    <w:rsid w:val="00124BDF"/>
    <w:rsid w:val="00131579"/>
    <w:rsid w:val="00132F0A"/>
    <w:rsid w:val="00152CD0"/>
    <w:rsid w:val="00157824"/>
    <w:rsid w:val="00160FAA"/>
    <w:rsid w:val="00164AF6"/>
    <w:rsid w:val="0017655C"/>
    <w:rsid w:val="00177C9F"/>
    <w:rsid w:val="00186B75"/>
    <w:rsid w:val="00186C88"/>
    <w:rsid w:val="001957B5"/>
    <w:rsid w:val="001A0236"/>
    <w:rsid w:val="001A1371"/>
    <w:rsid w:val="001A7BE3"/>
    <w:rsid w:val="001A7CBC"/>
    <w:rsid w:val="001B3CD0"/>
    <w:rsid w:val="001C4778"/>
    <w:rsid w:val="001E5D95"/>
    <w:rsid w:val="001F31C8"/>
    <w:rsid w:val="001F3307"/>
    <w:rsid w:val="00203676"/>
    <w:rsid w:val="002046DD"/>
    <w:rsid w:val="002051DC"/>
    <w:rsid w:val="00206601"/>
    <w:rsid w:val="00215975"/>
    <w:rsid w:val="00232A98"/>
    <w:rsid w:val="00240C57"/>
    <w:rsid w:val="0024390D"/>
    <w:rsid w:val="00265D71"/>
    <w:rsid w:val="00271475"/>
    <w:rsid w:val="00286E24"/>
    <w:rsid w:val="002A2C36"/>
    <w:rsid w:val="002B0899"/>
    <w:rsid w:val="002B4B2B"/>
    <w:rsid w:val="002E63E4"/>
    <w:rsid w:val="002F21AA"/>
    <w:rsid w:val="00307008"/>
    <w:rsid w:val="003075A8"/>
    <w:rsid w:val="00323103"/>
    <w:rsid w:val="003241EE"/>
    <w:rsid w:val="003271E0"/>
    <w:rsid w:val="00330F69"/>
    <w:rsid w:val="003359FF"/>
    <w:rsid w:val="00336430"/>
    <w:rsid w:val="00341BF8"/>
    <w:rsid w:val="00364DC3"/>
    <w:rsid w:val="00393915"/>
    <w:rsid w:val="003A4C1E"/>
    <w:rsid w:val="003B32CA"/>
    <w:rsid w:val="003B63BE"/>
    <w:rsid w:val="003C4E7E"/>
    <w:rsid w:val="003C7403"/>
    <w:rsid w:val="003E1DC1"/>
    <w:rsid w:val="003F2D31"/>
    <w:rsid w:val="003F66C6"/>
    <w:rsid w:val="00402487"/>
    <w:rsid w:val="004036D5"/>
    <w:rsid w:val="004036F6"/>
    <w:rsid w:val="00404492"/>
    <w:rsid w:val="00437EDB"/>
    <w:rsid w:val="004406CE"/>
    <w:rsid w:val="00440F19"/>
    <w:rsid w:val="00451D07"/>
    <w:rsid w:val="0046286F"/>
    <w:rsid w:val="00463E7B"/>
    <w:rsid w:val="0047238E"/>
    <w:rsid w:val="00483A6B"/>
    <w:rsid w:val="00484CC8"/>
    <w:rsid w:val="00490123"/>
    <w:rsid w:val="0049265C"/>
    <w:rsid w:val="004928FE"/>
    <w:rsid w:val="004C0E5D"/>
    <w:rsid w:val="004C3361"/>
    <w:rsid w:val="004C4AC7"/>
    <w:rsid w:val="004E04C2"/>
    <w:rsid w:val="004F2303"/>
    <w:rsid w:val="005148CD"/>
    <w:rsid w:val="00521BCE"/>
    <w:rsid w:val="00531130"/>
    <w:rsid w:val="005312B5"/>
    <w:rsid w:val="00564963"/>
    <w:rsid w:val="00565D74"/>
    <w:rsid w:val="005840AC"/>
    <w:rsid w:val="00590AD1"/>
    <w:rsid w:val="005A1205"/>
    <w:rsid w:val="005B471A"/>
    <w:rsid w:val="005C67F3"/>
    <w:rsid w:val="005F0049"/>
    <w:rsid w:val="00613B54"/>
    <w:rsid w:val="0063786C"/>
    <w:rsid w:val="00644C1A"/>
    <w:rsid w:val="00645070"/>
    <w:rsid w:val="006623B6"/>
    <w:rsid w:val="00675089"/>
    <w:rsid w:val="00681AB1"/>
    <w:rsid w:val="00682040"/>
    <w:rsid w:val="00683495"/>
    <w:rsid w:val="00683795"/>
    <w:rsid w:val="00686261"/>
    <w:rsid w:val="006C4DD1"/>
    <w:rsid w:val="006F552D"/>
    <w:rsid w:val="006F571E"/>
    <w:rsid w:val="006F75A7"/>
    <w:rsid w:val="007039F1"/>
    <w:rsid w:val="00706557"/>
    <w:rsid w:val="0071038A"/>
    <w:rsid w:val="00713CE9"/>
    <w:rsid w:val="007219AE"/>
    <w:rsid w:val="0072677D"/>
    <w:rsid w:val="00736734"/>
    <w:rsid w:val="00743ADB"/>
    <w:rsid w:val="00756D23"/>
    <w:rsid w:val="0076092B"/>
    <w:rsid w:val="00767527"/>
    <w:rsid w:val="007734A8"/>
    <w:rsid w:val="00774E8B"/>
    <w:rsid w:val="00782F5B"/>
    <w:rsid w:val="007920A7"/>
    <w:rsid w:val="0079756F"/>
    <w:rsid w:val="007A4107"/>
    <w:rsid w:val="007D343B"/>
    <w:rsid w:val="007D476F"/>
    <w:rsid w:val="007D5E98"/>
    <w:rsid w:val="007E01FB"/>
    <w:rsid w:val="007E5973"/>
    <w:rsid w:val="008210F9"/>
    <w:rsid w:val="00824621"/>
    <w:rsid w:val="00824C1E"/>
    <w:rsid w:val="00826BBE"/>
    <w:rsid w:val="00836B15"/>
    <w:rsid w:val="008377AF"/>
    <w:rsid w:val="00845725"/>
    <w:rsid w:val="0085508A"/>
    <w:rsid w:val="0085600D"/>
    <w:rsid w:val="00861CE6"/>
    <w:rsid w:val="0087099B"/>
    <w:rsid w:val="00877443"/>
    <w:rsid w:val="00894A8F"/>
    <w:rsid w:val="00897FC9"/>
    <w:rsid w:val="008A4E4A"/>
    <w:rsid w:val="008B7AC2"/>
    <w:rsid w:val="008C0853"/>
    <w:rsid w:val="008D0D9F"/>
    <w:rsid w:val="008D5952"/>
    <w:rsid w:val="008F251E"/>
    <w:rsid w:val="008F3BDF"/>
    <w:rsid w:val="00912029"/>
    <w:rsid w:val="00914CFC"/>
    <w:rsid w:val="009254FA"/>
    <w:rsid w:val="00926157"/>
    <w:rsid w:val="00936BE8"/>
    <w:rsid w:val="00942875"/>
    <w:rsid w:val="00943F93"/>
    <w:rsid w:val="00946334"/>
    <w:rsid w:val="00954754"/>
    <w:rsid w:val="0095749E"/>
    <w:rsid w:val="0096269E"/>
    <w:rsid w:val="00962FAF"/>
    <w:rsid w:val="00970E04"/>
    <w:rsid w:val="009757A0"/>
    <w:rsid w:val="009A498B"/>
    <w:rsid w:val="009A633A"/>
    <w:rsid w:val="009B38E2"/>
    <w:rsid w:val="009C10D2"/>
    <w:rsid w:val="009C4965"/>
    <w:rsid w:val="009D39AE"/>
    <w:rsid w:val="009F12E8"/>
    <w:rsid w:val="009F5209"/>
    <w:rsid w:val="00A17305"/>
    <w:rsid w:val="00A21D49"/>
    <w:rsid w:val="00A2205B"/>
    <w:rsid w:val="00A24710"/>
    <w:rsid w:val="00A26709"/>
    <w:rsid w:val="00A849F2"/>
    <w:rsid w:val="00A94487"/>
    <w:rsid w:val="00AA0559"/>
    <w:rsid w:val="00AA4F85"/>
    <w:rsid w:val="00AA5E2C"/>
    <w:rsid w:val="00AB2DAB"/>
    <w:rsid w:val="00AB3E30"/>
    <w:rsid w:val="00AB72EB"/>
    <w:rsid w:val="00AC0D2C"/>
    <w:rsid w:val="00AC58F1"/>
    <w:rsid w:val="00AD4F49"/>
    <w:rsid w:val="00AD521A"/>
    <w:rsid w:val="00AF04E3"/>
    <w:rsid w:val="00B11543"/>
    <w:rsid w:val="00B160A7"/>
    <w:rsid w:val="00B212C6"/>
    <w:rsid w:val="00B24174"/>
    <w:rsid w:val="00B31C8B"/>
    <w:rsid w:val="00B452B4"/>
    <w:rsid w:val="00B47ADE"/>
    <w:rsid w:val="00B52CBE"/>
    <w:rsid w:val="00B55F77"/>
    <w:rsid w:val="00B70F93"/>
    <w:rsid w:val="00B7522A"/>
    <w:rsid w:val="00B944D6"/>
    <w:rsid w:val="00BA7422"/>
    <w:rsid w:val="00BB25E4"/>
    <w:rsid w:val="00BC6F37"/>
    <w:rsid w:val="00BE2C64"/>
    <w:rsid w:val="00C042AE"/>
    <w:rsid w:val="00C04C8A"/>
    <w:rsid w:val="00C15C8E"/>
    <w:rsid w:val="00C21EDD"/>
    <w:rsid w:val="00C23599"/>
    <w:rsid w:val="00C30903"/>
    <w:rsid w:val="00C337D6"/>
    <w:rsid w:val="00C36464"/>
    <w:rsid w:val="00C3768F"/>
    <w:rsid w:val="00C650B4"/>
    <w:rsid w:val="00C734A9"/>
    <w:rsid w:val="00C800F6"/>
    <w:rsid w:val="00C81FBB"/>
    <w:rsid w:val="00C924F0"/>
    <w:rsid w:val="00C95DF2"/>
    <w:rsid w:val="00CA2D23"/>
    <w:rsid w:val="00CB2DF6"/>
    <w:rsid w:val="00CD5444"/>
    <w:rsid w:val="00D030CC"/>
    <w:rsid w:val="00D05B4C"/>
    <w:rsid w:val="00D3602D"/>
    <w:rsid w:val="00D406D0"/>
    <w:rsid w:val="00D4599E"/>
    <w:rsid w:val="00D5133D"/>
    <w:rsid w:val="00D632DD"/>
    <w:rsid w:val="00D67DF3"/>
    <w:rsid w:val="00D76DF1"/>
    <w:rsid w:val="00D807BD"/>
    <w:rsid w:val="00D80CD7"/>
    <w:rsid w:val="00D837FB"/>
    <w:rsid w:val="00D858A7"/>
    <w:rsid w:val="00D86F55"/>
    <w:rsid w:val="00D90639"/>
    <w:rsid w:val="00D949E0"/>
    <w:rsid w:val="00DA306F"/>
    <w:rsid w:val="00DB53E1"/>
    <w:rsid w:val="00DC7AFA"/>
    <w:rsid w:val="00DD4381"/>
    <w:rsid w:val="00DD6F45"/>
    <w:rsid w:val="00DF13CE"/>
    <w:rsid w:val="00E0577B"/>
    <w:rsid w:val="00E05DE8"/>
    <w:rsid w:val="00E154DF"/>
    <w:rsid w:val="00E33823"/>
    <w:rsid w:val="00E34390"/>
    <w:rsid w:val="00E446DF"/>
    <w:rsid w:val="00E50FBD"/>
    <w:rsid w:val="00E57B3D"/>
    <w:rsid w:val="00E6535F"/>
    <w:rsid w:val="00E669D2"/>
    <w:rsid w:val="00E7647B"/>
    <w:rsid w:val="00E80493"/>
    <w:rsid w:val="00E82B3A"/>
    <w:rsid w:val="00EB76CF"/>
    <w:rsid w:val="00EC022C"/>
    <w:rsid w:val="00ED143F"/>
    <w:rsid w:val="00ED641C"/>
    <w:rsid w:val="00ED70EB"/>
    <w:rsid w:val="00EE1C2B"/>
    <w:rsid w:val="00EF0287"/>
    <w:rsid w:val="00EF710A"/>
    <w:rsid w:val="00EF7725"/>
    <w:rsid w:val="00F121FF"/>
    <w:rsid w:val="00F248CF"/>
    <w:rsid w:val="00F268A2"/>
    <w:rsid w:val="00F35DAD"/>
    <w:rsid w:val="00F41E1A"/>
    <w:rsid w:val="00F41F82"/>
    <w:rsid w:val="00F50E83"/>
    <w:rsid w:val="00F578C5"/>
    <w:rsid w:val="00F77E80"/>
    <w:rsid w:val="00F87269"/>
    <w:rsid w:val="00F905E6"/>
    <w:rsid w:val="00F93BD9"/>
    <w:rsid w:val="00FA07F6"/>
    <w:rsid w:val="00FB34D6"/>
    <w:rsid w:val="00FF2BD7"/>
    <w:rsid w:val="00FF2EF4"/>
    <w:rsid w:val="00FF3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BA9E"/>
  <w15:chartTrackingRefBased/>
  <w15:docId w15:val="{B625AC23-1AAC-459C-9E68-264DA00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7526"/>
    <w:pPr>
      <w:ind w:left="720"/>
      <w:contextualSpacing/>
    </w:pPr>
  </w:style>
  <w:style w:type="character" w:customStyle="1" w:styleId="fontstyle01">
    <w:name w:val="fontstyle01"/>
    <w:basedOn w:val="Fuentedeprrafopredeter"/>
    <w:rsid w:val="00054779"/>
    <w:rPr>
      <w:rFonts w:ascii="AvenirNextCondensed-Medium" w:hAnsi="AvenirNextCondensed-Medium" w:hint="default"/>
      <w:b w:val="0"/>
      <w:bCs w:val="0"/>
      <w:i w:val="0"/>
      <w:iCs w:val="0"/>
      <w:color w:val="F47922"/>
      <w:sz w:val="16"/>
      <w:szCs w:val="16"/>
    </w:rPr>
  </w:style>
  <w:style w:type="character" w:customStyle="1" w:styleId="fontstyle21">
    <w:name w:val="fontstyle21"/>
    <w:basedOn w:val="Fuentedeprrafopredeter"/>
    <w:rsid w:val="00054779"/>
    <w:rPr>
      <w:rFonts w:ascii="AvenirNextCondensed-DemiBold" w:hAnsi="AvenirNextCondensed-DemiBold" w:hint="default"/>
      <w:b/>
      <w:bCs/>
      <w:i w:val="0"/>
      <w:iCs w:val="0"/>
      <w:color w:val="F47922"/>
      <w:sz w:val="16"/>
      <w:szCs w:val="16"/>
    </w:rPr>
  </w:style>
  <w:style w:type="paragraph" w:styleId="Encabezado">
    <w:name w:val="header"/>
    <w:basedOn w:val="Normal"/>
    <w:link w:val="EncabezadoCar"/>
    <w:uiPriority w:val="99"/>
    <w:unhideWhenUsed/>
    <w:rsid w:val="00440F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0F19"/>
    <w:rPr>
      <w:sz w:val="22"/>
      <w:szCs w:val="22"/>
      <w:lang w:eastAsia="en-US"/>
    </w:rPr>
  </w:style>
  <w:style w:type="paragraph" w:styleId="Piedepgina">
    <w:name w:val="footer"/>
    <w:basedOn w:val="Normal"/>
    <w:link w:val="PiedepginaCar"/>
    <w:uiPriority w:val="99"/>
    <w:unhideWhenUsed/>
    <w:rsid w:val="00440F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0F1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37460">
      <w:bodyDiv w:val="1"/>
      <w:marLeft w:val="0"/>
      <w:marRight w:val="0"/>
      <w:marTop w:val="0"/>
      <w:marBottom w:val="0"/>
      <w:divBdr>
        <w:top w:val="none" w:sz="0" w:space="0" w:color="auto"/>
        <w:left w:val="none" w:sz="0" w:space="0" w:color="auto"/>
        <w:bottom w:val="none" w:sz="0" w:space="0" w:color="auto"/>
        <w:right w:val="none" w:sz="0" w:space="0" w:color="auto"/>
      </w:divBdr>
    </w:div>
    <w:div w:id="51537645">
      <w:bodyDiv w:val="1"/>
      <w:marLeft w:val="0"/>
      <w:marRight w:val="0"/>
      <w:marTop w:val="0"/>
      <w:marBottom w:val="0"/>
      <w:divBdr>
        <w:top w:val="none" w:sz="0" w:space="0" w:color="auto"/>
        <w:left w:val="none" w:sz="0" w:space="0" w:color="auto"/>
        <w:bottom w:val="none" w:sz="0" w:space="0" w:color="auto"/>
        <w:right w:val="none" w:sz="0" w:space="0" w:color="auto"/>
      </w:divBdr>
    </w:div>
    <w:div w:id="66616145">
      <w:bodyDiv w:val="1"/>
      <w:marLeft w:val="0"/>
      <w:marRight w:val="0"/>
      <w:marTop w:val="0"/>
      <w:marBottom w:val="0"/>
      <w:divBdr>
        <w:top w:val="none" w:sz="0" w:space="0" w:color="auto"/>
        <w:left w:val="none" w:sz="0" w:space="0" w:color="auto"/>
        <w:bottom w:val="none" w:sz="0" w:space="0" w:color="auto"/>
        <w:right w:val="none" w:sz="0" w:space="0" w:color="auto"/>
      </w:divBdr>
    </w:div>
    <w:div w:id="86653555">
      <w:bodyDiv w:val="1"/>
      <w:marLeft w:val="0"/>
      <w:marRight w:val="0"/>
      <w:marTop w:val="0"/>
      <w:marBottom w:val="0"/>
      <w:divBdr>
        <w:top w:val="none" w:sz="0" w:space="0" w:color="auto"/>
        <w:left w:val="none" w:sz="0" w:space="0" w:color="auto"/>
        <w:bottom w:val="none" w:sz="0" w:space="0" w:color="auto"/>
        <w:right w:val="none" w:sz="0" w:space="0" w:color="auto"/>
      </w:divBdr>
    </w:div>
    <w:div w:id="176889282">
      <w:bodyDiv w:val="1"/>
      <w:marLeft w:val="0"/>
      <w:marRight w:val="0"/>
      <w:marTop w:val="0"/>
      <w:marBottom w:val="0"/>
      <w:divBdr>
        <w:top w:val="none" w:sz="0" w:space="0" w:color="auto"/>
        <w:left w:val="none" w:sz="0" w:space="0" w:color="auto"/>
        <w:bottom w:val="none" w:sz="0" w:space="0" w:color="auto"/>
        <w:right w:val="none" w:sz="0" w:space="0" w:color="auto"/>
      </w:divBdr>
    </w:div>
    <w:div w:id="226769376">
      <w:bodyDiv w:val="1"/>
      <w:marLeft w:val="0"/>
      <w:marRight w:val="0"/>
      <w:marTop w:val="0"/>
      <w:marBottom w:val="0"/>
      <w:divBdr>
        <w:top w:val="none" w:sz="0" w:space="0" w:color="auto"/>
        <w:left w:val="none" w:sz="0" w:space="0" w:color="auto"/>
        <w:bottom w:val="none" w:sz="0" w:space="0" w:color="auto"/>
        <w:right w:val="none" w:sz="0" w:space="0" w:color="auto"/>
      </w:divBdr>
    </w:div>
    <w:div w:id="302391486">
      <w:bodyDiv w:val="1"/>
      <w:marLeft w:val="0"/>
      <w:marRight w:val="0"/>
      <w:marTop w:val="0"/>
      <w:marBottom w:val="0"/>
      <w:divBdr>
        <w:top w:val="none" w:sz="0" w:space="0" w:color="auto"/>
        <w:left w:val="none" w:sz="0" w:space="0" w:color="auto"/>
        <w:bottom w:val="none" w:sz="0" w:space="0" w:color="auto"/>
        <w:right w:val="none" w:sz="0" w:space="0" w:color="auto"/>
      </w:divBdr>
    </w:div>
    <w:div w:id="378749430">
      <w:bodyDiv w:val="1"/>
      <w:marLeft w:val="0"/>
      <w:marRight w:val="0"/>
      <w:marTop w:val="0"/>
      <w:marBottom w:val="0"/>
      <w:divBdr>
        <w:top w:val="none" w:sz="0" w:space="0" w:color="auto"/>
        <w:left w:val="none" w:sz="0" w:space="0" w:color="auto"/>
        <w:bottom w:val="none" w:sz="0" w:space="0" w:color="auto"/>
        <w:right w:val="none" w:sz="0" w:space="0" w:color="auto"/>
      </w:divBdr>
    </w:div>
    <w:div w:id="411897879">
      <w:bodyDiv w:val="1"/>
      <w:marLeft w:val="0"/>
      <w:marRight w:val="0"/>
      <w:marTop w:val="0"/>
      <w:marBottom w:val="0"/>
      <w:divBdr>
        <w:top w:val="none" w:sz="0" w:space="0" w:color="auto"/>
        <w:left w:val="none" w:sz="0" w:space="0" w:color="auto"/>
        <w:bottom w:val="none" w:sz="0" w:space="0" w:color="auto"/>
        <w:right w:val="none" w:sz="0" w:space="0" w:color="auto"/>
      </w:divBdr>
    </w:div>
    <w:div w:id="430273120">
      <w:bodyDiv w:val="1"/>
      <w:marLeft w:val="0"/>
      <w:marRight w:val="0"/>
      <w:marTop w:val="0"/>
      <w:marBottom w:val="0"/>
      <w:divBdr>
        <w:top w:val="none" w:sz="0" w:space="0" w:color="auto"/>
        <w:left w:val="none" w:sz="0" w:space="0" w:color="auto"/>
        <w:bottom w:val="none" w:sz="0" w:space="0" w:color="auto"/>
        <w:right w:val="none" w:sz="0" w:space="0" w:color="auto"/>
      </w:divBdr>
    </w:div>
    <w:div w:id="443816889">
      <w:bodyDiv w:val="1"/>
      <w:marLeft w:val="0"/>
      <w:marRight w:val="0"/>
      <w:marTop w:val="0"/>
      <w:marBottom w:val="0"/>
      <w:divBdr>
        <w:top w:val="none" w:sz="0" w:space="0" w:color="auto"/>
        <w:left w:val="none" w:sz="0" w:space="0" w:color="auto"/>
        <w:bottom w:val="none" w:sz="0" w:space="0" w:color="auto"/>
        <w:right w:val="none" w:sz="0" w:space="0" w:color="auto"/>
      </w:divBdr>
    </w:div>
    <w:div w:id="464781781">
      <w:bodyDiv w:val="1"/>
      <w:marLeft w:val="0"/>
      <w:marRight w:val="0"/>
      <w:marTop w:val="0"/>
      <w:marBottom w:val="0"/>
      <w:divBdr>
        <w:top w:val="none" w:sz="0" w:space="0" w:color="auto"/>
        <w:left w:val="none" w:sz="0" w:space="0" w:color="auto"/>
        <w:bottom w:val="none" w:sz="0" w:space="0" w:color="auto"/>
        <w:right w:val="none" w:sz="0" w:space="0" w:color="auto"/>
      </w:divBdr>
    </w:div>
    <w:div w:id="469134065">
      <w:bodyDiv w:val="1"/>
      <w:marLeft w:val="0"/>
      <w:marRight w:val="0"/>
      <w:marTop w:val="0"/>
      <w:marBottom w:val="0"/>
      <w:divBdr>
        <w:top w:val="none" w:sz="0" w:space="0" w:color="auto"/>
        <w:left w:val="none" w:sz="0" w:space="0" w:color="auto"/>
        <w:bottom w:val="none" w:sz="0" w:space="0" w:color="auto"/>
        <w:right w:val="none" w:sz="0" w:space="0" w:color="auto"/>
      </w:divBdr>
    </w:div>
    <w:div w:id="493422209">
      <w:bodyDiv w:val="1"/>
      <w:marLeft w:val="0"/>
      <w:marRight w:val="0"/>
      <w:marTop w:val="0"/>
      <w:marBottom w:val="0"/>
      <w:divBdr>
        <w:top w:val="none" w:sz="0" w:space="0" w:color="auto"/>
        <w:left w:val="none" w:sz="0" w:space="0" w:color="auto"/>
        <w:bottom w:val="none" w:sz="0" w:space="0" w:color="auto"/>
        <w:right w:val="none" w:sz="0" w:space="0" w:color="auto"/>
      </w:divBdr>
    </w:div>
    <w:div w:id="510024126">
      <w:bodyDiv w:val="1"/>
      <w:marLeft w:val="0"/>
      <w:marRight w:val="0"/>
      <w:marTop w:val="0"/>
      <w:marBottom w:val="0"/>
      <w:divBdr>
        <w:top w:val="none" w:sz="0" w:space="0" w:color="auto"/>
        <w:left w:val="none" w:sz="0" w:space="0" w:color="auto"/>
        <w:bottom w:val="none" w:sz="0" w:space="0" w:color="auto"/>
        <w:right w:val="none" w:sz="0" w:space="0" w:color="auto"/>
      </w:divBdr>
    </w:div>
    <w:div w:id="546575916">
      <w:bodyDiv w:val="1"/>
      <w:marLeft w:val="0"/>
      <w:marRight w:val="0"/>
      <w:marTop w:val="0"/>
      <w:marBottom w:val="0"/>
      <w:divBdr>
        <w:top w:val="none" w:sz="0" w:space="0" w:color="auto"/>
        <w:left w:val="none" w:sz="0" w:space="0" w:color="auto"/>
        <w:bottom w:val="none" w:sz="0" w:space="0" w:color="auto"/>
        <w:right w:val="none" w:sz="0" w:space="0" w:color="auto"/>
      </w:divBdr>
    </w:div>
    <w:div w:id="573516045">
      <w:bodyDiv w:val="1"/>
      <w:marLeft w:val="0"/>
      <w:marRight w:val="0"/>
      <w:marTop w:val="0"/>
      <w:marBottom w:val="0"/>
      <w:divBdr>
        <w:top w:val="none" w:sz="0" w:space="0" w:color="auto"/>
        <w:left w:val="none" w:sz="0" w:space="0" w:color="auto"/>
        <w:bottom w:val="none" w:sz="0" w:space="0" w:color="auto"/>
        <w:right w:val="none" w:sz="0" w:space="0" w:color="auto"/>
      </w:divBdr>
    </w:div>
    <w:div w:id="590242324">
      <w:bodyDiv w:val="1"/>
      <w:marLeft w:val="0"/>
      <w:marRight w:val="0"/>
      <w:marTop w:val="0"/>
      <w:marBottom w:val="0"/>
      <w:divBdr>
        <w:top w:val="none" w:sz="0" w:space="0" w:color="auto"/>
        <w:left w:val="none" w:sz="0" w:space="0" w:color="auto"/>
        <w:bottom w:val="none" w:sz="0" w:space="0" w:color="auto"/>
        <w:right w:val="none" w:sz="0" w:space="0" w:color="auto"/>
      </w:divBdr>
    </w:div>
    <w:div w:id="654146907">
      <w:bodyDiv w:val="1"/>
      <w:marLeft w:val="0"/>
      <w:marRight w:val="0"/>
      <w:marTop w:val="0"/>
      <w:marBottom w:val="0"/>
      <w:divBdr>
        <w:top w:val="none" w:sz="0" w:space="0" w:color="auto"/>
        <w:left w:val="none" w:sz="0" w:space="0" w:color="auto"/>
        <w:bottom w:val="none" w:sz="0" w:space="0" w:color="auto"/>
        <w:right w:val="none" w:sz="0" w:space="0" w:color="auto"/>
      </w:divBdr>
    </w:div>
    <w:div w:id="660239531">
      <w:bodyDiv w:val="1"/>
      <w:marLeft w:val="0"/>
      <w:marRight w:val="0"/>
      <w:marTop w:val="0"/>
      <w:marBottom w:val="0"/>
      <w:divBdr>
        <w:top w:val="none" w:sz="0" w:space="0" w:color="auto"/>
        <w:left w:val="none" w:sz="0" w:space="0" w:color="auto"/>
        <w:bottom w:val="none" w:sz="0" w:space="0" w:color="auto"/>
        <w:right w:val="none" w:sz="0" w:space="0" w:color="auto"/>
      </w:divBdr>
    </w:div>
    <w:div w:id="664940125">
      <w:bodyDiv w:val="1"/>
      <w:marLeft w:val="0"/>
      <w:marRight w:val="0"/>
      <w:marTop w:val="0"/>
      <w:marBottom w:val="0"/>
      <w:divBdr>
        <w:top w:val="none" w:sz="0" w:space="0" w:color="auto"/>
        <w:left w:val="none" w:sz="0" w:space="0" w:color="auto"/>
        <w:bottom w:val="none" w:sz="0" w:space="0" w:color="auto"/>
        <w:right w:val="none" w:sz="0" w:space="0" w:color="auto"/>
      </w:divBdr>
    </w:div>
    <w:div w:id="694310649">
      <w:bodyDiv w:val="1"/>
      <w:marLeft w:val="0"/>
      <w:marRight w:val="0"/>
      <w:marTop w:val="0"/>
      <w:marBottom w:val="0"/>
      <w:divBdr>
        <w:top w:val="none" w:sz="0" w:space="0" w:color="auto"/>
        <w:left w:val="none" w:sz="0" w:space="0" w:color="auto"/>
        <w:bottom w:val="none" w:sz="0" w:space="0" w:color="auto"/>
        <w:right w:val="none" w:sz="0" w:space="0" w:color="auto"/>
      </w:divBdr>
    </w:div>
    <w:div w:id="707611650">
      <w:bodyDiv w:val="1"/>
      <w:marLeft w:val="0"/>
      <w:marRight w:val="0"/>
      <w:marTop w:val="0"/>
      <w:marBottom w:val="0"/>
      <w:divBdr>
        <w:top w:val="none" w:sz="0" w:space="0" w:color="auto"/>
        <w:left w:val="none" w:sz="0" w:space="0" w:color="auto"/>
        <w:bottom w:val="none" w:sz="0" w:space="0" w:color="auto"/>
        <w:right w:val="none" w:sz="0" w:space="0" w:color="auto"/>
      </w:divBdr>
    </w:div>
    <w:div w:id="713430371">
      <w:bodyDiv w:val="1"/>
      <w:marLeft w:val="0"/>
      <w:marRight w:val="0"/>
      <w:marTop w:val="0"/>
      <w:marBottom w:val="0"/>
      <w:divBdr>
        <w:top w:val="none" w:sz="0" w:space="0" w:color="auto"/>
        <w:left w:val="none" w:sz="0" w:space="0" w:color="auto"/>
        <w:bottom w:val="none" w:sz="0" w:space="0" w:color="auto"/>
        <w:right w:val="none" w:sz="0" w:space="0" w:color="auto"/>
      </w:divBdr>
    </w:div>
    <w:div w:id="715587824">
      <w:bodyDiv w:val="1"/>
      <w:marLeft w:val="0"/>
      <w:marRight w:val="0"/>
      <w:marTop w:val="0"/>
      <w:marBottom w:val="0"/>
      <w:divBdr>
        <w:top w:val="none" w:sz="0" w:space="0" w:color="auto"/>
        <w:left w:val="none" w:sz="0" w:space="0" w:color="auto"/>
        <w:bottom w:val="none" w:sz="0" w:space="0" w:color="auto"/>
        <w:right w:val="none" w:sz="0" w:space="0" w:color="auto"/>
      </w:divBdr>
    </w:div>
    <w:div w:id="720178878">
      <w:bodyDiv w:val="1"/>
      <w:marLeft w:val="0"/>
      <w:marRight w:val="0"/>
      <w:marTop w:val="0"/>
      <w:marBottom w:val="0"/>
      <w:divBdr>
        <w:top w:val="none" w:sz="0" w:space="0" w:color="auto"/>
        <w:left w:val="none" w:sz="0" w:space="0" w:color="auto"/>
        <w:bottom w:val="none" w:sz="0" w:space="0" w:color="auto"/>
        <w:right w:val="none" w:sz="0" w:space="0" w:color="auto"/>
      </w:divBdr>
    </w:div>
    <w:div w:id="729112020">
      <w:bodyDiv w:val="1"/>
      <w:marLeft w:val="0"/>
      <w:marRight w:val="0"/>
      <w:marTop w:val="0"/>
      <w:marBottom w:val="0"/>
      <w:divBdr>
        <w:top w:val="none" w:sz="0" w:space="0" w:color="auto"/>
        <w:left w:val="none" w:sz="0" w:space="0" w:color="auto"/>
        <w:bottom w:val="none" w:sz="0" w:space="0" w:color="auto"/>
        <w:right w:val="none" w:sz="0" w:space="0" w:color="auto"/>
      </w:divBdr>
    </w:div>
    <w:div w:id="741567404">
      <w:bodyDiv w:val="1"/>
      <w:marLeft w:val="0"/>
      <w:marRight w:val="0"/>
      <w:marTop w:val="0"/>
      <w:marBottom w:val="0"/>
      <w:divBdr>
        <w:top w:val="none" w:sz="0" w:space="0" w:color="auto"/>
        <w:left w:val="none" w:sz="0" w:space="0" w:color="auto"/>
        <w:bottom w:val="none" w:sz="0" w:space="0" w:color="auto"/>
        <w:right w:val="none" w:sz="0" w:space="0" w:color="auto"/>
      </w:divBdr>
    </w:div>
    <w:div w:id="743379902">
      <w:bodyDiv w:val="1"/>
      <w:marLeft w:val="0"/>
      <w:marRight w:val="0"/>
      <w:marTop w:val="0"/>
      <w:marBottom w:val="0"/>
      <w:divBdr>
        <w:top w:val="none" w:sz="0" w:space="0" w:color="auto"/>
        <w:left w:val="none" w:sz="0" w:space="0" w:color="auto"/>
        <w:bottom w:val="none" w:sz="0" w:space="0" w:color="auto"/>
        <w:right w:val="none" w:sz="0" w:space="0" w:color="auto"/>
      </w:divBdr>
    </w:div>
    <w:div w:id="765538001">
      <w:bodyDiv w:val="1"/>
      <w:marLeft w:val="0"/>
      <w:marRight w:val="0"/>
      <w:marTop w:val="0"/>
      <w:marBottom w:val="0"/>
      <w:divBdr>
        <w:top w:val="none" w:sz="0" w:space="0" w:color="auto"/>
        <w:left w:val="none" w:sz="0" w:space="0" w:color="auto"/>
        <w:bottom w:val="none" w:sz="0" w:space="0" w:color="auto"/>
        <w:right w:val="none" w:sz="0" w:space="0" w:color="auto"/>
      </w:divBdr>
    </w:div>
    <w:div w:id="768045429">
      <w:bodyDiv w:val="1"/>
      <w:marLeft w:val="0"/>
      <w:marRight w:val="0"/>
      <w:marTop w:val="0"/>
      <w:marBottom w:val="0"/>
      <w:divBdr>
        <w:top w:val="none" w:sz="0" w:space="0" w:color="auto"/>
        <w:left w:val="none" w:sz="0" w:space="0" w:color="auto"/>
        <w:bottom w:val="none" w:sz="0" w:space="0" w:color="auto"/>
        <w:right w:val="none" w:sz="0" w:space="0" w:color="auto"/>
      </w:divBdr>
    </w:div>
    <w:div w:id="809244709">
      <w:bodyDiv w:val="1"/>
      <w:marLeft w:val="0"/>
      <w:marRight w:val="0"/>
      <w:marTop w:val="0"/>
      <w:marBottom w:val="0"/>
      <w:divBdr>
        <w:top w:val="none" w:sz="0" w:space="0" w:color="auto"/>
        <w:left w:val="none" w:sz="0" w:space="0" w:color="auto"/>
        <w:bottom w:val="none" w:sz="0" w:space="0" w:color="auto"/>
        <w:right w:val="none" w:sz="0" w:space="0" w:color="auto"/>
      </w:divBdr>
    </w:div>
    <w:div w:id="811143369">
      <w:bodyDiv w:val="1"/>
      <w:marLeft w:val="0"/>
      <w:marRight w:val="0"/>
      <w:marTop w:val="0"/>
      <w:marBottom w:val="0"/>
      <w:divBdr>
        <w:top w:val="none" w:sz="0" w:space="0" w:color="auto"/>
        <w:left w:val="none" w:sz="0" w:space="0" w:color="auto"/>
        <w:bottom w:val="none" w:sz="0" w:space="0" w:color="auto"/>
        <w:right w:val="none" w:sz="0" w:space="0" w:color="auto"/>
      </w:divBdr>
    </w:div>
    <w:div w:id="848373950">
      <w:bodyDiv w:val="1"/>
      <w:marLeft w:val="0"/>
      <w:marRight w:val="0"/>
      <w:marTop w:val="0"/>
      <w:marBottom w:val="0"/>
      <w:divBdr>
        <w:top w:val="none" w:sz="0" w:space="0" w:color="auto"/>
        <w:left w:val="none" w:sz="0" w:space="0" w:color="auto"/>
        <w:bottom w:val="none" w:sz="0" w:space="0" w:color="auto"/>
        <w:right w:val="none" w:sz="0" w:space="0" w:color="auto"/>
      </w:divBdr>
    </w:div>
    <w:div w:id="921333502">
      <w:bodyDiv w:val="1"/>
      <w:marLeft w:val="0"/>
      <w:marRight w:val="0"/>
      <w:marTop w:val="0"/>
      <w:marBottom w:val="0"/>
      <w:divBdr>
        <w:top w:val="none" w:sz="0" w:space="0" w:color="auto"/>
        <w:left w:val="none" w:sz="0" w:space="0" w:color="auto"/>
        <w:bottom w:val="none" w:sz="0" w:space="0" w:color="auto"/>
        <w:right w:val="none" w:sz="0" w:space="0" w:color="auto"/>
      </w:divBdr>
    </w:div>
    <w:div w:id="932057647">
      <w:bodyDiv w:val="1"/>
      <w:marLeft w:val="0"/>
      <w:marRight w:val="0"/>
      <w:marTop w:val="0"/>
      <w:marBottom w:val="0"/>
      <w:divBdr>
        <w:top w:val="none" w:sz="0" w:space="0" w:color="auto"/>
        <w:left w:val="none" w:sz="0" w:space="0" w:color="auto"/>
        <w:bottom w:val="none" w:sz="0" w:space="0" w:color="auto"/>
        <w:right w:val="none" w:sz="0" w:space="0" w:color="auto"/>
      </w:divBdr>
    </w:div>
    <w:div w:id="983386884">
      <w:bodyDiv w:val="1"/>
      <w:marLeft w:val="0"/>
      <w:marRight w:val="0"/>
      <w:marTop w:val="0"/>
      <w:marBottom w:val="0"/>
      <w:divBdr>
        <w:top w:val="none" w:sz="0" w:space="0" w:color="auto"/>
        <w:left w:val="none" w:sz="0" w:space="0" w:color="auto"/>
        <w:bottom w:val="none" w:sz="0" w:space="0" w:color="auto"/>
        <w:right w:val="none" w:sz="0" w:space="0" w:color="auto"/>
      </w:divBdr>
    </w:div>
    <w:div w:id="1003356169">
      <w:bodyDiv w:val="1"/>
      <w:marLeft w:val="0"/>
      <w:marRight w:val="0"/>
      <w:marTop w:val="0"/>
      <w:marBottom w:val="0"/>
      <w:divBdr>
        <w:top w:val="none" w:sz="0" w:space="0" w:color="auto"/>
        <w:left w:val="none" w:sz="0" w:space="0" w:color="auto"/>
        <w:bottom w:val="none" w:sz="0" w:space="0" w:color="auto"/>
        <w:right w:val="none" w:sz="0" w:space="0" w:color="auto"/>
      </w:divBdr>
    </w:div>
    <w:div w:id="1005937338">
      <w:bodyDiv w:val="1"/>
      <w:marLeft w:val="0"/>
      <w:marRight w:val="0"/>
      <w:marTop w:val="0"/>
      <w:marBottom w:val="0"/>
      <w:divBdr>
        <w:top w:val="none" w:sz="0" w:space="0" w:color="auto"/>
        <w:left w:val="none" w:sz="0" w:space="0" w:color="auto"/>
        <w:bottom w:val="none" w:sz="0" w:space="0" w:color="auto"/>
        <w:right w:val="none" w:sz="0" w:space="0" w:color="auto"/>
      </w:divBdr>
    </w:div>
    <w:div w:id="1026834835">
      <w:bodyDiv w:val="1"/>
      <w:marLeft w:val="0"/>
      <w:marRight w:val="0"/>
      <w:marTop w:val="0"/>
      <w:marBottom w:val="0"/>
      <w:divBdr>
        <w:top w:val="none" w:sz="0" w:space="0" w:color="auto"/>
        <w:left w:val="none" w:sz="0" w:space="0" w:color="auto"/>
        <w:bottom w:val="none" w:sz="0" w:space="0" w:color="auto"/>
        <w:right w:val="none" w:sz="0" w:space="0" w:color="auto"/>
      </w:divBdr>
    </w:div>
    <w:div w:id="1088766754">
      <w:bodyDiv w:val="1"/>
      <w:marLeft w:val="0"/>
      <w:marRight w:val="0"/>
      <w:marTop w:val="0"/>
      <w:marBottom w:val="0"/>
      <w:divBdr>
        <w:top w:val="none" w:sz="0" w:space="0" w:color="auto"/>
        <w:left w:val="none" w:sz="0" w:space="0" w:color="auto"/>
        <w:bottom w:val="none" w:sz="0" w:space="0" w:color="auto"/>
        <w:right w:val="none" w:sz="0" w:space="0" w:color="auto"/>
      </w:divBdr>
    </w:div>
    <w:div w:id="1118259622">
      <w:bodyDiv w:val="1"/>
      <w:marLeft w:val="0"/>
      <w:marRight w:val="0"/>
      <w:marTop w:val="0"/>
      <w:marBottom w:val="0"/>
      <w:divBdr>
        <w:top w:val="none" w:sz="0" w:space="0" w:color="auto"/>
        <w:left w:val="none" w:sz="0" w:space="0" w:color="auto"/>
        <w:bottom w:val="none" w:sz="0" w:space="0" w:color="auto"/>
        <w:right w:val="none" w:sz="0" w:space="0" w:color="auto"/>
      </w:divBdr>
    </w:div>
    <w:div w:id="1145701013">
      <w:bodyDiv w:val="1"/>
      <w:marLeft w:val="0"/>
      <w:marRight w:val="0"/>
      <w:marTop w:val="0"/>
      <w:marBottom w:val="0"/>
      <w:divBdr>
        <w:top w:val="none" w:sz="0" w:space="0" w:color="auto"/>
        <w:left w:val="none" w:sz="0" w:space="0" w:color="auto"/>
        <w:bottom w:val="none" w:sz="0" w:space="0" w:color="auto"/>
        <w:right w:val="none" w:sz="0" w:space="0" w:color="auto"/>
      </w:divBdr>
    </w:div>
    <w:div w:id="1205481662">
      <w:bodyDiv w:val="1"/>
      <w:marLeft w:val="0"/>
      <w:marRight w:val="0"/>
      <w:marTop w:val="0"/>
      <w:marBottom w:val="0"/>
      <w:divBdr>
        <w:top w:val="none" w:sz="0" w:space="0" w:color="auto"/>
        <w:left w:val="none" w:sz="0" w:space="0" w:color="auto"/>
        <w:bottom w:val="none" w:sz="0" w:space="0" w:color="auto"/>
        <w:right w:val="none" w:sz="0" w:space="0" w:color="auto"/>
      </w:divBdr>
    </w:div>
    <w:div w:id="1208881278">
      <w:bodyDiv w:val="1"/>
      <w:marLeft w:val="0"/>
      <w:marRight w:val="0"/>
      <w:marTop w:val="0"/>
      <w:marBottom w:val="0"/>
      <w:divBdr>
        <w:top w:val="none" w:sz="0" w:space="0" w:color="auto"/>
        <w:left w:val="none" w:sz="0" w:space="0" w:color="auto"/>
        <w:bottom w:val="none" w:sz="0" w:space="0" w:color="auto"/>
        <w:right w:val="none" w:sz="0" w:space="0" w:color="auto"/>
      </w:divBdr>
    </w:div>
    <w:div w:id="1238439651">
      <w:bodyDiv w:val="1"/>
      <w:marLeft w:val="0"/>
      <w:marRight w:val="0"/>
      <w:marTop w:val="0"/>
      <w:marBottom w:val="0"/>
      <w:divBdr>
        <w:top w:val="none" w:sz="0" w:space="0" w:color="auto"/>
        <w:left w:val="none" w:sz="0" w:space="0" w:color="auto"/>
        <w:bottom w:val="none" w:sz="0" w:space="0" w:color="auto"/>
        <w:right w:val="none" w:sz="0" w:space="0" w:color="auto"/>
      </w:divBdr>
    </w:div>
    <w:div w:id="1240166044">
      <w:bodyDiv w:val="1"/>
      <w:marLeft w:val="0"/>
      <w:marRight w:val="0"/>
      <w:marTop w:val="0"/>
      <w:marBottom w:val="0"/>
      <w:divBdr>
        <w:top w:val="none" w:sz="0" w:space="0" w:color="auto"/>
        <w:left w:val="none" w:sz="0" w:space="0" w:color="auto"/>
        <w:bottom w:val="none" w:sz="0" w:space="0" w:color="auto"/>
        <w:right w:val="none" w:sz="0" w:space="0" w:color="auto"/>
      </w:divBdr>
    </w:div>
    <w:div w:id="1244947992">
      <w:bodyDiv w:val="1"/>
      <w:marLeft w:val="0"/>
      <w:marRight w:val="0"/>
      <w:marTop w:val="0"/>
      <w:marBottom w:val="0"/>
      <w:divBdr>
        <w:top w:val="none" w:sz="0" w:space="0" w:color="auto"/>
        <w:left w:val="none" w:sz="0" w:space="0" w:color="auto"/>
        <w:bottom w:val="none" w:sz="0" w:space="0" w:color="auto"/>
        <w:right w:val="none" w:sz="0" w:space="0" w:color="auto"/>
      </w:divBdr>
    </w:div>
    <w:div w:id="1257716673">
      <w:bodyDiv w:val="1"/>
      <w:marLeft w:val="0"/>
      <w:marRight w:val="0"/>
      <w:marTop w:val="0"/>
      <w:marBottom w:val="0"/>
      <w:divBdr>
        <w:top w:val="none" w:sz="0" w:space="0" w:color="auto"/>
        <w:left w:val="none" w:sz="0" w:space="0" w:color="auto"/>
        <w:bottom w:val="none" w:sz="0" w:space="0" w:color="auto"/>
        <w:right w:val="none" w:sz="0" w:space="0" w:color="auto"/>
      </w:divBdr>
    </w:div>
    <w:div w:id="1274510383">
      <w:bodyDiv w:val="1"/>
      <w:marLeft w:val="0"/>
      <w:marRight w:val="0"/>
      <w:marTop w:val="0"/>
      <w:marBottom w:val="0"/>
      <w:divBdr>
        <w:top w:val="none" w:sz="0" w:space="0" w:color="auto"/>
        <w:left w:val="none" w:sz="0" w:space="0" w:color="auto"/>
        <w:bottom w:val="none" w:sz="0" w:space="0" w:color="auto"/>
        <w:right w:val="none" w:sz="0" w:space="0" w:color="auto"/>
      </w:divBdr>
    </w:div>
    <w:div w:id="1290747480">
      <w:bodyDiv w:val="1"/>
      <w:marLeft w:val="0"/>
      <w:marRight w:val="0"/>
      <w:marTop w:val="0"/>
      <w:marBottom w:val="0"/>
      <w:divBdr>
        <w:top w:val="none" w:sz="0" w:space="0" w:color="auto"/>
        <w:left w:val="none" w:sz="0" w:space="0" w:color="auto"/>
        <w:bottom w:val="none" w:sz="0" w:space="0" w:color="auto"/>
        <w:right w:val="none" w:sz="0" w:space="0" w:color="auto"/>
      </w:divBdr>
    </w:div>
    <w:div w:id="1343318554">
      <w:bodyDiv w:val="1"/>
      <w:marLeft w:val="0"/>
      <w:marRight w:val="0"/>
      <w:marTop w:val="0"/>
      <w:marBottom w:val="0"/>
      <w:divBdr>
        <w:top w:val="none" w:sz="0" w:space="0" w:color="auto"/>
        <w:left w:val="none" w:sz="0" w:space="0" w:color="auto"/>
        <w:bottom w:val="none" w:sz="0" w:space="0" w:color="auto"/>
        <w:right w:val="none" w:sz="0" w:space="0" w:color="auto"/>
      </w:divBdr>
    </w:div>
    <w:div w:id="1375349326">
      <w:bodyDiv w:val="1"/>
      <w:marLeft w:val="0"/>
      <w:marRight w:val="0"/>
      <w:marTop w:val="0"/>
      <w:marBottom w:val="0"/>
      <w:divBdr>
        <w:top w:val="none" w:sz="0" w:space="0" w:color="auto"/>
        <w:left w:val="none" w:sz="0" w:space="0" w:color="auto"/>
        <w:bottom w:val="none" w:sz="0" w:space="0" w:color="auto"/>
        <w:right w:val="none" w:sz="0" w:space="0" w:color="auto"/>
      </w:divBdr>
    </w:div>
    <w:div w:id="1383675262">
      <w:bodyDiv w:val="1"/>
      <w:marLeft w:val="0"/>
      <w:marRight w:val="0"/>
      <w:marTop w:val="0"/>
      <w:marBottom w:val="0"/>
      <w:divBdr>
        <w:top w:val="none" w:sz="0" w:space="0" w:color="auto"/>
        <w:left w:val="none" w:sz="0" w:space="0" w:color="auto"/>
        <w:bottom w:val="none" w:sz="0" w:space="0" w:color="auto"/>
        <w:right w:val="none" w:sz="0" w:space="0" w:color="auto"/>
      </w:divBdr>
    </w:div>
    <w:div w:id="1397362141">
      <w:bodyDiv w:val="1"/>
      <w:marLeft w:val="0"/>
      <w:marRight w:val="0"/>
      <w:marTop w:val="0"/>
      <w:marBottom w:val="0"/>
      <w:divBdr>
        <w:top w:val="none" w:sz="0" w:space="0" w:color="auto"/>
        <w:left w:val="none" w:sz="0" w:space="0" w:color="auto"/>
        <w:bottom w:val="none" w:sz="0" w:space="0" w:color="auto"/>
        <w:right w:val="none" w:sz="0" w:space="0" w:color="auto"/>
      </w:divBdr>
    </w:div>
    <w:div w:id="1416702386">
      <w:bodyDiv w:val="1"/>
      <w:marLeft w:val="0"/>
      <w:marRight w:val="0"/>
      <w:marTop w:val="0"/>
      <w:marBottom w:val="0"/>
      <w:divBdr>
        <w:top w:val="none" w:sz="0" w:space="0" w:color="auto"/>
        <w:left w:val="none" w:sz="0" w:space="0" w:color="auto"/>
        <w:bottom w:val="none" w:sz="0" w:space="0" w:color="auto"/>
        <w:right w:val="none" w:sz="0" w:space="0" w:color="auto"/>
      </w:divBdr>
    </w:div>
    <w:div w:id="1418016328">
      <w:bodyDiv w:val="1"/>
      <w:marLeft w:val="0"/>
      <w:marRight w:val="0"/>
      <w:marTop w:val="0"/>
      <w:marBottom w:val="0"/>
      <w:divBdr>
        <w:top w:val="none" w:sz="0" w:space="0" w:color="auto"/>
        <w:left w:val="none" w:sz="0" w:space="0" w:color="auto"/>
        <w:bottom w:val="none" w:sz="0" w:space="0" w:color="auto"/>
        <w:right w:val="none" w:sz="0" w:space="0" w:color="auto"/>
      </w:divBdr>
    </w:div>
    <w:div w:id="1431049086">
      <w:bodyDiv w:val="1"/>
      <w:marLeft w:val="0"/>
      <w:marRight w:val="0"/>
      <w:marTop w:val="0"/>
      <w:marBottom w:val="0"/>
      <w:divBdr>
        <w:top w:val="none" w:sz="0" w:space="0" w:color="auto"/>
        <w:left w:val="none" w:sz="0" w:space="0" w:color="auto"/>
        <w:bottom w:val="none" w:sz="0" w:space="0" w:color="auto"/>
        <w:right w:val="none" w:sz="0" w:space="0" w:color="auto"/>
      </w:divBdr>
    </w:div>
    <w:div w:id="1476675736">
      <w:bodyDiv w:val="1"/>
      <w:marLeft w:val="0"/>
      <w:marRight w:val="0"/>
      <w:marTop w:val="0"/>
      <w:marBottom w:val="0"/>
      <w:divBdr>
        <w:top w:val="none" w:sz="0" w:space="0" w:color="auto"/>
        <w:left w:val="none" w:sz="0" w:space="0" w:color="auto"/>
        <w:bottom w:val="none" w:sz="0" w:space="0" w:color="auto"/>
        <w:right w:val="none" w:sz="0" w:space="0" w:color="auto"/>
      </w:divBdr>
    </w:div>
    <w:div w:id="1493911776">
      <w:bodyDiv w:val="1"/>
      <w:marLeft w:val="0"/>
      <w:marRight w:val="0"/>
      <w:marTop w:val="0"/>
      <w:marBottom w:val="0"/>
      <w:divBdr>
        <w:top w:val="none" w:sz="0" w:space="0" w:color="auto"/>
        <w:left w:val="none" w:sz="0" w:space="0" w:color="auto"/>
        <w:bottom w:val="none" w:sz="0" w:space="0" w:color="auto"/>
        <w:right w:val="none" w:sz="0" w:space="0" w:color="auto"/>
      </w:divBdr>
    </w:div>
    <w:div w:id="1510027236">
      <w:bodyDiv w:val="1"/>
      <w:marLeft w:val="0"/>
      <w:marRight w:val="0"/>
      <w:marTop w:val="0"/>
      <w:marBottom w:val="0"/>
      <w:divBdr>
        <w:top w:val="none" w:sz="0" w:space="0" w:color="auto"/>
        <w:left w:val="none" w:sz="0" w:space="0" w:color="auto"/>
        <w:bottom w:val="none" w:sz="0" w:space="0" w:color="auto"/>
        <w:right w:val="none" w:sz="0" w:space="0" w:color="auto"/>
      </w:divBdr>
    </w:div>
    <w:div w:id="1517384986">
      <w:bodyDiv w:val="1"/>
      <w:marLeft w:val="0"/>
      <w:marRight w:val="0"/>
      <w:marTop w:val="0"/>
      <w:marBottom w:val="0"/>
      <w:divBdr>
        <w:top w:val="none" w:sz="0" w:space="0" w:color="auto"/>
        <w:left w:val="none" w:sz="0" w:space="0" w:color="auto"/>
        <w:bottom w:val="none" w:sz="0" w:space="0" w:color="auto"/>
        <w:right w:val="none" w:sz="0" w:space="0" w:color="auto"/>
      </w:divBdr>
    </w:div>
    <w:div w:id="1531727493">
      <w:bodyDiv w:val="1"/>
      <w:marLeft w:val="0"/>
      <w:marRight w:val="0"/>
      <w:marTop w:val="0"/>
      <w:marBottom w:val="0"/>
      <w:divBdr>
        <w:top w:val="none" w:sz="0" w:space="0" w:color="auto"/>
        <w:left w:val="none" w:sz="0" w:space="0" w:color="auto"/>
        <w:bottom w:val="none" w:sz="0" w:space="0" w:color="auto"/>
        <w:right w:val="none" w:sz="0" w:space="0" w:color="auto"/>
      </w:divBdr>
    </w:div>
    <w:div w:id="1556819809">
      <w:bodyDiv w:val="1"/>
      <w:marLeft w:val="0"/>
      <w:marRight w:val="0"/>
      <w:marTop w:val="0"/>
      <w:marBottom w:val="0"/>
      <w:divBdr>
        <w:top w:val="none" w:sz="0" w:space="0" w:color="auto"/>
        <w:left w:val="none" w:sz="0" w:space="0" w:color="auto"/>
        <w:bottom w:val="none" w:sz="0" w:space="0" w:color="auto"/>
        <w:right w:val="none" w:sz="0" w:space="0" w:color="auto"/>
      </w:divBdr>
    </w:div>
    <w:div w:id="1563560168">
      <w:bodyDiv w:val="1"/>
      <w:marLeft w:val="0"/>
      <w:marRight w:val="0"/>
      <w:marTop w:val="0"/>
      <w:marBottom w:val="0"/>
      <w:divBdr>
        <w:top w:val="none" w:sz="0" w:space="0" w:color="auto"/>
        <w:left w:val="none" w:sz="0" w:space="0" w:color="auto"/>
        <w:bottom w:val="none" w:sz="0" w:space="0" w:color="auto"/>
        <w:right w:val="none" w:sz="0" w:space="0" w:color="auto"/>
      </w:divBdr>
    </w:div>
    <w:div w:id="1589345721">
      <w:bodyDiv w:val="1"/>
      <w:marLeft w:val="0"/>
      <w:marRight w:val="0"/>
      <w:marTop w:val="0"/>
      <w:marBottom w:val="0"/>
      <w:divBdr>
        <w:top w:val="none" w:sz="0" w:space="0" w:color="auto"/>
        <w:left w:val="none" w:sz="0" w:space="0" w:color="auto"/>
        <w:bottom w:val="none" w:sz="0" w:space="0" w:color="auto"/>
        <w:right w:val="none" w:sz="0" w:space="0" w:color="auto"/>
      </w:divBdr>
    </w:div>
    <w:div w:id="1603997642">
      <w:bodyDiv w:val="1"/>
      <w:marLeft w:val="0"/>
      <w:marRight w:val="0"/>
      <w:marTop w:val="0"/>
      <w:marBottom w:val="0"/>
      <w:divBdr>
        <w:top w:val="none" w:sz="0" w:space="0" w:color="auto"/>
        <w:left w:val="none" w:sz="0" w:space="0" w:color="auto"/>
        <w:bottom w:val="none" w:sz="0" w:space="0" w:color="auto"/>
        <w:right w:val="none" w:sz="0" w:space="0" w:color="auto"/>
      </w:divBdr>
    </w:div>
    <w:div w:id="1614247288">
      <w:bodyDiv w:val="1"/>
      <w:marLeft w:val="0"/>
      <w:marRight w:val="0"/>
      <w:marTop w:val="0"/>
      <w:marBottom w:val="0"/>
      <w:divBdr>
        <w:top w:val="none" w:sz="0" w:space="0" w:color="auto"/>
        <w:left w:val="none" w:sz="0" w:space="0" w:color="auto"/>
        <w:bottom w:val="none" w:sz="0" w:space="0" w:color="auto"/>
        <w:right w:val="none" w:sz="0" w:space="0" w:color="auto"/>
      </w:divBdr>
    </w:div>
    <w:div w:id="1644772215">
      <w:bodyDiv w:val="1"/>
      <w:marLeft w:val="0"/>
      <w:marRight w:val="0"/>
      <w:marTop w:val="0"/>
      <w:marBottom w:val="0"/>
      <w:divBdr>
        <w:top w:val="none" w:sz="0" w:space="0" w:color="auto"/>
        <w:left w:val="none" w:sz="0" w:space="0" w:color="auto"/>
        <w:bottom w:val="none" w:sz="0" w:space="0" w:color="auto"/>
        <w:right w:val="none" w:sz="0" w:space="0" w:color="auto"/>
      </w:divBdr>
    </w:div>
    <w:div w:id="1661225769">
      <w:bodyDiv w:val="1"/>
      <w:marLeft w:val="0"/>
      <w:marRight w:val="0"/>
      <w:marTop w:val="0"/>
      <w:marBottom w:val="0"/>
      <w:divBdr>
        <w:top w:val="none" w:sz="0" w:space="0" w:color="auto"/>
        <w:left w:val="none" w:sz="0" w:space="0" w:color="auto"/>
        <w:bottom w:val="none" w:sz="0" w:space="0" w:color="auto"/>
        <w:right w:val="none" w:sz="0" w:space="0" w:color="auto"/>
      </w:divBdr>
    </w:div>
    <w:div w:id="1666664353">
      <w:bodyDiv w:val="1"/>
      <w:marLeft w:val="0"/>
      <w:marRight w:val="0"/>
      <w:marTop w:val="0"/>
      <w:marBottom w:val="0"/>
      <w:divBdr>
        <w:top w:val="none" w:sz="0" w:space="0" w:color="auto"/>
        <w:left w:val="none" w:sz="0" w:space="0" w:color="auto"/>
        <w:bottom w:val="none" w:sz="0" w:space="0" w:color="auto"/>
        <w:right w:val="none" w:sz="0" w:space="0" w:color="auto"/>
      </w:divBdr>
    </w:div>
    <w:div w:id="1712221094">
      <w:bodyDiv w:val="1"/>
      <w:marLeft w:val="0"/>
      <w:marRight w:val="0"/>
      <w:marTop w:val="0"/>
      <w:marBottom w:val="0"/>
      <w:divBdr>
        <w:top w:val="none" w:sz="0" w:space="0" w:color="auto"/>
        <w:left w:val="none" w:sz="0" w:space="0" w:color="auto"/>
        <w:bottom w:val="none" w:sz="0" w:space="0" w:color="auto"/>
        <w:right w:val="none" w:sz="0" w:space="0" w:color="auto"/>
      </w:divBdr>
    </w:div>
    <w:div w:id="1721635187">
      <w:bodyDiv w:val="1"/>
      <w:marLeft w:val="0"/>
      <w:marRight w:val="0"/>
      <w:marTop w:val="0"/>
      <w:marBottom w:val="0"/>
      <w:divBdr>
        <w:top w:val="none" w:sz="0" w:space="0" w:color="auto"/>
        <w:left w:val="none" w:sz="0" w:space="0" w:color="auto"/>
        <w:bottom w:val="none" w:sz="0" w:space="0" w:color="auto"/>
        <w:right w:val="none" w:sz="0" w:space="0" w:color="auto"/>
      </w:divBdr>
    </w:div>
    <w:div w:id="1748652448">
      <w:bodyDiv w:val="1"/>
      <w:marLeft w:val="0"/>
      <w:marRight w:val="0"/>
      <w:marTop w:val="0"/>
      <w:marBottom w:val="0"/>
      <w:divBdr>
        <w:top w:val="none" w:sz="0" w:space="0" w:color="auto"/>
        <w:left w:val="none" w:sz="0" w:space="0" w:color="auto"/>
        <w:bottom w:val="none" w:sz="0" w:space="0" w:color="auto"/>
        <w:right w:val="none" w:sz="0" w:space="0" w:color="auto"/>
      </w:divBdr>
    </w:div>
    <w:div w:id="1765766079">
      <w:bodyDiv w:val="1"/>
      <w:marLeft w:val="0"/>
      <w:marRight w:val="0"/>
      <w:marTop w:val="0"/>
      <w:marBottom w:val="0"/>
      <w:divBdr>
        <w:top w:val="none" w:sz="0" w:space="0" w:color="auto"/>
        <w:left w:val="none" w:sz="0" w:space="0" w:color="auto"/>
        <w:bottom w:val="none" w:sz="0" w:space="0" w:color="auto"/>
        <w:right w:val="none" w:sz="0" w:space="0" w:color="auto"/>
      </w:divBdr>
    </w:div>
    <w:div w:id="1780683598">
      <w:bodyDiv w:val="1"/>
      <w:marLeft w:val="0"/>
      <w:marRight w:val="0"/>
      <w:marTop w:val="0"/>
      <w:marBottom w:val="0"/>
      <w:divBdr>
        <w:top w:val="none" w:sz="0" w:space="0" w:color="auto"/>
        <w:left w:val="none" w:sz="0" w:space="0" w:color="auto"/>
        <w:bottom w:val="none" w:sz="0" w:space="0" w:color="auto"/>
        <w:right w:val="none" w:sz="0" w:space="0" w:color="auto"/>
      </w:divBdr>
    </w:div>
    <w:div w:id="1833645084">
      <w:bodyDiv w:val="1"/>
      <w:marLeft w:val="0"/>
      <w:marRight w:val="0"/>
      <w:marTop w:val="0"/>
      <w:marBottom w:val="0"/>
      <w:divBdr>
        <w:top w:val="none" w:sz="0" w:space="0" w:color="auto"/>
        <w:left w:val="none" w:sz="0" w:space="0" w:color="auto"/>
        <w:bottom w:val="none" w:sz="0" w:space="0" w:color="auto"/>
        <w:right w:val="none" w:sz="0" w:space="0" w:color="auto"/>
      </w:divBdr>
    </w:div>
    <w:div w:id="1836187982">
      <w:bodyDiv w:val="1"/>
      <w:marLeft w:val="0"/>
      <w:marRight w:val="0"/>
      <w:marTop w:val="0"/>
      <w:marBottom w:val="0"/>
      <w:divBdr>
        <w:top w:val="none" w:sz="0" w:space="0" w:color="auto"/>
        <w:left w:val="none" w:sz="0" w:space="0" w:color="auto"/>
        <w:bottom w:val="none" w:sz="0" w:space="0" w:color="auto"/>
        <w:right w:val="none" w:sz="0" w:space="0" w:color="auto"/>
      </w:divBdr>
    </w:div>
    <w:div w:id="1870291740">
      <w:bodyDiv w:val="1"/>
      <w:marLeft w:val="0"/>
      <w:marRight w:val="0"/>
      <w:marTop w:val="0"/>
      <w:marBottom w:val="0"/>
      <w:divBdr>
        <w:top w:val="none" w:sz="0" w:space="0" w:color="auto"/>
        <w:left w:val="none" w:sz="0" w:space="0" w:color="auto"/>
        <w:bottom w:val="none" w:sz="0" w:space="0" w:color="auto"/>
        <w:right w:val="none" w:sz="0" w:space="0" w:color="auto"/>
      </w:divBdr>
    </w:div>
    <w:div w:id="1879538800">
      <w:bodyDiv w:val="1"/>
      <w:marLeft w:val="0"/>
      <w:marRight w:val="0"/>
      <w:marTop w:val="0"/>
      <w:marBottom w:val="0"/>
      <w:divBdr>
        <w:top w:val="none" w:sz="0" w:space="0" w:color="auto"/>
        <w:left w:val="none" w:sz="0" w:space="0" w:color="auto"/>
        <w:bottom w:val="none" w:sz="0" w:space="0" w:color="auto"/>
        <w:right w:val="none" w:sz="0" w:space="0" w:color="auto"/>
      </w:divBdr>
    </w:div>
    <w:div w:id="2014146514">
      <w:bodyDiv w:val="1"/>
      <w:marLeft w:val="0"/>
      <w:marRight w:val="0"/>
      <w:marTop w:val="0"/>
      <w:marBottom w:val="0"/>
      <w:divBdr>
        <w:top w:val="none" w:sz="0" w:space="0" w:color="auto"/>
        <w:left w:val="none" w:sz="0" w:space="0" w:color="auto"/>
        <w:bottom w:val="none" w:sz="0" w:space="0" w:color="auto"/>
        <w:right w:val="none" w:sz="0" w:space="0" w:color="auto"/>
      </w:divBdr>
    </w:div>
    <w:div w:id="2078939530">
      <w:bodyDiv w:val="1"/>
      <w:marLeft w:val="0"/>
      <w:marRight w:val="0"/>
      <w:marTop w:val="0"/>
      <w:marBottom w:val="0"/>
      <w:divBdr>
        <w:top w:val="none" w:sz="0" w:space="0" w:color="auto"/>
        <w:left w:val="none" w:sz="0" w:space="0" w:color="auto"/>
        <w:bottom w:val="none" w:sz="0" w:space="0" w:color="auto"/>
        <w:right w:val="none" w:sz="0" w:space="0" w:color="auto"/>
      </w:divBdr>
    </w:div>
    <w:div w:id="2084375553">
      <w:bodyDiv w:val="1"/>
      <w:marLeft w:val="0"/>
      <w:marRight w:val="0"/>
      <w:marTop w:val="0"/>
      <w:marBottom w:val="0"/>
      <w:divBdr>
        <w:top w:val="none" w:sz="0" w:space="0" w:color="auto"/>
        <w:left w:val="none" w:sz="0" w:space="0" w:color="auto"/>
        <w:bottom w:val="none" w:sz="0" w:space="0" w:color="auto"/>
        <w:right w:val="none" w:sz="0" w:space="0" w:color="auto"/>
      </w:divBdr>
    </w:div>
    <w:div w:id="20952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8209</Characters>
  <Application>Microsoft Office Word</Application>
  <DocSecurity>8</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OPERACIONES VIAJES CELTOUR</cp:lastModifiedBy>
  <cp:revision>3</cp:revision>
  <dcterms:created xsi:type="dcterms:W3CDTF">2024-04-30T21:31:00Z</dcterms:created>
  <dcterms:modified xsi:type="dcterms:W3CDTF">2024-04-30T21:31:00Z</dcterms:modified>
</cp:coreProperties>
</file>