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2F6A9DCA" w:rsidR="00AC4687" w:rsidRPr="00C170DD" w:rsidRDefault="009D126F" w:rsidP="00B41EFF">
      <w:pPr>
        <w:jc w:val="center"/>
        <w:rPr>
          <w:lang w:val="pt-BR"/>
        </w:rPr>
      </w:pPr>
      <w:r>
        <w:rPr>
          <w:noProof/>
          <w:lang w:val="en-US" w:eastAsia="en-US"/>
        </w:rPr>
        <w:drawing>
          <wp:anchor distT="0" distB="0" distL="114300" distR="114300" simplePos="0" relativeHeight="251659264" behindDoc="0" locked="0" layoutInCell="1" allowOverlap="1" wp14:anchorId="2834266D" wp14:editId="73B2E77B">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3C63DA2A" w:rsidR="00AC4687" w:rsidRPr="008F13E9" w:rsidRDefault="00B478E3" w:rsidP="000069A4">
      <w:pPr>
        <w:pStyle w:val="Ttulo3"/>
        <w:jc w:val="center"/>
        <w:rPr>
          <w:rFonts w:ascii="Century Gothic" w:hAnsi="Century Gothic"/>
          <w:color w:val="86B3B3"/>
          <w:sz w:val="32"/>
          <w:szCs w:val="32"/>
          <w:bdr w:val="single" w:sz="4" w:space="0" w:color="auto"/>
        </w:rPr>
      </w:pPr>
      <w:r w:rsidRPr="00B478E3">
        <w:rPr>
          <w:rFonts w:ascii="Century Gothic" w:hAnsi="Century Gothic"/>
          <w:color w:val="BF8F00" w:themeColor="accent4" w:themeShade="BF"/>
          <w:sz w:val="32"/>
          <w:szCs w:val="32"/>
          <w:bdr w:val="single" w:sz="4" w:space="0" w:color="auto"/>
          <w:lang w:val="pt-BR"/>
        </w:rPr>
        <w:t>TULIPANES Y CHOCOLATE BELGA</w:t>
      </w:r>
      <w:r w:rsidR="00B919B5">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3AF6BBA6"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93662D">
        <w:rPr>
          <w:rFonts w:ascii="Century Gothic" w:hAnsi="Century Gothic" w:cs="Arial"/>
          <w:b/>
          <w:color w:val="BF8F00" w:themeColor="accent4" w:themeShade="BF"/>
          <w:sz w:val="28"/>
          <w:szCs w:val="28"/>
          <w:lang w:val="pt-BR"/>
        </w:rPr>
        <w:t>KEUK</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0F401E40"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 GARANTIZADA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CE6D319" w14:textId="1F6F7175" w:rsidR="00B478E3" w:rsidRDefault="00DD2187" w:rsidP="00B478E3">
      <w:pPr>
        <w:jc w:val="both"/>
        <w:rPr>
          <w:rFonts w:ascii="Century Gothic" w:hAnsi="Century Gothic" w:cs="Arial"/>
          <w:bCs/>
          <w:sz w:val="20"/>
          <w:szCs w:val="20"/>
          <w:lang w:val="es-ES"/>
        </w:rPr>
      </w:pPr>
      <w:r w:rsidRPr="00DD2187">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D2187">
        <w:rPr>
          <w:rFonts w:ascii="Century Gothic" w:hAnsi="Century Gothic" w:cs="Arial"/>
          <w:bCs/>
          <w:sz w:val="20"/>
          <w:szCs w:val="20"/>
          <w:lang w:val="es-ES"/>
        </w:rPr>
        <w:t>4</w:t>
      </w:r>
    </w:p>
    <w:p w14:paraId="11604610" w14:textId="1FF669FF" w:rsidR="00B478E3" w:rsidRPr="00B478E3" w:rsidRDefault="00B478E3" w:rsidP="00B478E3">
      <w:pPr>
        <w:jc w:val="both"/>
        <w:rPr>
          <w:rFonts w:ascii="Century Gothic" w:hAnsi="Century Gothic" w:cs="Arial"/>
          <w:b/>
          <w:bCs/>
          <w:color w:val="FF0000"/>
          <w:sz w:val="20"/>
          <w:szCs w:val="20"/>
          <w:lang w:val="es-ES"/>
        </w:rPr>
      </w:pPr>
      <w:r w:rsidRPr="00B478E3">
        <w:rPr>
          <w:rFonts w:ascii="Century Gothic" w:hAnsi="Century Gothic" w:cs="Arial"/>
          <w:b/>
          <w:bCs/>
          <w:color w:val="FF0000"/>
          <w:sz w:val="20"/>
          <w:szCs w:val="20"/>
          <w:lang w:val="es-ES"/>
        </w:rPr>
        <w:t xml:space="preserve">CON ENTRADA A KEUKENHOF </w:t>
      </w:r>
    </w:p>
    <w:p w14:paraId="10CC1F24" w14:textId="29D53E24" w:rsidR="00DD2187" w:rsidRDefault="00DD2187" w:rsidP="00DD2187">
      <w:pPr>
        <w:jc w:val="both"/>
        <w:rPr>
          <w:rFonts w:ascii="Century Gothic" w:hAnsi="Century Gothic" w:cs="Arial"/>
          <w:bCs/>
          <w:sz w:val="20"/>
          <w:szCs w:val="20"/>
          <w:lang w:val="es-ES"/>
        </w:rPr>
      </w:pP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27B21DD3" w14:textId="67565FA0"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ÁMSTERDAM: SWISSOTEL</w:t>
      </w:r>
      <w:r w:rsidRPr="002E5B33">
        <w:rPr>
          <w:rFonts w:ascii="Century Gothic" w:hAnsi="Century Gothic" w:cs="Arial"/>
          <w:sz w:val="20"/>
          <w:szCs w:val="20"/>
          <w:lang w:val="it-IT"/>
        </w:rPr>
        <w:t xml:space="preserve"> * * * * (*)</w:t>
      </w:r>
    </w:p>
    <w:p w14:paraId="772EE7CA" w14:textId="32F214D9"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BRUJAS: NAVARRA</w:t>
      </w:r>
      <w:r w:rsidRPr="002E5B33">
        <w:rPr>
          <w:rFonts w:ascii="Century Gothic" w:hAnsi="Century Gothic" w:cs="Arial"/>
          <w:sz w:val="20"/>
          <w:szCs w:val="20"/>
          <w:lang w:val="it-IT"/>
        </w:rPr>
        <w:t xml:space="preserve"> * * * *</w:t>
      </w:r>
      <w:r w:rsidR="009071FB">
        <w:rPr>
          <w:rFonts w:ascii="Century Gothic" w:hAnsi="Century Gothic" w:cs="Arial"/>
          <w:sz w:val="20"/>
          <w:szCs w:val="20"/>
          <w:lang w:val="it-IT"/>
        </w:rPr>
        <w:t xml:space="preserve"> </w:t>
      </w:r>
    </w:p>
    <w:p w14:paraId="5D7F1CCD" w14:textId="276EC7ED"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BRUSELAS:</w:t>
      </w:r>
      <w:r>
        <w:rPr>
          <w:rFonts w:ascii="Century Gothic" w:hAnsi="Century Gothic" w:cs="Arial"/>
          <w:sz w:val="20"/>
          <w:szCs w:val="20"/>
          <w:lang w:val="it-IT"/>
        </w:rPr>
        <w:t xml:space="preserve"> </w:t>
      </w:r>
      <w:r w:rsidRPr="00DD2187">
        <w:rPr>
          <w:rFonts w:ascii="Century Gothic" w:hAnsi="Century Gothic" w:cs="Arial"/>
          <w:sz w:val="20"/>
          <w:szCs w:val="20"/>
          <w:lang w:val="it-IT"/>
        </w:rPr>
        <w:t>PULLMAN CENTRE MIDI</w:t>
      </w:r>
      <w:r w:rsidRPr="002E5B33">
        <w:rPr>
          <w:rFonts w:ascii="Century Gothic" w:hAnsi="Century Gothic" w:cs="Arial"/>
          <w:sz w:val="20"/>
          <w:szCs w:val="20"/>
          <w:lang w:val="it-IT"/>
        </w:rPr>
        <w:t xml:space="preserve"> * * * * (*)</w:t>
      </w:r>
    </w:p>
    <w:p w14:paraId="3A8AC384" w14:textId="5FF89CB9" w:rsidR="00DB70DC" w:rsidRPr="002E5B33"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PARÍS: PULLMAN BERCY</w:t>
      </w:r>
      <w:r w:rsidRPr="002E5B33">
        <w:rPr>
          <w:rFonts w:ascii="Century Gothic" w:hAnsi="Century Gothic" w:cs="Arial"/>
          <w:sz w:val="20"/>
          <w:szCs w:val="20"/>
          <w:lang w:val="it-IT"/>
        </w:rPr>
        <w:t xml:space="preserve"> *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2FB273B3" w14:textId="77777777" w:rsidR="00DB70DC" w:rsidRP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Maleteros en los hoteles</w:t>
      </w:r>
    </w:p>
    <w:p w14:paraId="6C0D66FA" w14:textId="77777777" w:rsidR="00DB70DC" w:rsidRP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Guía exclusivo de habla hispana</w:t>
      </w:r>
    </w:p>
    <w:p w14:paraId="25AFCBCE" w14:textId="3AD82E82" w:rsidR="00DB70DC" w:rsidRPr="00DB70DC" w:rsidRDefault="00DB70DC" w:rsidP="00DB70DC">
      <w:pPr>
        <w:jc w:val="both"/>
        <w:rPr>
          <w:rFonts w:ascii="Century Gothic" w:hAnsi="Century Gothic" w:cs="Arial"/>
          <w:color w:val="FF0000"/>
          <w:sz w:val="20"/>
          <w:szCs w:val="20"/>
          <w:lang w:val="fr-FR"/>
        </w:rPr>
      </w:pPr>
      <w:r w:rsidRPr="00DB70DC">
        <w:rPr>
          <w:rFonts w:ascii="Century Gothic" w:hAnsi="Century Gothic" w:cs="Arial"/>
          <w:sz w:val="20"/>
          <w:szCs w:val="20"/>
          <w:lang w:val="fr-FR"/>
        </w:rPr>
        <w:t xml:space="preserve">• </w:t>
      </w:r>
      <w:r w:rsidR="00DD2187">
        <w:rPr>
          <w:rFonts w:ascii="Century Gothic" w:hAnsi="Century Gothic" w:cs="Arial"/>
          <w:sz w:val="20"/>
          <w:szCs w:val="20"/>
          <w:lang w:val="fr-FR"/>
        </w:rPr>
        <w:t>9</w:t>
      </w:r>
      <w:r w:rsidRPr="00DB70DC">
        <w:rPr>
          <w:rFonts w:ascii="Century Gothic" w:hAnsi="Century Gothic" w:cs="Arial"/>
          <w:sz w:val="20"/>
          <w:szCs w:val="20"/>
          <w:lang w:val="fr-FR"/>
        </w:rPr>
        <w:t xml:space="preserve"> noches alojamiento con desayuno buffet</w:t>
      </w:r>
    </w:p>
    <w:p w14:paraId="00E8394C" w14:textId="642A5941" w:rsid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Entradas y experiencias según itinerario</w:t>
      </w:r>
    </w:p>
    <w:p w14:paraId="789D77B4" w14:textId="77777777" w:rsidR="00C2295A" w:rsidRPr="00C2295A" w:rsidRDefault="00C2295A" w:rsidP="00C2295A">
      <w:pPr>
        <w:jc w:val="both"/>
        <w:rPr>
          <w:rFonts w:ascii="Century Gothic" w:hAnsi="Century Gothic" w:cs="Arial"/>
          <w:sz w:val="20"/>
          <w:szCs w:val="20"/>
          <w:lang w:val="fr-FR"/>
        </w:rPr>
      </w:pPr>
    </w:p>
    <w:p w14:paraId="0336B844" w14:textId="77777777" w:rsidR="002E5B33" w:rsidRPr="00C2295A" w:rsidRDefault="002E5B33" w:rsidP="00A70142">
      <w:pPr>
        <w:jc w:val="both"/>
        <w:rPr>
          <w:rFonts w:ascii="Century Gothic" w:hAnsi="Century Gothic" w:cs="Arial"/>
          <w:sz w:val="20"/>
          <w:szCs w:val="20"/>
          <w:lang w:val="fr-FR"/>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679AF79D"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B478E3" w:rsidRPr="00B478E3">
        <w:rPr>
          <w:rFonts w:ascii="Century Gothic" w:hAnsi="Century Gothic" w:cs="Arial"/>
          <w:b/>
          <w:bCs/>
          <w:color w:val="FF0000"/>
          <w:sz w:val="20"/>
          <w:szCs w:val="20"/>
          <w:lang w:val="it-IT"/>
        </w:rPr>
        <w:t>3395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686E8032" w14:textId="422549B6" w:rsidR="00B478E3" w:rsidRDefault="00AE1FF1" w:rsidP="00B478E3">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B478E3" w:rsidRPr="00B478E3">
        <w:rPr>
          <w:rFonts w:ascii="Century Gothic" w:hAnsi="Century Gothic" w:cs="Arial"/>
          <w:b/>
          <w:bCs/>
          <w:color w:val="FF0000"/>
          <w:sz w:val="20"/>
          <w:szCs w:val="20"/>
          <w:lang w:val="it-IT"/>
        </w:rPr>
        <w:t>1280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1B619AC3" w14:textId="7B3B504B" w:rsidR="00B919B5" w:rsidRDefault="00B919B5" w:rsidP="00B919B5">
      <w:pPr>
        <w:jc w:val="both"/>
        <w:rPr>
          <w:rFonts w:ascii="Century Gothic" w:hAnsi="Century Gothic" w:cs="Arial"/>
          <w:bCs/>
          <w:sz w:val="20"/>
          <w:szCs w:val="20"/>
          <w:lang w:val="es-ES"/>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2B8DAC5C" w14:textId="4DF5BCD2" w:rsidR="00B478E3" w:rsidRPr="00B478E3" w:rsidRDefault="00B478E3" w:rsidP="00B478E3">
      <w:pPr>
        <w:pStyle w:val="Ttulo3"/>
        <w:jc w:val="both"/>
        <w:rPr>
          <w:rFonts w:ascii="Century Gothic" w:hAnsi="Century Gothic"/>
          <w:color w:val="FF0000"/>
          <w:szCs w:val="20"/>
        </w:rPr>
      </w:pPr>
      <w:r w:rsidRPr="00B478E3">
        <w:rPr>
          <w:rFonts w:ascii="Century Gothic" w:hAnsi="Century Gothic"/>
          <w:color w:val="FF0000"/>
          <w:szCs w:val="20"/>
        </w:rPr>
        <w:t xml:space="preserve">DÍA 1 DOM </w:t>
      </w:r>
      <w:r w:rsidRPr="00B478E3">
        <w:rPr>
          <w:rFonts w:ascii="Century Gothic" w:hAnsi="Century Gothic"/>
          <w:color w:val="FF0000"/>
          <w:szCs w:val="20"/>
        </w:rPr>
        <w:tab/>
        <w:t xml:space="preserve">ÁMSTERDAM </w:t>
      </w:r>
    </w:p>
    <w:p w14:paraId="7519FE84" w14:textId="77777777"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 xml:space="preserve">Llegada al aeropuerto de Ámsterdam y traslado al hotel. Alojamiento. A las 19.30 </w:t>
      </w:r>
      <w:proofErr w:type="spellStart"/>
      <w:r w:rsidRPr="00B478E3">
        <w:rPr>
          <w:rFonts w:ascii="Century Gothic" w:hAnsi="Century Gothic"/>
          <w:sz w:val="20"/>
          <w:szCs w:val="20"/>
          <w:lang w:val="es-ES"/>
        </w:rPr>
        <w:t>hrs</w:t>
      </w:r>
      <w:proofErr w:type="spellEnd"/>
      <w:r w:rsidRPr="00B478E3">
        <w:rPr>
          <w:rFonts w:ascii="Century Gothic" w:hAnsi="Century Gothic"/>
          <w:sz w:val="20"/>
          <w:szCs w:val="20"/>
          <w:lang w:val="es-ES"/>
        </w:rPr>
        <w:t xml:space="preserve"> reunión informativa en la recepción del hotel con nuestro </w:t>
      </w:r>
      <w:proofErr w:type="spellStart"/>
      <w:r w:rsidRPr="00B478E3">
        <w:rPr>
          <w:rFonts w:ascii="Century Gothic" w:hAnsi="Century Gothic"/>
          <w:sz w:val="20"/>
          <w:szCs w:val="20"/>
          <w:lang w:val="es-ES"/>
        </w:rPr>
        <w:t>guia</w:t>
      </w:r>
      <w:proofErr w:type="spellEnd"/>
      <w:r w:rsidRPr="00B478E3">
        <w:rPr>
          <w:rFonts w:ascii="Century Gothic" w:hAnsi="Century Gothic"/>
          <w:sz w:val="20"/>
          <w:szCs w:val="20"/>
          <w:lang w:val="es-ES"/>
        </w:rPr>
        <w:t>.</w:t>
      </w:r>
      <w:r w:rsidRPr="00B478E3">
        <w:rPr>
          <w:rFonts w:ascii="Century Gothic" w:hAnsi="Century Gothic"/>
          <w:sz w:val="20"/>
          <w:szCs w:val="20"/>
          <w:lang w:val="es-ES"/>
        </w:rPr>
        <w:tab/>
      </w:r>
    </w:p>
    <w:p w14:paraId="723F9EBD" w14:textId="77777777" w:rsidR="00B478E3" w:rsidRDefault="00B478E3" w:rsidP="00B478E3">
      <w:pPr>
        <w:jc w:val="both"/>
        <w:rPr>
          <w:rFonts w:ascii="Century Gothic" w:hAnsi="Century Gothic"/>
          <w:sz w:val="20"/>
          <w:szCs w:val="20"/>
          <w:lang w:val="es-ES"/>
        </w:rPr>
      </w:pPr>
    </w:p>
    <w:p w14:paraId="0145F788" w14:textId="7A51CF95" w:rsidR="00B478E3" w:rsidRPr="00B478E3" w:rsidRDefault="00B478E3" w:rsidP="00B478E3">
      <w:pPr>
        <w:pStyle w:val="Ttulo3"/>
        <w:jc w:val="both"/>
        <w:rPr>
          <w:rFonts w:ascii="Century Gothic" w:hAnsi="Century Gothic"/>
          <w:color w:val="FF0000"/>
          <w:szCs w:val="20"/>
        </w:rPr>
      </w:pPr>
      <w:r w:rsidRPr="00B478E3">
        <w:rPr>
          <w:rFonts w:ascii="Century Gothic" w:hAnsi="Century Gothic"/>
          <w:color w:val="FF0000"/>
          <w:szCs w:val="20"/>
        </w:rPr>
        <w:t xml:space="preserve">DÍA 2 LUN </w:t>
      </w:r>
      <w:r w:rsidRPr="00B478E3">
        <w:rPr>
          <w:rFonts w:ascii="Century Gothic" w:hAnsi="Century Gothic"/>
          <w:color w:val="FF0000"/>
          <w:szCs w:val="20"/>
        </w:rPr>
        <w:tab/>
        <w:t xml:space="preserve">ÁMSTERDAM </w:t>
      </w:r>
    </w:p>
    <w:p w14:paraId="7435CD55" w14:textId="2451CFD5"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 xml:space="preserve">Desayuno y visita panorámica recorriendo el centro histórico, la Plaza </w:t>
      </w:r>
      <w:proofErr w:type="spellStart"/>
      <w:r w:rsidRPr="00B478E3">
        <w:rPr>
          <w:rFonts w:ascii="Century Gothic" w:hAnsi="Century Gothic"/>
          <w:sz w:val="20"/>
          <w:szCs w:val="20"/>
          <w:lang w:val="es-ES"/>
        </w:rPr>
        <w:t>Dam</w:t>
      </w:r>
      <w:proofErr w:type="spellEnd"/>
      <w:r w:rsidRPr="00B478E3">
        <w:rPr>
          <w:rFonts w:ascii="Century Gothic" w:hAnsi="Century Gothic"/>
          <w:sz w:val="20"/>
          <w:szCs w:val="20"/>
          <w:lang w:val="es-ES"/>
        </w:rPr>
        <w:t xml:space="preserve"> con el Monumento de la Liberación, el Palacio Real, construido sobre 13.659 pilares de madera, la Plaza de Rembrandt con el monumento al artista, la Plaza </w:t>
      </w:r>
      <w:proofErr w:type="spellStart"/>
      <w:r w:rsidRPr="00B478E3">
        <w:rPr>
          <w:rFonts w:ascii="Century Gothic" w:hAnsi="Century Gothic"/>
          <w:sz w:val="20"/>
          <w:szCs w:val="20"/>
          <w:lang w:val="es-ES"/>
        </w:rPr>
        <w:t>Leidseplein</w:t>
      </w:r>
      <w:proofErr w:type="spellEnd"/>
      <w:r w:rsidRPr="00B478E3">
        <w:rPr>
          <w:rFonts w:ascii="Century Gothic" w:hAnsi="Century Gothic"/>
          <w:sz w:val="20"/>
          <w:szCs w:val="20"/>
          <w:lang w:val="es-ES"/>
        </w:rPr>
        <w:t xml:space="preserve">, el Teatro Municipal y el famoso Museo Nacional. Finalizamos con un paseo en barco de una hora de duración que nos llevará por los canales, rodeados por las casas de los mercaderes del siglo XVII, iglesias con campanarios y almacenes construidos en los siglos XVI y XVII. Por la tarde salida hacia </w:t>
      </w:r>
      <w:proofErr w:type="spellStart"/>
      <w:r w:rsidRPr="00B478E3">
        <w:rPr>
          <w:rFonts w:ascii="Century Gothic" w:hAnsi="Century Gothic"/>
          <w:sz w:val="20"/>
          <w:szCs w:val="20"/>
          <w:lang w:val="es-ES"/>
        </w:rPr>
        <w:t>Keukenhof</w:t>
      </w:r>
      <w:proofErr w:type="spellEnd"/>
      <w:r w:rsidRPr="00B478E3">
        <w:rPr>
          <w:rFonts w:ascii="Century Gothic" w:hAnsi="Century Gothic"/>
          <w:sz w:val="20"/>
          <w:szCs w:val="20"/>
          <w:lang w:val="es-ES"/>
        </w:rPr>
        <w:t xml:space="preserve">. Explorar </w:t>
      </w:r>
      <w:proofErr w:type="spellStart"/>
      <w:r w:rsidRPr="00B478E3">
        <w:rPr>
          <w:rFonts w:ascii="Century Gothic" w:hAnsi="Century Gothic"/>
          <w:sz w:val="20"/>
          <w:szCs w:val="20"/>
          <w:lang w:val="es-ES"/>
        </w:rPr>
        <w:t>Keukenhof</w:t>
      </w:r>
      <w:proofErr w:type="spellEnd"/>
      <w:r w:rsidRPr="00B478E3">
        <w:rPr>
          <w:rFonts w:ascii="Century Gothic" w:hAnsi="Century Gothic"/>
          <w:sz w:val="20"/>
          <w:szCs w:val="20"/>
          <w:lang w:val="es-ES"/>
        </w:rPr>
        <w:t xml:space="preserve"> es sumergirse en un mundo de color y fragancia que parece sacado de un sueño primaveral. Al entrar en </w:t>
      </w:r>
      <w:proofErr w:type="spellStart"/>
      <w:r w:rsidRPr="00B478E3">
        <w:rPr>
          <w:rFonts w:ascii="Century Gothic" w:hAnsi="Century Gothic"/>
          <w:sz w:val="20"/>
          <w:szCs w:val="20"/>
          <w:lang w:val="es-ES"/>
        </w:rPr>
        <w:t>Keukenhof</w:t>
      </w:r>
      <w:proofErr w:type="spellEnd"/>
      <w:r w:rsidRPr="00B478E3">
        <w:rPr>
          <w:rFonts w:ascii="Century Gothic" w:hAnsi="Century Gothic"/>
          <w:sz w:val="20"/>
          <w:szCs w:val="20"/>
          <w:lang w:val="es-ES"/>
        </w:rPr>
        <w:t xml:space="preserve">, te reciben millas de campos florales, donde los tulipanes en todas sus variedades y colores dan la bienvenida en un estallido de belleza natural. Los senderos serpenteantes invitan a perderse entre los paisajes de cuento de hadas, donde cada esquina revela una nueva paleta de colores y aromas embriagadores. </w:t>
      </w:r>
      <w:r w:rsidRPr="00B478E3">
        <w:rPr>
          <w:rFonts w:ascii="Century Gothic" w:hAnsi="Century Gothic"/>
          <w:sz w:val="20"/>
          <w:szCs w:val="20"/>
          <w:lang w:val="es-ES"/>
        </w:rPr>
        <w:lastRenderedPageBreak/>
        <w:t xml:space="preserve">Los visitantes pueden disfrutar de paseos en barco por los canales que serpentean a través de los campos de flores, brindando una perspectiva única de esta maravilla botánica. Además, las áreas de descanso y los restaurantes ofrecen la oportunidad perfecta para relajarse y saborear la atmósfera mágica de este paraíso floral. Sin importar si eres un amante de la jardinería o simplemente alguien que busca sumergirse en la belleza natural, una </w:t>
      </w:r>
      <w:r w:rsidRPr="00B478E3">
        <w:rPr>
          <w:rFonts w:ascii="Century Gothic" w:hAnsi="Century Gothic"/>
          <w:b/>
          <w:sz w:val="20"/>
          <w:szCs w:val="20"/>
          <w:lang w:val="es-ES"/>
        </w:rPr>
        <w:t xml:space="preserve">visita a </w:t>
      </w:r>
      <w:proofErr w:type="spellStart"/>
      <w:r w:rsidRPr="00B478E3">
        <w:rPr>
          <w:rFonts w:ascii="Century Gothic" w:hAnsi="Century Gothic"/>
          <w:b/>
          <w:sz w:val="20"/>
          <w:szCs w:val="20"/>
          <w:lang w:val="es-ES"/>
        </w:rPr>
        <w:t>Keukenhof</w:t>
      </w:r>
      <w:proofErr w:type="spellEnd"/>
      <w:r w:rsidRPr="00B478E3">
        <w:rPr>
          <w:rFonts w:ascii="Century Gothic" w:hAnsi="Century Gothic"/>
          <w:sz w:val="20"/>
          <w:szCs w:val="20"/>
          <w:lang w:val="es-ES"/>
        </w:rPr>
        <w:t xml:space="preserve"> es una experiencia inolvidable que deleitará los sentidos y quedará grabada en la memoria mucho después de que las últimas flores hayan florecido. Alojamiento.</w:t>
      </w:r>
      <w:r w:rsidR="009071FB">
        <w:rPr>
          <w:rFonts w:ascii="Century Gothic" w:hAnsi="Century Gothic"/>
          <w:sz w:val="20"/>
          <w:szCs w:val="20"/>
          <w:lang w:val="es-ES"/>
        </w:rPr>
        <w:t xml:space="preserve">            </w:t>
      </w:r>
      <w:r w:rsidRPr="00B478E3">
        <w:rPr>
          <w:rFonts w:ascii="Century Gothic" w:hAnsi="Century Gothic"/>
          <w:sz w:val="20"/>
          <w:szCs w:val="20"/>
          <w:lang w:val="es-ES"/>
        </w:rPr>
        <w:t xml:space="preserve"> </w:t>
      </w:r>
    </w:p>
    <w:p w14:paraId="4F13272C" w14:textId="77777777" w:rsidR="00B478E3" w:rsidRPr="00B478E3" w:rsidRDefault="00B478E3" w:rsidP="00B478E3">
      <w:pPr>
        <w:jc w:val="both"/>
        <w:rPr>
          <w:rFonts w:ascii="Century Gothic" w:hAnsi="Century Gothic"/>
          <w:sz w:val="20"/>
          <w:szCs w:val="20"/>
          <w:lang w:val="es-ES"/>
        </w:rPr>
      </w:pPr>
    </w:p>
    <w:p w14:paraId="2CD29A94" w14:textId="79241F58" w:rsidR="00B478E3" w:rsidRPr="00B478E3" w:rsidRDefault="00B478E3" w:rsidP="00B478E3">
      <w:pPr>
        <w:pStyle w:val="Ttulo3"/>
        <w:jc w:val="both"/>
        <w:rPr>
          <w:rFonts w:ascii="Century Gothic" w:hAnsi="Century Gothic"/>
          <w:color w:val="FF0000"/>
          <w:szCs w:val="20"/>
        </w:rPr>
      </w:pPr>
      <w:r w:rsidRPr="00B478E3">
        <w:rPr>
          <w:rFonts w:ascii="Century Gothic" w:hAnsi="Century Gothic"/>
          <w:color w:val="FF0000"/>
          <w:szCs w:val="20"/>
        </w:rPr>
        <w:t>DÍA</w:t>
      </w:r>
      <w:r w:rsidR="009071FB">
        <w:rPr>
          <w:rFonts w:ascii="Century Gothic" w:hAnsi="Century Gothic"/>
          <w:color w:val="FF0000"/>
          <w:szCs w:val="20"/>
        </w:rPr>
        <w:t xml:space="preserve"> </w:t>
      </w:r>
      <w:r w:rsidRPr="00B478E3">
        <w:rPr>
          <w:rFonts w:ascii="Century Gothic" w:hAnsi="Century Gothic"/>
          <w:color w:val="FF0000"/>
          <w:szCs w:val="20"/>
        </w:rPr>
        <w:t xml:space="preserve">3 MAR </w:t>
      </w:r>
      <w:r w:rsidRPr="00B478E3">
        <w:rPr>
          <w:rFonts w:ascii="Century Gothic" w:hAnsi="Century Gothic"/>
          <w:color w:val="FF0000"/>
          <w:szCs w:val="20"/>
        </w:rPr>
        <w:tab/>
        <w:t xml:space="preserve">ÁMSTERDAM </w:t>
      </w:r>
    </w:p>
    <w:p w14:paraId="2680E035" w14:textId="73AD22ED"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Desayuno y día libre.</w:t>
      </w:r>
      <w:r>
        <w:rPr>
          <w:rFonts w:ascii="Century Gothic" w:hAnsi="Century Gothic"/>
          <w:sz w:val="20"/>
          <w:szCs w:val="20"/>
          <w:lang w:val="es-ES"/>
        </w:rPr>
        <w:t xml:space="preserve"> </w:t>
      </w:r>
      <w:r w:rsidRPr="00B478E3">
        <w:rPr>
          <w:rFonts w:ascii="Century Gothic" w:hAnsi="Century Gothic"/>
          <w:sz w:val="20"/>
          <w:szCs w:val="20"/>
          <w:lang w:val="es-ES"/>
        </w:rPr>
        <w:t xml:space="preserve">Opcionalmente posibilidad de hacer una excursión a </w:t>
      </w:r>
      <w:proofErr w:type="spellStart"/>
      <w:r w:rsidRPr="00B478E3">
        <w:rPr>
          <w:rFonts w:ascii="Century Gothic" w:hAnsi="Century Gothic"/>
          <w:sz w:val="20"/>
          <w:szCs w:val="20"/>
          <w:lang w:val="es-ES"/>
        </w:rPr>
        <w:t>Marken</w:t>
      </w:r>
      <w:proofErr w:type="spellEnd"/>
      <w:r w:rsidRPr="00B478E3">
        <w:rPr>
          <w:rFonts w:ascii="Century Gothic" w:hAnsi="Century Gothic"/>
          <w:sz w:val="20"/>
          <w:szCs w:val="20"/>
          <w:lang w:val="es-ES"/>
        </w:rPr>
        <w:t xml:space="preserve"> y </w:t>
      </w:r>
      <w:proofErr w:type="spellStart"/>
      <w:r w:rsidRPr="00B478E3">
        <w:rPr>
          <w:rFonts w:ascii="Century Gothic" w:hAnsi="Century Gothic"/>
          <w:sz w:val="20"/>
          <w:szCs w:val="20"/>
          <w:lang w:val="es-ES"/>
        </w:rPr>
        <w:t>Volendam</w:t>
      </w:r>
      <w:proofErr w:type="spellEnd"/>
      <w:r w:rsidRPr="00B478E3">
        <w:rPr>
          <w:rFonts w:ascii="Century Gothic" w:hAnsi="Century Gothic"/>
          <w:sz w:val="20"/>
          <w:szCs w:val="20"/>
          <w:lang w:val="es-ES"/>
        </w:rPr>
        <w:t>. Alojamiento.</w:t>
      </w:r>
      <w:r>
        <w:rPr>
          <w:rFonts w:ascii="Century Gothic" w:hAnsi="Century Gothic"/>
          <w:sz w:val="20"/>
          <w:szCs w:val="20"/>
          <w:lang w:val="es-ES"/>
        </w:rPr>
        <w:t xml:space="preserve"> </w:t>
      </w:r>
    </w:p>
    <w:p w14:paraId="39260CD3" w14:textId="77777777" w:rsidR="00B478E3" w:rsidRPr="00B478E3" w:rsidRDefault="00B478E3" w:rsidP="00B478E3">
      <w:pPr>
        <w:jc w:val="both"/>
        <w:rPr>
          <w:rFonts w:ascii="Century Gothic" w:hAnsi="Century Gothic"/>
          <w:sz w:val="20"/>
          <w:szCs w:val="20"/>
          <w:lang w:val="es-ES"/>
        </w:rPr>
      </w:pPr>
    </w:p>
    <w:p w14:paraId="7A65FEE3" w14:textId="3C69D999" w:rsidR="00B478E3" w:rsidRPr="00B478E3" w:rsidRDefault="00B478E3" w:rsidP="00B478E3">
      <w:pPr>
        <w:pStyle w:val="Ttulo3"/>
        <w:jc w:val="both"/>
        <w:rPr>
          <w:rFonts w:ascii="Century Gothic" w:hAnsi="Century Gothic"/>
          <w:color w:val="FF0000"/>
          <w:szCs w:val="20"/>
        </w:rPr>
      </w:pPr>
      <w:r w:rsidRPr="00B478E3">
        <w:rPr>
          <w:rFonts w:ascii="Century Gothic" w:hAnsi="Century Gothic"/>
          <w:color w:val="FF0000"/>
          <w:szCs w:val="20"/>
        </w:rPr>
        <w:t>DÍA</w:t>
      </w:r>
      <w:r w:rsidR="009071FB">
        <w:rPr>
          <w:rFonts w:ascii="Century Gothic" w:hAnsi="Century Gothic"/>
          <w:color w:val="FF0000"/>
          <w:szCs w:val="20"/>
        </w:rPr>
        <w:t xml:space="preserve"> </w:t>
      </w:r>
      <w:r w:rsidRPr="00B478E3">
        <w:rPr>
          <w:rFonts w:ascii="Century Gothic" w:hAnsi="Century Gothic"/>
          <w:color w:val="FF0000"/>
          <w:szCs w:val="20"/>
        </w:rPr>
        <w:t xml:space="preserve">4 MIE </w:t>
      </w:r>
      <w:r w:rsidRPr="00B478E3">
        <w:rPr>
          <w:rFonts w:ascii="Century Gothic" w:hAnsi="Century Gothic"/>
          <w:color w:val="FF0000"/>
          <w:szCs w:val="20"/>
        </w:rPr>
        <w:tab/>
        <w:t xml:space="preserve">ÁMSTERDAM - AMBERES - BRUJAS </w:t>
      </w:r>
    </w:p>
    <w:p w14:paraId="35F04127" w14:textId="42A32526"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Desayuno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los mismos. Alojamiento.</w:t>
      </w:r>
      <w:r w:rsidR="009071FB">
        <w:rPr>
          <w:rFonts w:ascii="Century Gothic" w:hAnsi="Century Gothic"/>
          <w:sz w:val="20"/>
          <w:szCs w:val="20"/>
          <w:lang w:val="es-ES"/>
        </w:rPr>
        <w:t xml:space="preserve"> </w:t>
      </w:r>
    </w:p>
    <w:p w14:paraId="5D004437" w14:textId="77777777" w:rsidR="00B478E3" w:rsidRPr="00B478E3" w:rsidRDefault="00B478E3" w:rsidP="00B478E3">
      <w:pPr>
        <w:jc w:val="both"/>
        <w:rPr>
          <w:rFonts w:ascii="Century Gothic" w:hAnsi="Century Gothic"/>
          <w:sz w:val="20"/>
          <w:szCs w:val="20"/>
          <w:lang w:val="es-ES"/>
        </w:rPr>
      </w:pPr>
    </w:p>
    <w:p w14:paraId="0A497F31" w14:textId="0E4C75E1" w:rsidR="00B478E3" w:rsidRPr="00B478E3" w:rsidRDefault="00B478E3" w:rsidP="00B478E3">
      <w:pPr>
        <w:pStyle w:val="Ttulo3"/>
        <w:jc w:val="both"/>
        <w:rPr>
          <w:rFonts w:ascii="Century Gothic" w:hAnsi="Century Gothic"/>
          <w:color w:val="FF0000"/>
          <w:szCs w:val="20"/>
        </w:rPr>
      </w:pPr>
      <w:r w:rsidRPr="00B478E3">
        <w:rPr>
          <w:rFonts w:ascii="Century Gothic" w:hAnsi="Century Gothic"/>
          <w:color w:val="FF0000"/>
          <w:szCs w:val="20"/>
        </w:rPr>
        <w:t>DÍA</w:t>
      </w:r>
      <w:r w:rsidR="009071FB">
        <w:rPr>
          <w:rFonts w:ascii="Century Gothic" w:hAnsi="Century Gothic"/>
          <w:color w:val="FF0000"/>
          <w:szCs w:val="20"/>
        </w:rPr>
        <w:t xml:space="preserve"> </w:t>
      </w:r>
      <w:r w:rsidRPr="00B478E3">
        <w:rPr>
          <w:rFonts w:ascii="Century Gothic" w:hAnsi="Century Gothic"/>
          <w:color w:val="FF0000"/>
          <w:szCs w:val="20"/>
        </w:rPr>
        <w:t xml:space="preserve">5 JUE </w:t>
      </w:r>
      <w:r w:rsidRPr="00B478E3">
        <w:rPr>
          <w:rFonts w:ascii="Century Gothic" w:hAnsi="Century Gothic"/>
          <w:color w:val="FF0000"/>
          <w:szCs w:val="20"/>
        </w:rPr>
        <w:tab/>
        <w:t>BRUJAS - GANTE - BRUSELAS</w:t>
      </w:r>
      <w:r>
        <w:rPr>
          <w:rFonts w:ascii="Century Gothic" w:hAnsi="Century Gothic"/>
          <w:color w:val="FF0000"/>
          <w:szCs w:val="20"/>
        </w:rPr>
        <w:t xml:space="preserve"> </w:t>
      </w:r>
    </w:p>
    <w:p w14:paraId="40A13984" w14:textId="77777777"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 xml:space="preserve">Desayuno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w:t>
      </w:r>
      <w:proofErr w:type="spellStart"/>
      <w:r w:rsidRPr="00B478E3">
        <w:rPr>
          <w:rFonts w:ascii="Century Gothic" w:hAnsi="Century Gothic"/>
          <w:sz w:val="20"/>
          <w:szCs w:val="20"/>
          <w:lang w:val="es-ES"/>
        </w:rPr>
        <w:t>Bavón</w:t>
      </w:r>
      <w:proofErr w:type="spellEnd"/>
      <w:r w:rsidRPr="00B478E3">
        <w:rPr>
          <w:rFonts w:ascii="Century Gothic" w:hAnsi="Century Gothic"/>
          <w:sz w:val="20"/>
          <w:szCs w:val="20"/>
          <w:lang w:val="es-ES"/>
        </w:rPr>
        <w:t xml:space="preserve"> que alberga famosas obras artísticas como la „Vocación de San </w:t>
      </w:r>
      <w:proofErr w:type="spellStart"/>
      <w:proofErr w:type="gramStart"/>
      <w:r w:rsidRPr="00B478E3">
        <w:rPr>
          <w:rFonts w:ascii="Century Gothic" w:hAnsi="Century Gothic"/>
          <w:sz w:val="20"/>
          <w:szCs w:val="20"/>
          <w:lang w:val="es-ES"/>
        </w:rPr>
        <w:t>Bavón</w:t>
      </w:r>
      <w:proofErr w:type="spellEnd"/>
      <w:r w:rsidRPr="00B478E3">
        <w:rPr>
          <w:rFonts w:ascii="Century Gothic" w:hAnsi="Century Gothic"/>
          <w:sz w:val="20"/>
          <w:szCs w:val="20"/>
          <w:lang w:val="es-ES"/>
        </w:rPr>
        <w:t>“ de</w:t>
      </w:r>
      <w:proofErr w:type="gramEnd"/>
      <w:r w:rsidRPr="00B478E3">
        <w:rPr>
          <w:rFonts w:ascii="Century Gothic" w:hAnsi="Century Gothic"/>
          <w:sz w:val="20"/>
          <w:szCs w:val="20"/>
          <w:lang w:val="es-ES"/>
        </w:rPr>
        <w:t xml:space="preserve"> Rubens y el políptico de los hermanos Van </w:t>
      </w:r>
      <w:proofErr w:type="spellStart"/>
      <w:r w:rsidRPr="00B478E3">
        <w:rPr>
          <w:rFonts w:ascii="Century Gothic" w:hAnsi="Century Gothic"/>
          <w:sz w:val="20"/>
          <w:szCs w:val="20"/>
          <w:lang w:val="es-ES"/>
        </w:rPr>
        <w:t>Eyck</w:t>
      </w:r>
      <w:proofErr w:type="spellEnd"/>
      <w:r w:rsidRPr="00B478E3">
        <w:rPr>
          <w:rFonts w:ascii="Century Gothic" w:hAnsi="Century Gothic"/>
          <w:sz w:val="20"/>
          <w:szCs w:val="20"/>
          <w:lang w:val="es-ES"/>
        </w:rPr>
        <w:t xml:space="preserve"> „La Adoración del Cordero Místico“. Finalizada la visita proseguimos a Bruselas. Alojamiento.</w:t>
      </w:r>
    </w:p>
    <w:p w14:paraId="04285812" w14:textId="77777777" w:rsidR="00B478E3" w:rsidRPr="00B478E3" w:rsidRDefault="00B478E3" w:rsidP="00B478E3">
      <w:pPr>
        <w:jc w:val="both"/>
        <w:rPr>
          <w:rFonts w:ascii="Century Gothic" w:hAnsi="Century Gothic"/>
          <w:sz w:val="20"/>
          <w:szCs w:val="20"/>
          <w:lang w:val="es-ES"/>
        </w:rPr>
      </w:pPr>
    </w:p>
    <w:p w14:paraId="1AC75939" w14:textId="192F7A14" w:rsidR="00B478E3" w:rsidRPr="00B478E3" w:rsidRDefault="00B478E3" w:rsidP="00B478E3">
      <w:pPr>
        <w:pStyle w:val="Ttulo3"/>
        <w:jc w:val="both"/>
        <w:rPr>
          <w:rFonts w:ascii="Century Gothic" w:hAnsi="Century Gothic"/>
          <w:color w:val="FF0000"/>
          <w:szCs w:val="20"/>
        </w:rPr>
      </w:pPr>
      <w:r w:rsidRPr="00B478E3">
        <w:rPr>
          <w:rFonts w:ascii="Century Gothic" w:hAnsi="Century Gothic"/>
          <w:color w:val="FF0000"/>
          <w:szCs w:val="20"/>
        </w:rPr>
        <w:t xml:space="preserve">DÍA 6 VIE </w:t>
      </w:r>
      <w:r w:rsidRPr="00B478E3">
        <w:rPr>
          <w:rFonts w:ascii="Century Gothic" w:hAnsi="Century Gothic"/>
          <w:color w:val="FF0000"/>
          <w:szCs w:val="20"/>
        </w:rPr>
        <w:tab/>
        <w:t xml:space="preserve">BRUSELAS </w:t>
      </w:r>
    </w:p>
    <w:p w14:paraId="6CB69966" w14:textId="77777777"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 xml:space="preserve">Desayuno y visita de la ciudad. Entre sus edificios destacan la Catedral de San Miguel y Santa </w:t>
      </w:r>
      <w:proofErr w:type="spellStart"/>
      <w:r w:rsidRPr="00B478E3">
        <w:rPr>
          <w:rFonts w:ascii="Century Gothic" w:hAnsi="Century Gothic"/>
          <w:sz w:val="20"/>
          <w:szCs w:val="20"/>
          <w:lang w:val="es-ES"/>
        </w:rPr>
        <w:t>Gúdula</w:t>
      </w:r>
      <w:proofErr w:type="spellEnd"/>
      <w:r w:rsidRPr="00B478E3">
        <w:rPr>
          <w:rFonts w:ascii="Century Gothic" w:hAnsi="Century Gothic"/>
          <w:sz w:val="20"/>
          <w:szCs w:val="20"/>
          <w:lang w:val="es-ES"/>
        </w:rPr>
        <w:t xml:space="preserve">, el Ayuntamiento, la Plaza de la Justicia y La Grand Place, el lugar más famoso, animado y fotografiado de Bruselas. Con decenas de famosos edificios, constituye uno de los conjuntos arquitectónicos más bellos de Europa. A </w:t>
      </w:r>
      <w:proofErr w:type="gramStart"/>
      <w:r w:rsidRPr="00B478E3">
        <w:rPr>
          <w:rFonts w:ascii="Century Gothic" w:hAnsi="Century Gothic"/>
          <w:sz w:val="20"/>
          <w:szCs w:val="20"/>
          <w:lang w:val="es-ES"/>
        </w:rPr>
        <w:t>continuación</w:t>
      </w:r>
      <w:proofErr w:type="gramEnd"/>
      <w:r w:rsidRPr="00B478E3">
        <w:rPr>
          <w:rFonts w:ascii="Century Gothic" w:hAnsi="Century Gothic"/>
          <w:sz w:val="20"/>
          <w:szCs w:val="20"/>
          <w:lang w:val="es-ES"/>
        </w:rPr>
        <w:t xml:space="preserve"> nos espera otro punto culminante del viaje. Visitaremos un Museo de Chocolate donde un maestro chocolatero elaborará </w:t>
      </w:r>
      <w:proofErr w:type="spellStart"/>
      <w:r w:rsidRPr="00B478E3">
        <w:rPr>
          <w:rFonts w:ascii="Century Gothic" w:hAnsi="Century Gothic"/>
          <w:sz w:val="20"/>
          <w:szCs w:val="20"/>
          <w:lang w:val="es-ES"/>
        </w:rPr>
        <w:t>parlines</w:t>
      </w:r>
      <w:proofErr w:type="spellEnd"/>
      <w:r w:rsidRPr="00B478E3">
        <w:rPr>
          <w:rFonts w:ascii="Century Gothic" w:hAnsi="Century Gothic"/>
          <w:sz w:val="20"/>
          <w:szCs w:val="20"/>
          <w:lang w:val="es-ES"/>
        </w:rPr>
        <w:t xml:space="preserve"> ante nuestros ojos. La visita incluye, por supuesto, </w:t>
      </w:r>
      <w:proofErr w:type="gramStart"/>
      <w:r w:rsidRPr="00B478E3">
        <w:rPr>
          <w:rFonts w:ascii="Century Gothic" w:hAnsi="Century Gothic"/>
          <w:sz w:val="20"/>
          <w:szCs w:val="20"/>
          <w:lang w:val="es-ES"/>
        </w:rPr>
        <w:t>degustaciones</w:t>
      </w:r>
      <w:proofErr w:type="gramEnd"/>
      <w:r w:rsidRPr="00B478E3">
        <w:rPr>
          <w:rFonts w:ascii="Century Gothic" w:hAnsi="Century Gothic"/>
          <w:sz w:val="20"/>
          <w:szCs w:val="20"/>
          <w:lang w:val="es-ES"/>
        </w:rPr>
        <w:t xml:space="preserve"> así como un punto de venta que hará las delicias de los más golosos. Tarde libre. Alojamiento. </w:t>
      </w:r>
    </w:p>
    <w:p w14:paraId="3427D903" w14:textId="77777777" w:rsidR="00B478E3" w:rsidRPr="00B478E3" w:rsidRDefault="00B478E3" w:rsidP="00B478E3">
      <w:pPr>
        <w:jc w:val="both"/>
        <w:rPr>
          <w:rFonts w:ascii="Century Gothic" w:hAnsi="Century Gothic"/>
          <w:sz w:val="20"/>
          <w:szCs w:val="20"/>
          <w:lang w:val="es-ES"/>
        </w:rPr>
      </w:pPr>
    </w:p>
    <w:p w14:paraId="77BD24C6" w14:textId="4B305501" w:rsidR="00B478E3" w:rsidRPr="00B478E3" w:rsidRDefault="00B478E3" w:rsidP="00B478E3">
      <w:pPr>
        <w:pStyle w:val="Ttulo3"/>
        <w:jc w:val="both"/>
        <w:rPr>
          <w:rFonts w:ascii="Century Gothic" w:hAnsi="Century Gothic"/>
          <w:color w:val="FF0000"/>
          <w:szCs w:val="20"/>
        </w:rPr>
      </w:pPr>
      <w:r w:rsidRPr="00B478E3">
        <w:rPr>
          <w:rFonts w:ascii="Century Gothic" w:hAnsi="Century Gothic"/>
          <w:color w:val="FF0000"/>
          <w:szCs w:val="20"/>
        </w:rPr>
        <w:t xml:space="preserve">DÍA 7 SAB </w:t>
      </w:r>
      <w:r w:rsidRPr="00B478E3">
        <w:rPr>
          <w:rFonts w:ascii="Century Gothic" w:hAnsi="Century Gothic"/>
          <w:color w:val="FF0000"/>
          <w:szCs w:val="20"/>
        </w:rPr>
        <w:tab/>
        <w:t xml:space="preserve">BRUSELAS - PARÍS </w:t>
      </w:r>
    </w:p>
    <w:p w14:paraId="2E38B438" w14:textId="5A00A5C7"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Desayuno y salida a Paris. Por la tarde llegada a Paris, la ciudad del amor. Posibilidad de hacer un crucero por el rio Sena</w:t>
      </w:r>
      <w:r w:rsidR="009071FB">
        <w:rPr>
          <w:rFonts w:ascii="Century Gothic" w:hAnsi="Century Gothic"/>
          <w:sz w:val="20"/>
          <w:szCs w:val="20"/>
          <w:lang w:val="es-ES"/>
        </w:rPr>
        <w:t xml:space="preserve"> </w:t>
      </w:r>
      <w:r>
        <w:rPr>
          <w:rFonts w:ascii="Century Gothic" w:hAnsi="Century Gothic"/>
          <w:sz w:val="20"/>
          <w:szCs w:val="20"/>
          <w:lang w:val="es-ES"/>
        </w:rPr>
        <w:t>(</w:t>
      </w:r>
      <w:r w:rsidRPr="00B478E3">
        <w:rPr>
          <w:rFonts w:ascii="Century Gothic" w:hAnsi="Century Gothic"/>
          <w:sz w:val="20"/>
          <w:szCs w:val="20"/>
          <w:lang w:val="es-ES"/>
        </w:rPr>
        <w:t>opcionalmente)</w:t>
      </w:r>
      <w:r>
        <w:rPr>
          <w:rFonts w:ascii="Century Gothic" w:hAnsi="Century Gothic"/>
          <w:sz w:val="20"/>
          <w:szCs w:val="20"/>
          <w:lang w:val="es-ES"/>
        </w:rPr>
        <w:t>.</w:t>
      </w:r>
    </w:p>
    <w:p w14:paraId="50669E96" w14:textId="77777777" w:rsidR="00B478E3" w:rsidRPr="00B478E3" w:rsidRDefault="00B478E3" w:rsidP="00B478E3">
      <w:pPr>
        <w:jc w:val="both"/>
        <w:rPr>
          <w:rFonts w:ascii="Century Gothic" w:hAnsi="Century Gothic"/>
          <w:sz w:val="20"/>
          <w:szCs w:val="20"/>
          <w:lang w:val="es-ES"/>
        </w:rPr>
      </w:pPr>
    </w:p>
    <w:p w14:paraId="0BDEBCF5" w14:textId="0EADD9F4" w:rsidR="00B478E3" w:rsidRPr="00B478E3" w:rsidRDefault="00B478E3" w:rsidP="00B478E3">
      <w:pPr>
        <w:pStyle w:val="Ttulo3"/>
        <w:jc w:val="both"/>
        <w:rPr>
          <w:rFonts w:ascii="Century Gothic" w:hAnsi="Century Gothic"/>
          <w:color w:val="FF0000"/>
          <w:szCs w:val="20"/>
        </w:rPr>
      </w:pPr>
      <w:r w:rsidRPr="00B478E3">
        <w:rPr>
          <w:rFonts w:ascii="Century Gothic" w:hAnsi="Century Gothic"/>
          <w:color w:val="FF0000"/>
          <w:szCs w:val="20"/>
        </w:rPr>
        <w:t xml:space="preserve">DÍA 8 DOM </w:t>
      </w:r>
      <w:r w:rsidRPr="00B478E3">
        <w:rPr>
          <w:rFonts w:ascii="Century Gothic" w:hAnsi="Century Gothic"/>
          <w:color w:val="FF0000"/>
          <w:szCs w:val="20"/>
        </w:rPr>
        <w:tab/>
        <w:t xml:space="preserve">PARÍS </w:t>
      </w:r>
    </w:p>
    <w:p w14:paraId="7B03BC05" w14:textId="65E4A00D"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 xml:space="preserve">Desayuno y visita panorámica. Esta ciudad es uno de los destinos turísticos más populares del mundo y tiene muchos lugares de interés que se pueden disfrutar durante el viaje: la Catedral de </w:t>
      </w:r>
      <w:proofErr w:type="spellStart"/>
      <w:r w:rsidRPr="00B478E3">
        <w:rPr>
          <w:rFonts w:ascii="Century Gothic" w:hAnsi="Century Gothic"/>
          <w:sz w:val="20"/>
          <w:szCs w:val="20"/>
          <w:lang w:val="es-ES"/>
        </w:rPr>
        <w:t>Notre</w:t>
      </w:r>
      <w:proofErr w:type="spellEnd"/>
      <w:r w:rsidRPr="00B478E3">
        <w:rPr>
          <w:rFonts w:ascii="Century Gothic" w:hAnsi="Century Gothic"/>
          <w:sz w:val="20"/>
          <w:szCs w:val="20"/>
          <w:lang w:val="es-ES"/>
        </w:rPr>
        <w:t xml:space="preserve"> Dame, los Campos Elíseos, el Arco del Triunfo, la Basílica de </w:t>
      </w:r>
      <w:proofErr w:type="spellStart"/>
      <w:r w:rsidRPr="00B478E3">
        <w:rPr>
          <w:rFonts w:ascii="Century Gothic" w:hAnsi="Century Gothic"/>
          <w:sz w:val="20"/>
          <w:szCs w:val="20"/>
          <w:lang w:val="es-ES"/>
        </w:rPr>
        <w:t>Sacré</w:t>
      </w:r>
      <w:proofErr w:type="spellEnd"/>
      <w:r w:rsidRPr="00B478E3">
        <w:rPr>
          <w:rFonts w:ascii="Century Gothic" w:hAnsi="Century Gothic"/>
          <w:sz w:val="20"/>
          <w:szCs w:val="20"/>
          <w:lang w:val="es-ES"/>
        </w:rPr>
        <w:t xml:space="preserve"> Coeur, Hospital de los Inválidos, el Panteón, </w:t>
      </w:r>
      <w:proofErr w:type="spellStart"/>
      <w:r w:rsidRPr="00B478E3">
        <w:rPr>
          <w:rFonts w:ascii="Century Gothic" w:hAnsi="Century Gothic"/>
          <w:sz w:val="20"/>
          <w:szCs w:val="20"/>
          <w:lang w:val="es-ES"/>
        </w:rPr>
        <w:t>Quartier</w:t>
      </w:r>
      <w:proofErr w:type="spellEnd"/>
      <w:r w:rsidRPr="00B478E3">
        <w:rPr>
          <w:rFonts w:ascii="Century Gothic" w:hAnsi="Century Gothic"/>
          <w:sz w:val="20"/>
          <w:szCs w:val="20"/>
          <w:lang w:val="es-ES"/>
        </w:rPr>
        <w:t xml:space="preserve"> </w:t>
      </w:r>
      <w:proofErr w:type="spellStart"/>
      <w:r w:rsidRPr="00B478E3">
        <w:rPr>
          <w:rFonts w:ascii="Century Gothic" w:hAnsi="Century Gothic"/>
          <w:sz w:val="20"/>
          <w:szCs w:val="20"/>
          <w:lang w:val="es-ES"/>
        </w:rPr>
        <w:t>Latin</w:t>
      </w:r>
      <w:proofErr w:type="spellEnd"/>
      <w:r w:rsidRPr="00B478E3">
        <w:rPr>
          <w:rFonts w:ascii="Century Gothic" w:hAnsi="Century Gothic"/>
          <w:sz w:val="20"/>
          <w:szCs w:val="20"/>
          <w:lang w:val="es-ES"/>
        </w:rPr>
        <w:t xml:space="preserve"> (Barrio Latino), Arco de la Defensa, la Ópera </w:t>
      </w:r>
      <w:proofErr w:type="spellStart"/>
      <w:r w:rsidRPr="00B478E3">
        <w:rPr>
          <w:rFonts w:ascii="Century Gothic" w:hAnsi="Century Gothic"/>
          <w:sz w:val="20"/>
          <w:szCs w:val="20"/>
          <w:lang w:val="es-ES"/>
        </w:rPr>
        <w:t>Garnier</w:t>
      </w:r>
      <w:proofErr w:type="spellEnd"/>
      <w:r w:rsidRPr="00B478E3">
        <w:rPr>
          <w:rFonts w:ascii="Century Gothic" w:hAnsi="Century Gothic"/>
          <w:sz w:val="20"/>
          <w:szCs w:val="20"/>
          <w:lang w:val="es-ES"/>
        </w:rPr>
        <w:t xml:space="preserve">, </w:t>
      </w:r>
      <w:proofErr w:type="spellStart"/>
      <w:r w:rsidRPr="00B478E3">
        <w:rPr>
          <w:rFonts w:ascii="Century Gothic" w:hAnsi="Century Gothic"/>
          <w:sz w:val="20"/>
          <w:szCs w:val="20"/>
          <w:lang w:val="es-ES"/>
        </w:rPr>
        <w:t>Montmartre</w:t>
      </w:r>
      <w:proofErr w:type="spellEnd"/>
      <w:r w:rsidRPr="00B478E3">
        <w:rPr>
          <w:rFonts w:ascii="Century Gothic" w:hAnsi="Century Gothic"/>
          <w:sz w:val="20"/>
          <w:szCs w:val="20"/>
          <w:lang w:val="es-ES"/>
        </w:rPr>
        <w:t>, el Palacio y los Jardines de Luxemburgo, entre otros. Alojamiento.</w:t>
      </w:r>
      <w:r w:rsidR="009071FB">
        <w:rPr>
          <w:rFonts w:ascii="Century Gothic" w:hAnsi="Century Gothic"/>
          <w:sz w:val="20"/>
          <w:szCs w:val="20"/>
          <w:lang w:val="es-ES"/>
        </w:rPr>
        <w:t xml:space="preserve"> </w:t>
      </w:r>
    </w:p>
    <w:p w14:paraId="595114C9" w14:textId="77777777" w:rsidR="00B478E3" w:rsidRPr="00B478E3" w:rsidRDefault="00B478E3" w:rsidP="00B478E3">
      <w:pPr>
        <w:jc w:val="both"/>
        <w:rPr>
          <w:rFonts w:ascii="Century Gothic" w:hAnsi="Century Gothic"/>
          <w:sz w:val="20"/>
          <w:szCs w:val="20"/>
          <w:lang w:val="es-ES"/>
        </w:rPr>
      </w:pPr>
    </w:p>
    <w:p w14:paraId="16973E5C" w14:textId="2FCF251D" w:rsidR="00B478E3" w:rsidRPr="00B478E3" w:rsidRDefault="00B478E3" w:rsidP="00B478E3">
      <w:pPr>
        <w:pStyle w:val="Ttulo3"/>
        <w:jc w:val="both"/>
        <w:rPr>
          <w:rFonts w:ascii="Century Gothic" w:hAnsi="Century Gothic"/>
          <w:color w:val="FF0000"/>
          <w:szCs w:val="20"/>
        </w:rPr>
      </w:pPr>
      <w:r w:rsidRPr="00B478E3">
        <w:rPr>
          <w:rFonts w:ascii="Century Gothic" w:hAnsi="Century Gothic"/>
          <w:color w:val="FF0000"/>
          <w:szCs w:val="20"/>
        </w:rPr>
        <w:t xml:space="preserve">DÍA 9 LUN </w:t>
      </w:r>
      <w:r w:rsidRPr="00B478E3">
        <w:rPr>
          <w:rFonts w:ascii="Century Gothic" w:hAnsi="Century Gothic"/>
          <w:color w:val="FF0000"/>
          <w:szCs w:val="20"/>
        </w:rPr>
        <w:tab/>
        <w:t xml:space="preserve">PARÍS </w:t>
      </w:r>
    </w:p>
    <w:p w14:paraId="43401302" w14:textId="56F4C360"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 xml:space="preserve">Desayuno en el hotel y </w:t>
      </w:r>
      <w:proofErr w:type="spellStart"/>
      <w:r w:rsidRPr="00B478E3">
        <w:rPr>
          <w:rFonts w:ascii="Century Gothic" w:hAnsi="Century Gothic"/>
          <w:sz w:val="20"/>
          <w:szCs w:val="20"/>
          <w:lang w:val="es-ES"/>
        </w:rPr>
        <w:t>dia</w:t>
      </w:r>
      <w:proofErr w:type="spellEnd"/>
      <w:r w:rsidRPr="00B478E3">
        <w:rPr>
          <w:rFonts w:ascii="Century Gothic" w:hAnsi="Century Gothic"/>
          <w:sz w:val="20"/>
          <w:szCs w:val="20"/>
          <w:lang w:val="es-ES"/>
        </w:rPr>
        <w:t xml:space="preserve"> libre. Posibilidad de hacer opcionalmente la una excursión a </w:t>
      </w:r>
      <w:proofErr w:type="spellStart"/>
      <w:r w:rsidRPr="00B478E3">
        <w:rPr>
          <w:rFonts w:ascii="Century Gothic" w:hAnsi="Century Gothic"/>
          <w:sz w:val="20"/>
          <w:szCs w:val="20"/>
          <w:lang w:val="es-ES"/>
        </w:rPr>
        <w:t>Giverny</w:t>
      </w:r>
      <w:proofErr w:type="spellEnd"/>
      <w:r w:rsidR="009071FB">
        <w:rPr>
          <w:rFonts w:ascii="Century Gothic" w:hAnsi="Century Gothic"/>
          <w:sz w:val="20"/>
          <w:szCs w:val="20"/>
          <w:lang w:val="es-ES"/>
        </w:rPr>
        <w:t xml:space="preserve"> </w:t>
      </w:r>
      <w:r w:rsidRPr="00B478E3">
        <w:rPr>
          <w:rFonts w:ascii="Century Gothic" w:hAnsi="Century Gothic"/>
          <w:sz w:val="20"/>
          <w:szCs w:val="20"/>
          <w:lang w:val="es-ES"/>
        </w:rPr>
        <w:t>para visitar la casa y los jardines de Claude Monet, el conocido pintor impresionista.</w:t>
      </w:r>
      <w:r w:rsidR="009071FB">
        <w:rPr>
          <w:rFonts w:ascii="Century Gothic" w:hAnsi="Century Gothic"/>
          <w:sz w:val="20"/>
          <w:szCs w:val="20"/>
          <w:lang w:val="es-ES"/>
        </w:rPr>
        <w:t xml:space="preserve"> </w:t>
      </w:r>
    </w:p>
    <w:p w14:paraId="0C26076D" w14:textId="77777777" w:rsidR="00B478E3" w:rsidRPr="00B478E3" w:rsidRDefault="00B478E3" w:rsidP="00B478E3">
      <w:pPr>
        <w:jc w:val="both"/>
        <w:rPr>
          <w:rFonts w:ascii="Century Gothic" w:hAnsi="Century Gothic"/>
          <w:sz w:val="20"/>
          <w:szCs w:val="20"/>
          <w:lang w:val="es-ES"/>
        </w:rPr>
      </w:pPr>
    </w:p>
    <w:p w14:paraId="29F78FF4" w14:textId="76BFDDA6" w:rsidR="00B478E3" w:rsidRPr="00B478E3" w:rsidRDefault="00B478E3" w:rsidP="00B478E3">
      <w:pPr>
        <w:pStyle w:val="Ttulo3"/>
        <w:jc w:val="both"/>
        <w:rPr>
          <w:rFonts w:ascii="Century Gothic" w:hAnsi="Century Gothic"/>
          <w:color w:val="FF0000"/>
          <w:szCs w:val="20"/>
        </w:rPr>
      </w:pPr>
      <w:r w:rsidRPr="00B478E3">
        <w:rPr>
          <w:rFonts w:ascii="Century Gothic" w:hAnsi="Century Gothic"/>
          <w:color w:val="FF0000"/>
          <w:szCs w:val="20"/>
        </w:rPr>
        <w:t>DÍA 10</w:t>
      </w:r>
      <w:r w:rsidR="009071FB">
        <w:rPr>
          <w:rFonts w:ascii="Century Gothic" w:hAnsi="Century Gothic"/>
          <w:color w:val="FF0000"/>
          <w:szCs w:val="20"/>
        </w:rPr>
        <w:t xml:space="preserve"> </w:t>
      </w:r>
      <w:r w:rsidRPr="00B478E3">
        <w:rPr>
          <w:rFonts w:ascii="Century Gothic" w:hAnsi="Century Gothic"/>
          <w:color w:val="FF0000"/>
          <w:szCs w:val="20"/>
        </w:rPr>
        <w:t xml:space="preserve">MAR </w:t>
      </w:r>
      <w:r w:rsidRPr="00B478E3">
        <w:rPr>
          <w:rFonts w:ascii="Century Gothic" w:hAnsi="Century Gothic"/>
          <w:color w:val="FF0000"/>
          <w:szCs w:val="20"/>
        </w:rPr>
        <w:tab/>
        <w:t xml:space="preserve">PARÍS </w:t>
      </w:r>
    </w:p>
    <w:p w14:paraId="49360B1B" w14:textId="31674941" w:rsid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Desayuno y traslado al aeropuerto. Nos despedimos de un viaje que nos ha enamorado.</w:t>
      </w:r>
      <w:r w:rsidR="009071FB">
        <w:rPr>
          <w:rFonts w:ascii="Century Gothic" w:hAnsi="Century Gothic"/>
          <w:sz w:val="20"/>
          <w:szCs w:val="20"/>
          <w:lang w:val="es-ES"/>
        </w:rPr>
        <w:t xml:space="preserve"> </w:t>
      </w:r>
    </w:p>
    <w:p w14:paraId="627207EC" w14:textId="4BA6C33F" w:rsidR="009D126F" w:rsidRDefault="009D126F" w:rsidP="00B478E3">
      <w:pPr>
        <w:jc w:val="both"/>
        <w:rPr>
          <w:rFonts w:ascii="Century Gothic" w:hAnsi="Century Gothic"/>
          <w:sz w:val="20"/>
          <w:szCs w:val="20"/>
          <w:lang w:val="es-ES"/>
        </w:rPr>
      </w:pPr>
    </w:p>
    <w:p w14:paraId="579D31E9" w14:textId="4490924F" w:rsidR="009D126F" w:rsidRDefault="009D126F" w:rsidP="00B478E3">
      <w:pPr>
        <w:jc w:val="both"/>
        <w:rPr>
          <w:rFonts w:ascii="Century Gothic" w:hAnsi="Century Gothic"/>
          <w:sz w:val="20"/>
          <w:szCs w:val="20"/>
          <w:lang w:val="es-ES"/>
        </w:rPr>
      </w:pPr>
    </w:p>
    <w:p w14:paraId="7949B24B" w14:textId="1B49E008" w:rsidR="009D126F" w:rsidRDefault="009D126F" w:rsidP="00B478E3">
      <w:pPr>
        <w:jc w:val="both"/>
        <w:rPr>
          <w:rFonts w:ascii="Century Gothic" w:hAnsi="Century Gothic"/>
          <w:sz w:val="20"/>
          <w:szCs w:val="20"/>
          <w:lang w:val="es-ES"/>
        </w:rPr>
      </w:pPr>
    </w:p>
    <w:p w14:paraId="120D066C" w14:textId="77777777" w:rsidR="009D126F" w:rsidRPr="0043246E" w:rsidRDefault="009D126F" w:rsidP="009D126F">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lastRenderedPageBreak/>
        <w:t>EL PRECIO NO INCLUYE.</w:t>
      </w:r>
    </w:p>
    <w:p w14:paraId="18BC09AB" w14:textId="77777777" w:rsidR="009D126F" w:rsidRPr="0043246E" w:rsidRDefault="009D126F" w:rsidP="009D12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00CBB3F3" w14:textId="77777777" w:rsidR="009D126F" w:rsidRPr="0043246E" w:rsidRDefault="009D126F" w:rsidP="009D12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21C3280D" w14:textId="77777777" w:rsidR="009D126F" w:rsidRPr="0043246E" w:rsidRDefault="009D126F" w:rsidP="009D12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56E44C18" w14:textId="77777777" w:rsidR="009D126F" w:rsidRPr="0043246E" w:rsidRDefault="009D126F" w:rsidP="009D12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0F48241A" w14:textId="77777777" w:rsidR="009D126F" w:rsidRPr="0043246E" w:rsidRDefault="009D126F" w:rsidP="009D12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5D9DC07A" w14:textId="77777777" w:rsidR="009D126F" w:rsidRPr="0043246E" w:rsidRDefault="009D126F" w:rsidP="009D12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07EDE9A8" w14:textId="77777777" w:rsidR="009D126F" w:rsidRPr="0043246E" w:rsidRDefault="009D126F" w:rsidP="009D12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4D2983A2" w14:textId="77777777" w:rsidR="009D126F" w:rsidRPr="0043246E" w:rsidRDefault="009D126F" w:rsidP="009D12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4CABC122" w14:textId="77777777" w:rsidR="009D126F" w:rsidRPr="0043246E" w:rsidRDefault="009D126F" w:rsidP="009D12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741D02AD" w14:textId="77777777" w:rsidR="009D126F" w:rsidRPr="0043246E" w:rsidRDefault="009D126F" w:rsidP="009D12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17FC9213" w14:textId="77777777" w:rsidR="009D126F" w:rsidRPr="0043246E" w:rsidRDefault="009D126F" w:rsidP="009D126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4F7C93AE" w14:textId="77777777" w:rsidR="009D126F" w:rsidRDefault="009D126F" w:rsidP="009D126F">
      <w:pPr>
        <w:rPr>
          <w:rFonts w:ascii="Calibri Light" w:hAnsi="Calibri Light"/>
          <w:lang w:val="es-ES_tradnl"/>
        </w:rPr>
      </w:pPr>
    </w:p>
    <w:p w14:paraId="793A5D90" w14:textId="77777777" w:rsidR="009D126F" w:rsidRDefault="009D126F" w:rsidP="009D126F">
      <w:pPr>
        <w:rPr>
          <w:rFonts w:ascii="Calibri Light" w:hAnsi="Calibri Light"/>
          <w:lang w:val="es-ES_tradnl"/>
        </w:rPr>
      </w:pPr>
    </w:p>
    <w:p w14:paraId="4F2457F8" w14:textId="77777777" w:rsidR="009D126F" w:rsidRDefault="009D126F" w:rsidP="009D126F">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404FAC45" wp14:editId="4B90B17A">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46540" w14:textId="1B4D39FE" w:rsidR="009D126F" w:rsidRPr="009D126F" w:rsidRDefault="009D126F" w:rsidP="00B478E3">
      <w:pPr>
        <w:jc w:val="both"/>
        <w:rPr>
          <w:rFonts w:ascii="Century Gothic" w:hAnsi="Century Gothic"/>
          <w:sz w:val="20"/>
          <w:szCs w:val="20"/>
          <w:lang w:val="es-ES_tradnl"/>
        </w:rPr>
      </w:pPr>
      <w:bookmarkStart w:id="0" w:name="_GoBack"/>
      <w:bookmarkEnd w:id="0"/>
    </w:p>
    <w:p w14:paraId="7CB694EB" w14:textId="037BFECD" w:rsidR="009D126F" w:rsidRDefault="009D126F" w:rsidP="00B478E3">
      <w:pPr>
        <w:jc w:val="both"/>
        <w:rPr>
          <w:rFonts w:ascii="Century Gothic" w:hAnsi="Century Gothic"/>
          <w:sz w:val="20"/>
          <w:szCs w:val="20"/>
          <w:lang w:val="es-ES"/>
        </w:rPr>
      </w:pPr>
    </w:p>
    <w:p w14:paraId="46EAA2AA" w14:textId="326F2355" w:rsidR="009D126F" w:rsidRDefault="009D126F" w:rsidP="00B478E3">
      <w:pPr>
        <w:jc w:val="both"/>
        <w:rPr>
          <w:rFonts w:ascii="Century Gothic" w:hAnsi="Century Gothic"/>
          <w:sz w:val="20"/>
          <w:szCs w:val="20"/>
          <w:lang w:val="es-ES"/>
        </w:rPr>
      </w:pPr>
    </w:p>
    <w:p w14:paraId="6CAB49F8" w14:textId="0241A3FC" w:rsidR="009D126F" w:rsidRDefault="009D126F" w:rsidP="00B478E3">
      <w:pPr>
        <w:jc w:val="both"/>
        <w:rPr>
          <w:rFonts w:ascii="Century Gothic" w:hAnsi="Century Gothic"/>
          <w:sz w:val="20"/>
          <w:szCs w:val="20"/>
          <w:lang w:val="es-ES"/>
        </w:rPr>
      </w:pPr>
    </w:p>
    <w:p w14:paraId="2B3CBBD0" w14:textId="53FDD60F" w:rsidR="009D126F" w:rsidRDefault="009D126F" w:rsidP="00B478E3">
      <w:pPr>
        <w:jc w:val="both"/>
        <w:rPr>
          <w:rFonts w:ascii="Century Gothic" w:hAnsi="Century Gothic"/>
          <w:sz w:val="20"/>
          <w:szCs w:val="20"/>
          <w:lang w:val="es-ES"/>
        </w:rPr>
      </w:pPr>
    </w:p>
    <w:p w14:paraId="4C09D078" w14:textId="2F8F6F53" w:rsidR="009D126F" w:rsidRDefault="009D126F" w:rsidP="00B478E3">
      <w:pPr>
        <w:jc w:val="both"/>
        <w:rPr>
          <w:rFonts w:ascii="Century Gothic" w:hAnsi="Century Gothic"/>
          <w:sz w:val="20"/>
          <w:szCs w:val="20"/>
          <w:lang w:val="es-ES"/>
        </w:rPr>
      </w:pPr>
    </w:p>
    <w:p w14:paraId="2CAE93ED" w14:textId="406DBD98" w:rsidR="009D126F" w:rsidRDefault="009D126F" w:rsidP="00B478E3">
      <w:pPr>
        <w:jc w:val="both"/>
        <w:rPr>
          <w:rFonts w:ascii="Century Gothic" w:hAnsi="Century Gothic"/>
          <w:sz w:val="20"/>
          <w:szCs w:val="20"/>
          <w:lang w:val="es-ES"/>
        </w:rPr>
      </w:pPr>
    </w:p>
    <w:p w14:paraId="4D0F4988" w14:textId="5E84D406" w:rsidR="009D126F" w:rsidRDefault="009D126F" w:rsidP="00B478E3">
      <w:pPr>
        <w:jc w:val="both"/>
        <w:rPr>
          <w:rFonts w:ascii="Century Gothic" w:hAnsi="Century Gothic"/>
          <w:sz w:val="20"/>
          <w:szCs w:val="20"/>
          <w:lang w:val="es-ES"/>
        </w:rPr>
      </w:pPr>
    </w:p>
    <w:p w14:paraId="28C6E06B" w14:textId="709C3479" w:rsidR="009D126F" w:rsidRDefault="009D126F" w:rsidP="00B478E3">
      <w:pPr>
        <w:jc w:val="both"/>
        <w:rPr>
          <w:rFonts w:ascii="Century Gothic" w:hAnsi="Century Gothic"/>
          <w:sz w:val="20"/>
          <w:szCs w:val="20"/>
          <w:lang w:val="es-ES"/>
        </w:rPr>
      </w:pPr>
    </w:p>
    <w:p w14:paraId="3395EA5D" w14:textId="194CB48D" w:rsidR="009D126F" w:rsidRDefault="009D126F" w:rsidP="00B478E3">
      <w:pPr>
        <w:jc w:val="both"/>
        <w:rPr>
          <w:rFonts w:ascii="Century Gothic" w:hAnsi="Century Gothic"/>
          <w:sz w:val="20"/>
          <w:szCs w:val="20"/>
          <w:lang w:val="es-ES"/>
        </w:rPr>
      </w:pPr>
    </w:p>
    <w:p w14:paraId="2EB732A1" w14:textId="451E272D" w:rsidR="009D126F" w:rsidRDefault="009D126F" w:rsidP="00B478E3">
      <w:pPr>
        <w:jc w:val="both"/>
        <w:rPr>
          <w:rFonts w:ascii="Century Gothic" w:hAnsi="Century Gothic"/>
          <w:sz w:val="20"/>
          <w:szCs w:val="20"/>
          <w:lang w:val="es-ES"/>
        </w:rPr>
      </w:pPr>
    </w:p>
    <w:p w14:paraId="30D1B746" w14:textId="77777777" w:rsidR="009D126F" w:rsidRPr="002E5B33" w:rsidRDefault="009D126F" w:rsidP="00B478E3">
      <w:pPr>
        <w:jc w:val="both"/>
        <w:rPr>
          <w:rFonts w:ascii="Century Gothic" w:hAnsi="Century Gothic"/>
          <w:sz w:val="20"/>
          <w:szCs w:val="20"/>
          <w:lang w:val="es-ES"/>
        </w:rPr>
      </w:pPr>
    </w:p>
    <w:sectPr w:rsidR="009D126F"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069A4"/>
    <w:rsid w:val="0005039F"/>
    <w:rsid w:val="000540DD"/>
    <w:rsid w:val="000704A8"/>
    <w:rsid w:val="000A76FE"/>
    <w:rsid w:val="001037AB"/>
    <w:rsid w:val="001422BB"/>
    <w:rsid w:val="00150334"/>
    <w:rsid w:val="001532BE"/>
    <w:rsid w:val="00162A42"/>
    <w:rsid w:val="00175034"/>
    <w:rsid w:val="001A15A1"/>
    <w:rsid w:val="001A2323"/>
    <w:rsid w:val="001C7D04"/>
    <w:rsid w:val="001F3116"/>
    <w:rsid w:val="00201912"/>
    <w:rsid w:val="00222872"/>
    <w:rsid w:val="00227E6A"/>
    <w:rsid w:val="00253769"/>
    <w:rsid w:val="002B1DBE"/>
    <w:rsid w:val="002D5AC1"/>
    <w:rsid w:val="002E5B33"/>
    <w:rsid w:val="0031584E"/>
    <w:rsid w:val="00315CB7"/>
    <w:rsid w:val="003223BC"/>
    <w:rsid w:val="00326736"/>
    <w:rsid w:val="0038784B"/>
    <w:rsid w:val="003A107E"/>
    <w:rsid w:val="003A373B"/>
    <w:rsid w:val="003C7629"/>
    <w:rsid w:val="0041593D"/>
    <w:rsid w:val="0045760B"/>
    <w:rsid w:val="004B6DA8"/>
    <w:rsid w:val="004C1A4D"/>
    <w:rsid w:val="004D520F"/>
    <w:rsid w:val="00507E57"/>
    <w:rsid w:val="00546A34"/>
    <w:rsid w:val="0057233A"/>
    <w:rsid w:val="0058222E"/>
    <w:rsid w:val="0058433A"/>
    <w:rsid w:val="00587A59"/>
    <w:rsid w:val="006013A6"/>
    <w:rsid w:val="0060412C"/>
    <w:rsid w:val="0064341D"/>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615E8"/>
    <w:rsid w:val="0089517D"/>
    <w:rsid w:val="008F13E9"/>
    <w:rsid w:val="009071FB"/>
    <w:rsid w:val="009158BB"/>
    <w:rsid w:val="00924444"/>
    <w:rsid w:val="0093662D"/>
    <w:rsid w:val="009B362D"/>
    <w:rsid w:val="009D126F"/>
    <w:rsid w:val="009E3253"/>
    <w:rsid w:val="009E7D84"/>
    <w:rsid w:val="009F3AF5"/>
    <w:rsid w:val="00A100ED"/>
    <w:rsid w:val="00A329DC"/>
    <w:rsid w:val="00A66B02"/>
    <w:rsid w:val="00A70142"/>
    <w:rsid w:val="00A9022F"/>
    <w:rsid w:val="00AC4687"/>
    <w:rsid w:val="00AE1FF1"/>
    <w:rsid w:val="00B4186D"/>
    <w:rsid w:val="00B41EFF"/>
    <w:rsid w:val="00B478E3"/>
    <w:rsid w:val="00B74659"/>
    <w:rsid w:val="00B80573"/>
    <w:rsid w:val="00B919B5"/>
    <w:rsid w:val="00BD09D2"/>
    <w:rsid w:val="00BE4B4E"/>
    <w:rsid w:val="00C2295A"/>
    <w:rsid w:val="00C419C4"/>
    <w:rsid w:val="00C43923"/>
    <w:rsid w:val="00CD6D1C"/>
    <w:rsid w:val="00CE35B5"/>
    <w:rsid w:val="00CF226B"/>
    <w:rsid w:val="00D329FF"/>
    <w:rsid w:val="00D525DB"/>
    <w:rsid w:val="00D56B11"/>
    <w:rsid w:val="00D61C16"/>
    <w:rsid w:val="00D67A51"/>
    <w:rsid w:val="00D76445"/>
    <w:rsid w:val="00DB70DC"/>
    <w:rsid w:val="00DD2187"/>
    <w:rsid w:val="00DD4479"/>
    <w:rsid w:val="00E014D2"/>
    <w:rsid w:val="00EA2D22"/>
    <w:rsid w:val="00EB79EF"/>
    <w:rsid w:val="00EC0472"/>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5314</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2024-09-18T22:44:00Z</dcterms:created>
  <dcterms:modified xsi:type="dcterms:W3CDTF">2024-09-18T22:44:00Z</dcterms:modified>
</cp:coreProperties>
</file>