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8B34B" w14:textId="0AA67EEF" w:rsidR="00287939" w:rsidRPr="00A453A3" w:rsidRDefault="00E62923" w:rsidP="00E62923">
      <w:pPr>
        <w:spacing w:after="0" w:line="240" w:lineRule="auto"/>
        <w:jc w:val="center"/>
        <w:rPr>
          <w:rFonts w:ascii="Aptos Narrow" w:hAnsi="Aptos Narrow" w:cs="Calibri"/>
          <w:b/>
          <w:color w:val="2E74B5" w:themeColor="accent5" w:themeShade="BF"/>
          <w:sz w:val="24"/>
          <w:szCs w:val="24"/>
        </w:rPr>
      </w:pPr>
      <w:r w:rsidRPr="00A453A3">
        <w:rPr>
          <w:rFonts w:ascii="Aptos Narrow" w:hAnsi="Aptos Narrow" w:cs="Calibri"/>
          <w:b/>
          <w:color w:val="2E74B5" w:themeColor="accent5" w:themeShade="BF"/>
          <w:sz w:val="24"/>
          <w:szCs w:val="24"/>
        </w:rPr>
        <w:t xml:space="preserve">EUROPA SOÑADA </w:t>
      </w:r>
      <w:r w:rsidR="003138AE" w:rsidRPr="00A453A3">
        <w:rPr>
          <w:rFonts w:ascii="Aptos Narrow" w:hAnsi="Aptos Narrow" w:cs="Calibri"/>
          <w:b/>
          <w:color w:val="2E74B5" w:themeColor="accent5" w:themeShade="BF"/>
          <w:sz w:val="24"/>
          <w:szCs w:val="24"/>
        </w:rPr>
        <w:t xml:space="preserve">| </w:t>
      </w:r>
      <w:r w:rsidRPr="00A453A3">
        <w:rPr>
          <w:rFonts w:ascii="Aptos Narrow" w:hAnsi="Aptos Narrow" w:cs="Calibri"/>
          <w:b/>
          <w:color w:val="2E74B5" w:themeColor="accent5" w:themeShade="BF"/>
          <w:sz w:val="24"/>
          <w:szCs w:val="24"/>
        </w:rPr>
        <w:t>202</w:t>
      </w:r>
      <w:r w:rsidR="00612173" w:rsidRPr="00A453A3">
        <w:rPr>
          <w:rFonts w:ascii="Aptos Narrow" w:hAnsi="Aptos Narrow" w:cs="Calibri"/>
          <w:b/>
          <w:color w:val="2E74B5" w:themeColor="accent5" w:themeShade="BF"/>
          <w:sz w:val="24"/>
          <w:szCs w:val="24"/>
        </w:rPr>
        <w:t>5</w:t>
      </w:r>
    </w:p>
    <w:p w14:paraId="4AE73C73" w14:textId="503D28BF" w:rsidR="00E62923" w:rsidRPr="00A453A3" w:rsidRDefault="003138AE" w:rsidP="00E62923">
      <w:pPr>
        <w:spacing w:after="0" w:line="240" w:lineRule="auto"/>
        <w:jc w:val="center"/>
        <w:rPr>
          <w:rFonts w:ascii="Aptos Narrow" w:hAnsi="Aptos Narrow" w:cs="Calibri"/>
          <w:bCs/>
          <w:color w:val="2E74B5" w:themeColor="accent5" w:themeShade="BF"/>
        </w:rPr>
      </w:pPr>
      <w:r w:rsidRPr="00A453A3">
        <w:rPr>
          <w:rFonts w:ascii="Aptos Narrow" w:hAnsi="Aptos Narrow" w:cs="Calibri"/>
          <w:bCs/>
          <w:color w:val="2E74B5" w:themeColor="accent5" w:themeShade="BF"/>
        </w:rPr>
        <w:t xml:space="preserve">DE </w:t>
      </w:r>
      <w:r w:rsidR="00E62923" w:rsidRPr="00A453A3">
        <w:rPr>
          <w:rFonts w:ascii="Aptos Narrow" w:hAnsi="Aptos Narrow" w:cs="Calibri"/>
          <w:bCs/>
          <w:color w:val="2E74B5" w:themeColor="accent5" w:themeShade="BF"/>
        </w:rPr>
        <w:t>LISBOA A LISBOA</w:t>
      </w:r>
      <w:r w:rsidR="00316BE8" w:rsidRPr="00316BE8">
        <w:rPr>
          <w:noProof/>
          <w:lang w:val="es-CO" w:eastAsia="es-CO"/>
        </w:rPr>
        <w:t xml:space="preserve"> </w:t>
      </w:r>
    </w:p>
    <w:p w14:paraId="593570C6" w14:textId="77777777" w:rsidR="003138AE" w:rsidRPr="00A453A3" w:rsidRDefault="003138AE" w:rsidP="00E62923">
      <w:pPr>
        <w:suppressAutoHyphens/>
        <w:autoSpaceDN w:val="0"/>
        <w:spacing w:after="0" w:line="240" w:lineRule="auto"/>
        <w:jc w:val="center"/>
        <w:rPr>
          <w:rFonts w:ascii="Aptos Narrow" w:eastAsia="Calibri" w:hAnsi="Aptos Narrow" w:cs="Calibri"/>
          <w:b/>
          <w:bCs/>
          <w:color w:val="2E74B5" w:themeColor="accent5" w:themeShade="BF"/>
          <w:sz w:val="20"/>
          <w:szCs w:val="20"/>
        </w:rPr>
      </w:pPr>
    </w:p>
    <w:p w14:paraId="7173B75C" w14:textId="588B250A" w:rsidR="00E62923" w:rsidRPr="00A453A3" w:rsidRDefault="003138AE" w:rsidP="00E62923">
      <w:pPr>
        <w:suppressAutoHyphens/>
        <w:autoSpaceDN w:val="0"/>
        <w:spacing w:after="0" w:line="240" w:lineRule="auto"/>
        <w:jc w:val="center"/>
        <w:rPr>
          <w:rFonts w:ascii="Aptos Narrow" w:eastAsia="Calibri" w:hAnsi="Aptos Narrow" w:cs="Calibri"/>
          <w:b/>
          <w:bCs/>
          <w:sz w:val="20"/>
          <w:szCs w:val="20"/>
        </w:rPr>
      </w:pPr>
      <w:r w:rsidRPr="00A453A3">
        <w:rPr>
          <w:rFonts w:ascii="Aptos Narrow" w:eastAsia="Calibri" w:hAnsi="Aptos Narrow" w:cs="Calibri"/>
          <w:b/>
          <w:bCs/>
          <w:sz w:val="20"/>
          <w:szCs w:val="20"/>
        </w:rPr>
        <w:t xml:space="preserve">39 días de viaje </w:t>
      </w:r>
    </w:p>
    <w:p w14:paraId="00B79AEF" w14:textId="013CC604" w:rsidR="00B42C93" w:rsidRPr="00A453A3" w:rsidRDefault="00E62923" w:rsidP="00852AAA">
      <w:pPr>
        <w:spacing w:after="0" w:line="240" w:lineRule="auto"/>
        <w:jc w:val="center"/>
        <w:rPr>
          <w:rFonts w:ascii="Aptos Narrow" w:hAnsi="Aptos Narrow" w:cs="Calibri"/>
          <w:sz w:val="20"/>
          <w:szCs w:val="20"/>
        </w:rPr>
      </w:pPr>
      <w:r w:rsidRPr="00A453A3">
        <w:rPr>
          <w:rFonts w:ascii="Aptos Narrow" w:eastAsia="Times New Roman" w:hAnsi="Aptos Narrow" w:cs="Calibri"/>
          <w:b/>
          <w:sz w:val="20"/>
          <w:szCs w:val="20"/>
          <w:lang w:eastAsia="pt-PT"/>
        </w:rPr>
        <w:t>Visitando:</w:t>
      </w:r>
      <w:r w:rsidRPr="00A453A3">
        <w:rPr>
          <w:rFonts w:ascii="Aptos Narrow" w:eastAsia="Times New Roman" w:hAnsi="Aptos Narrow" w:cs="Calibri"/>
          <w:sz w:val="20"/>
          <w:szCs w:val="20"/>
          <w:lang w:eastAsia="pt-PT"/>
        </w:rPr>
        <w:t xml:space="preserve"> </w:t>
      </w:r>
      <w:r w:rsidR="00B37E5C" w:rsidRPr="00A453A3">
        <w:rPr>
          <w:rFonts w:ascii="Aptos Narrow" w:eastAsia="Times New Roman" w:hAnsi="Aptos Narrow" w:cs="Calibri"/>
          <w:sz w:val="20"/>
          <w:szCs w:val="20"/>
          <w:lang w:eastAsia="pt-PT"/>
        </w:rPr>
        <w:t>Lisboa, Óbidos, Nazaré, Fátima, Sierra de la Estrella, Coímbra, Aveiro, Costa Nova, Guimarães, Braga, Santiago de Compostela, Oporto, Amarante, Valle del Duero, Peso da Régua, Salamanca, Ávila, Segovia, Madrid, Zaragoza, Barcelona, Cannes (o Niza), Mónaco, Pisa, Roma, Asís, Florencia, Venecia, Padua, Sirmione, Milán, Lago de Como, Lucerna, Zúrich, París, Londres, Chartres, Castillos del Loire y Burdeos</w:t>
      </w:r>
    </w:p>
    <w:p w14:paraId="531E52E6" w14:textId="5551118F" w:rsidR="00E62923" w:rsidRPr="00A453A3" w:rsidRDefault="00536B11" w:rsidP="003138AE">
      <w:pPr>
        <w:pStyle w:val="Sinespaciado"/>
        <w:rPr>
          <w:rFonts w:ascii="Aptos Narrow" w:hAnsi="Aptos Narrow"/>
          <w:sz w:val="20"/>
          <w:szCs w:val="20"/>
        </w:rPr>
      </w:pPr>
      <w:r>
        <w:rPr>
          <w:noProof/>
          <w:lang w:val="es-CO" w:eastAsia="es-CO"/>
        </w:rPr>
        <w:drawing>
          <wp:anchor distT="0" distB="0" distL="114300" distR="114300" simplePos="0" relativeHeight="251660288" behindDoc="1" locked="0" layoutInCell="1" allowOverlap="1" wp14:anchorId="2639DC16" wp14:editId="47A15F5D">
            <wp:simplePos x="0" y="0"/>
            <wp:positionH relativeFrom="column">
              <wp:posOffset>4276725</wp:posOffset>
            </wp:positionH>
            <wp:positionV relativeFrom="paragraph">
              <wp:posOffset>50800</wp:posOffset>
            </wp:positionV>
            <wp:extent cx="1743075" cy="1705610"/>
            <wp:effectExtent l="0" t="0" r="9525" b="8890"/>
            <wp:wrapTight wrapText="bothSides">
              <wp:wrapPolygon edited="0">
                <wp:start x="0" y="0"/>
                <wp:lineTo x="0" y="21471"/>
                <wp:lineTo x="21482" y="21471"/>
                <wp:lineTo x="21482" y="0"/>
                <wp:lineTo x="0" y="0"/>
              </wp:wrapPolygon>
            </wp:wrapTight>
            <wp:docPr id="1016468439" name="Imagen 3"/>
            <wp:cNvGraphicFramePr/>
            <a:graphic xmlns:a="http://schemas.openxmlformats.org/drawingml/2006/main">
              <a:graphicData uri="http://schemas.openxmlformats.org/drawingml/2006/picture">
                <pic:pic xmlns:pic="http://schemas.openxmlformats.org/drawingml/2006/picture">
                  <pic:nvPicPr>
                    <pic:cNvPr id="1016468439" name="Imagen 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705610"/>
                    </a:xfrm>
                    <a:prstGeom prst="rect">
                      <a:avLst/>
                    </a:prstGeom>
                    <a:noFill/>
                    <a:ln>
                      <a:noFill/>
                    </a:ln>
                  </pic:spPr>
                </pic:pic>
              </a:graphicData>
            </a:graphic>
          </wp:anchor>
        </w:drawing>
      </w:r>
    </w:p>
    <w:p w14:paraId="70A04540" w14:textId="138A7A2D" w:rsidR="00925FC0" w:rsidRPr="00A453A3" w:rsidRDefault="00925FC0" w:rsidP="003138AE">
      <w:pPr>
        <w:pStyle w:val="Sinespaciado"/>
        <w:rPr>
          <w:rFonts w:ascii="Aptos Narrow" w:hAnsi="Aptos Narrow"/>
          <w:b/>
          <w:bCs/>
          <w:sz w:val="20"/>
          <w:szCs w:val="20"/>
          <w:lang w:val="es-ES"/>
        </w:rPr>
      </w:pPr>
      <w:r w:rsidRPr="00A453A3">
        <w:rPr>
          <w:rFonts w:ascii="Aptos Narrow" w:hAnsi="Aptos Narrow"/>
          <w:b/>
          <w:bCs/>
          <w:sz w:val="20"/>
          <w:szCs w:val="20"/>
          <w:highlight w:val="lightGray"/>
          <w:lang w:val="es-ES"/>
        </w:rPr>
        <w:t>SALIDAS:</w:t>
      </w:r>
    </w:p>
    <w:p w14:paraId="24C32BF3" w14:textId="77777777" w:rsidR="00B37E5C" w:rsidRPr="00A453A3" w:rsidRDefault="00B37E5C" w:rsidP="00B37E5C">
      <w:pPr>
        <w:contextualSpacing/>
        <w:rPr>
          <w:rFonts w:ascii="Aptos Narrow" w:hAnsi="Aptos Narrow" w:cs="Calibri"/>
          <w:b/>
          <w:bCs/>
          <w:sz w:val="20"/>
          <w:szCs w:val="20"/>
          <w:lang w:val="es-ES"/>
        </w:rPr>
      </w:pPr>
      <w:r w:rsidRPr="00A453A3">
        <w:rPr>
          <w:rFonts w:ascii="Aptos Narrow" w:hAnsi="Aptos Narrow" w:cs="Calibri"/>
          <w:b/>
          <w:bCs/>
          <w:sz w:val="20"/>
          <w:szCs w:val="20"/>
          <w:lang w:val="es-ES"/>
        </w:rPr>
        <w:t>2025</w:t>
      </w:r>
    </w:p>
    <w:p w14:paraId="6E79C3A5" w14:textId="77777777" w:rsidR="00B37E5C" w:rsidRPr="00A453A3" w:rsidRDefault="00B37E5C" w:rsidP="00B37E5C">
      <w:pPr>
        <w:contextualSpacing/>
        <w:rPr>
          <w:rFonts w:ascii="Aptos Narrow" w:hAnsi="Aptos Narrow" w:cs="Calibri"/>
          <w:sz w:val="20"/>
          <w:szCs w:val="20"/>
          <w:lang w:val="es-ES"/>
        </w:rPr>
      </w:pPr>
      <w:r w:rsidRPr="00A453A3">
        <w:rPr>
          <w:rFonts w:ascii="Aptos Narrow" w:hAnsi="Aptos Narrow" w:cs="Calibri"/>
          <w:sz w:val="20"/>
          <w:szCs w:val="20"/>
          <w:lang w:val="es-ES"/>
        </w:rPr>
        <w:t>Mayo: 15</w:t>
      </w:r>
    </w:p>
    <w:p w14:paraId="50537DE3" w14:textId="77777777" w:rsidR="00B37E5C" w:rsidRPr="00A453A3" w:rsidRDefault="00B37E5C" w:rsidP="00B37E5C">
      <w:pPr>
        <w:contextualSpacing/>
        <w:rPr>
          <w:rFonts w:ascii="Aptos Narrow" w:hAnsi="Aptos Narrow" w:cs="Calibri"/>
          <w:sz w:val="20"/>
          <w:szCs w:val="20"/>
          <w:lang w:val="es-ES"/>
        </w:rPr>
      </w:pPr>
      <w:r w:rsidRPr="00A453A3">
        <w:rPr>
          <w:rFonts w:ascii="Aptos Narrow" w:hAnsi="Aptos Narrow" w:cs="Calibri"/>
          <w:sz w:val="20"/>
          <w:szCs w:val="20"/>
          <w:lang w:val="es-ES"/>
        </w:rPr>
        <w:t>Junio: 12</w:t>
      </w:r>
    </w:p>
    <w:p w14:paraId="2E114B80" w14:textId="77777777" w:rsidR="00B37E5C" w:rsidRPr="00A453A3" w:rsidRDefault="00B37E5C" w:rsidP="00B37E5C">
      <w:pPr>
        <w:contextualSpacing/>
        <w:rPr>
          <w:rFonts w:ascii="Aptos Narrow" w:hAnsi="Aptos Narrow" w:cs="Calibri"/>
          <w:sz w:val="20"/>
          <w:szCs w:val="20"/>
          <w:lang w:val="es-ES"/>
        </w:rPr>
      </w:pPr>
      <w:r w:rsidRPr="00A453A3">
        <w:rPr>
          <w:rFonts w:ascii="Aptos Narrow" w:hAnsi="Aptos Narrow" w:cs="Calibri"/>
          <w:sz w:val="20"/>
          <w:szCs w:val="20"/>
          <w:lang w:val="es-ES"/>
        </w:rPr>
        <w:t>Septiembre: 11</w:t>
      </w:r>
    </w:p>
    <w:p w14:paraId="688A45C3" w14:textId="77777777" w:rsidR="00B37E5C" w:rsidRPr="00A453A3" w:rsidRDefault="00B37E5C" w:rsidP="00B37E5C">
      <w:pPr>
        <w:contextualSpacing/>
        <w:rPr>
          <w:rFonts w:ascii="Aptos Narrow" w:hAnsi="Aptos Narrow" w:cs="Calibri"/>
          <w:sz w:val="20"/>
          <w:szCs w:val="20"/>
          <w:lang w:val="es-ES"/>
        </w:rPr>
      </w:pPr>
      <w:r w:rsidRPr="00A453A3">
        <w:rPr>
          <w:rFonts w:ascii="Aptos Narrow" w:hAnsi="Aptos Narrow" w:cs="Calibri"/>
          <w:sz w:val="20"/>
          <w:szCs w:val="20"/>
          <w:lang w:val="es-ES"/>
        </w:rPr>
        <w:t>Octubre: 9</w:t>
      </w:r>
    </w:p>
    <w:p w14:paraId="5748426C" w14:textId="77777777" w:rsidR="00B37E5C" w:rsidRPr="00A453A3" w:rsidRDefault="00B37E5C" w:rsidP="003138AE">
      <w:pPr>
        <w:pStyle w:val="Sinespaciado"/>
        <w:rPr>
          <w:rFonts w:ascii="Aptos Narrow" w:hAnsi="Aptos Narrow"/>
          <w:b/>
          <w:bCs/>
          <w:sz w:val="20"/>
          <w:szCs w:val="20"/>
          <w:lang w:val="es-ES"/>
        </w:rPr>
      </w:pPr>
    </w:p>
    <w:p w14:paraId="4D5F2F79" w14:textId="09D020D8" w:rsidR="00E62923" w:rsidRPr="00A453A3" w:rsidRDefault="00FA2324" w:rsidP="00FA2324">
      <w:pPr>
        <w:contextualSpacing/>
        <w:rPr>
          <w:rFonts w:ascii="Aptos Narrow" w:eastAsia="Times New Roman" w:hAnsi="Aptos Narrow" w:cs="Calibri"/>
          <w:b/>
          <w:caps/>
          <w:sz w:val="20"/>
          <w:szCs w:val="20"/>
          <w:lang w:val="es-ES" w:eastAsia="pt-PT"/>
        </w:rPr>
      </w:pPr>
      <w:r w:rsidRPr="00A453A3">
        <w:rPr>
          <w:rFonts w:ascii="Aptos Narrow" w:hAnsi="Aptos Narrow" w:cs="Calibri"/>
          <w:b/>
          <w:sz w:val="20"/>
          <w:szCs w:val="20"/>
          <w:highlight w:val="lightGray"/>
          <w:lang w:val="es-ES"/>
        </w:rPr>
        <w:t>ITINERARIO:</w:t>
      </w:r>
    </w:p>
    <w:p w14:paraId="57AD20B4" w14:textId="77777777" w:rsidR="00E62923" w:rsidRPr="00A453A3" w:rsidRDefault="00E62923" w:rsidP="00E62923">
      <w:pPr>
        <w:spacing w:after="0" w:line="240" w:lineRule="auto"/>
        <w:jc w:val="both"/>
        <w:rPr>
          <w:rFonts w:ascii="Aptos Narrow" w:hAnsi="Aptos Narrow" w:cs="Calibri"/>
          <w:sz w:val="20"/>
          <w:szCs w:val="20"/>
          <w:lang w:val="es-ES"/>
        </w:rPr>
      </w:pPr>
    </w:p>
    <w:p w14:paraId="006676C5" w14:textId="3BE51CAC" w:rsidR="004D202E" w:rsidRPr="00A453A3" w:rsidRDefault="004D202E" w:rsidP="004D202E">
      <w:pPr>
        <w:spacing w:after="0" w:line="240" w:lineRule="auto"/>
        <w:jc w:val="both"/>
        <w:rPr>
          <w:rFonts w:ascii="Aptos Narrow" w:hAnsi="Aptos Narrow" w:cs="Calibri"/>
          <w:b/>
          <w:sz w:val="20"/>
          <w:szCs w:val="20"/>
          <w:lang w:val="es-ES"/>
        </w:rPr>
      </w:pPr>
      <w:bookmarkStart w:id="0" w:name="_Hlk72484979"/>
      <w:bookmarkStart w:id="1" w:name="_Hlk72485316"/>
      <w:bookmarkStart w:id="2" w:name="_Hlk72485948"/>
      <w:bookmarkStart w:id="3" w:name="_Hlk72492638"/>
      <w:bookmarkStart w:id="4" w:name="_Hlk72494910"/>
      <w:r w:rsidRPr="00A453A3">
        <w:rPr>
          <w:rFonts w:ascii="Aptos Narrow" w:hAnsi="Aptos Narrow" w:cs="Calibri"/>
          <w:b/>
          <w:sz w:val="20"/>
          <w:szCs w:val="20"/>
          <w:lang w:val="es-ES"/>
        </w:rPr>
        <w:t>DÍA 1 - LLEGADA A LISBOA</w:t>
      </w:r>
    </w:p>
    <w:p w14:paraId="75E70F19"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Llegada al aeropuerto. Recepción y traslado al hotel (la mayoría de los hoteles en Europa solo aceptan la entrada después de las 2 pm). Tiempo libre.</w:t>
      </w:r>
    </w:p>
    <w:p w14:paraId="3C3B2061" w14:textId="77777777" w:rsidR="004D202E" w:rsidRPr="00A453A3" w:rsidRDefault="004D202E" w:rsidP="004D202E">
      <w:pPr>
        <w:spacing w:after="0" w:line="240" w:lineRule="auto"/>
        <w:jc w:val="both"/>
        <w:rPr>
          <w:rFonts w:ascii="Aptos Narrow" w:hAnsi="Aptos Narrow" w:cs="Calibri"/>
          <w:sz w:val="20"/>
          <w:szCs w:val="20"/>
          <w:lang w:val="es-ES"/>
        </w:rPr>
      </w:pPr>
    </w:p>
    <w:p w14:paraId="4355F97D"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2 - LISBOA</w:t>
      </w:r>
    </w:p>
    <w:p w14:paraId="5450F87E"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Jerónimos. Tarde y noche libres. Consultar los tours opcionales del día.</w:t>
      </w:r>
    </w:p>
    <w:p w14:paraId="6DFD65D2" w14:textId="77777777" w:rsidR="00FF2C1B" w:rsidRPr="00A453A3" w:rsidRDefault="00FF2C1B" w:rsidP="004D202E">
      <w:pPr>
        <w:spacing w:after="0" w:line="240" w:lineRule="auto"/>
        <w:jc w:val="both"/>
        <w:rPr>
          <w:rFonts w:ascii="Aptos Narrow" w:hAnsi="Aptos Narrow" w:cs="Calibri"/>
          <w:b/>
          <w:sz w:val="20"/>
          <w:szCs w:val="20"/>
          <w:lang w:val="es-ES"/>
        </w:rPr>
      </w:pPr>
    </w:p>
    <w:p w14:paraId="2C96D10A"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3 - LISBOA</w:t>
      </w:r>
    </w:p>
    <w:p w14:paraId="30DE2ECC"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Día totalmente libre para actividades personales. Hable con su guía y participe en nuestras propuestas.</w:t>
      </w:r>
    </w:p>
    <w:p w14:paraId="56B60A7F" w14:textId="77777777" w:rsidR="004D202E" w:rsidRPr="00A453A3" w:rsidRDefault="004D202E" w:rsidP="004D202E">
      <w:pPr>
        <w:spacing w:after="0" w:line="240" w:lineRule="auto"/>
        <w:jc w:val="both"/>
        <w:rPr>
          <w:rFonts w:ascii="Aptos Narrow" w:hAnsi="Aptos Narrow" w:cs="Calibri"/>
          <w:sz w:val="20"/>
          <w:szCs w:val="20"/>
          <w:lang w:val="es-ES"/>
        </w:rPr>
      </w:pPr>
    </w:p>
    <w:p w14:paraId="20BD816E"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4 - LISBOA&gt; ÓBIDOS&gt; NAZARÉ&gt; FÁTIMA</w:t>
      </w:r>
    </w:p>
    <w:p w14:paraId="211B23E4"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Por la mañana, viaje hacia </w:t>
      </w:r>
      <w:proofErr w:type="spellStart"/>
      <w:r w:rsidRPr="00A453A3">
        <w:rPr>
          <w:rFonts w:ascii="Aptos Narrow" w:hAnsi="Aptos Narrow" w:cs="Calibri"/>
          <w:sz w:val="20"/>
          <w:szCs w:val="20"/>
          <w:lang w:val="es-ES"/>
        </w:rPr>
        <w:t>Óbidos</w:t>
      </w:r>
      <w:proofErr w:type="spellEnd"/>
      <w:r w:rsidRPr="00A453A3">
        <w:rPr>
          <w:rFonts w:ascii="Aptos Narrow" w:hAnsi="Aptos Narrow" w:cs="Calibri"/>
          <w:sz w:val="20"/>
          <w:szCs w:val="20"/>
          <w:lang w:val="es-ES"/>
        </w:rPr>
        <w:t>, el “pueblo de las reinas”. Recorra a pie las estrechas calles y pequeñas plazas para descubrir este hermoso pueblo histórico, considerado uno de los mejores ejemplos de ciudadela medieval en Europa. Continuación del viaje a Nazaré, una hermosa playa que tiene una de las tradiciones más antiguas de Portugal ligada a la pesca. Recientemente esta ciudad ha llamado la atención mundial por las famosas olas gigantes, que atraen a los amantes del surf de olas grandes, así como a los medios de comunicación de todo el mundo. Tiempo libre. Por la tarde, visita al Santuario de Fátima, que tiene su origen en las apariciones de Nuestra Señora a tres niños en 1917. Alojamiento y posibilidad de participar o asistir a la Procesión de las Velas.</w:t>
      </w:r>
    </w:p>
    <w:p w14:paraId="58292F86" w14:textId="77777777" w:rsidR="004D202E" w:rsidRPr="00A453A3" w:rsidRDefault="004D202E" w:rsidP="004D202E">
      <w:pPr>
        <w:spacing w:after="0" w:line="240" w:lineRule="auto"/>
        <w:jc w:val="both"/>
        <w:rPr>
          <w:rFonts w:ascii="Aptos Narrow" w:hAnsi="Aptos Narrow" w:cs="Calibri"/>
          <w:sz w:val="20"/>
          <w:szCs w:val="20"/>
          <w:lang w:val="es-ES"/>
        </w:rPr>
      </w:pPr>
    </w:p>
    <w:p w14:paraId="3F110D95" w14:textId="6A4CDDFC" w:rsidR="004D202E" w:rsidRPr="00A453A3" w:rsidRDefault="004D202E" w:rsidP="004D202E">
      <w:pPr>
        <w:spacing w:after="0" w:line="240" w:lineRule="auto"/>
        <w:jc w:val="both"/>
        <w:rPr>
          <w:rFonts w:ascii="Aptos Narrow" w:hAnsi="Aptos Narrow" w:cs="Calibri"/>
          <w:b/>
          <w:sz w:val="20"/>
          <w:szCs w:val="20"/>
          <w:lang w:val="es-ES_tradnl"/>
        </w:rPr>
      </w:pPr>
      <w:r w:rsidRPr="00A453A3">
        <w:rPr>
          <w:rFonts w:ascii="Aptos Narrow" w:hAnsi="Aptos Narrow" w:cs="Calibri"/>
          <w:b/>
          <w:sz w:val="20"/>
          <w:szCs w:val="20"/>
          <w:lang w:val="es-ES_tradnl"/>
        </w:rPr>
        <w:t>DÍA 5 - FÁTIMA&gt; SIERRA DE ESTRELLA&gt; CO</w:t>
      </w:r>
      <w:r w:rsidR="00B37E5C" w:rsidRPr="00A453A3">
        <w:rPr>
          <w:rFonts w:ascii="Aptos Narrow" w:hAnsi="Aptos Narrow" w:cs="Calibri"/>
          <w:b/>
          <w:sz w:val="20"/>
          <w:szCs w:val="20"/>
          <w:lang w:val="es-ES_tradnl"/>
        </w:rPr>
        <w:t>Í</w:t>
      </w:r>
      <w:r w:rsidRPr="00A453A3">
        <w:rPr>
          <w:rFonts w:ascii="Aptos Narrow" w:hAnsi="Aptos Narrow" w:cs="Calibri"/>
          <w:b/>
          <w:sz w:val="20"/>
          <w:szCs w:val="20"/>
          <w:lang w:val="es-ES_tradnl"/>
        </w:rPr>
        <w:t>MBRA</w:t>
      </w:r>
    </w:p>
    <w:p w14:paraId="0C42E82C" w14:textId="1BB06EB6"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Por la mañana, viaje a través de </w:t>
      </w:r>
      <w:proofErr w:type="spellStart"/>
      <w:r w:rsidRPr="00A453A3">
        <w:rPr>
          <w:rFonts w:ascii="Aptos Narrow" w:hAnsi="Aptos Narrow" w:cs="Calibri"/>
          <w:sz w:val="20"/>
          <w:szCs w:val="20"/>
          <w:lang w:val="es-ES"/>
        </w:rPr>
        <w:t>Covilhã</w:t>
      </w:r>
      <w:proofErr w:type="spellEnd"/>
      <w:r w:rsidRPr="00A453A3">
        <w:rPr>
          <w:rFonts w:ascii="Aptos Narrow" w:hAnsi="Aptos Narrow" w:cs="Calibri"/>
          <w:sz w:val="20"/>
          <w:szCs w:val="20"/>
          <w:lang w:val="es-ES"/>
        </w:rPr>
        <w:t xml:space="preserve"> a Sierra de Estrella, la montaña más alta de Portugal continental, cuyo punto más alto alcanza los 1993 metros. En esta región de bellos paisajes naturales, viven rebaños de ovejas que han contribuido a la economía local proporcionando lana para la industria textil y leche para el queso portugués más conocido, el famoso “</w:t>
      </w:r>
      <w:proofErr w:type="spellStart"/>
      <w:r w:rsidRPr="00A453A3">
        <w:rPr>
          <w:rFonts w:ascii="Aptos Narrow" w:hAnsi="Aptos Narrow" w:cs="Calibri"/>
          <w:sz w:val="20"/>
          <w:szCs w:val="20"/>
          <w:lang w:val="es-ES"/>
        </w:rPr>
        <w:t>queijo</w:t>
      </w:r>
      <w:proofErr w:type="spellEnd"/>
      <w:r w:rsidRPr="00A453A3">
        <w:rPr>
          <w:rFonts w:ascii="Aptos Narrow" w:hAnsi="Aptos Narrow" w:cs="Calibri"/>
          <w:sz w:val="20"/>
          <w:szCs w:val="20"/>
          <w:lang w:val="es-ES"/>
        </w:rPr>
        <w:t xml:space="preserve"> da </w:t>
      </w:r>
      <w:proofErr w:type="spellStart"/>
      <w:r w:rsidRPr="00A453A3">
        <w:rPr>
          <w:rFonts w:ascii="Aptos Narrow" w:hAnsi="Aptos Narrow" w:cs="Calibri"/>
          <w:sz w:val="20"/>
          <w:szCs w:val="20"/>
          <w:lang w:val="es-ES"/>
        </w:rPr>
        <w:t>serra</w:t>
      </w:r>
      <w:proofErr w:type="spellEnd"/>
      <w:r w:rsidRPr="00A453A3">
        <w:rPr>
          <w:rFonts w:ascii="Aptos Narrow" w:hAnsi="Aptos Narrow" w:cs="Calibri"/>
          <w:sz w:val="20"/>
          <w:szCs w:val="20"/>
          <w:lang w:val="es-ES"/>
        </w:rPr>
        <w:t xml:space="preserve">”. Tiempo libre. Continuación a </w:t>
      </w:r>
      <w:r w:rsidR="00B37E5C" w:rsidRPr="00A453A3">
        <w:rPr>
          <w:rFonts w:ascii="Aptos Narrow" w:hAnsi="Aptos Narrow" w:cs="Calibri"/>
          <w:sz w:val="20"/>
          <w:szCs w:val="20"/>
          <w:lang w:val="es-ES"/>
        </w:rPr>
        <w:t>Coímbra</w:t>
      </w:r>
      <w:r w:rsidRPr="00A453A3">
        <w:rPr>
          <w:rFonts w:ascii="Aptos Narrow" w:hAnsi="Aptos Narrow" w:cs="Calibri"/>
          <w:sz w:val="20"/>
          <w:szCs w:val="20"/>
          <w:lang w:val="es-ES"/>
        </w:rPr>
        <w:t xml:space="preserve">, ubicada a orillas del río </w:t>
      </w:r>
      <w:proofErr w:type="spellStart"/>
      <w:r w:rsidRPr="00A453A3">
        <w:rPr>
          <w:rFonts w:ascii="Aptos Narrow" w:hAnsi="Aptos Narrow" w:cs="Calibri"/>
          <w:sz w:val="20"/>
          <w:szCs w:val="20"/>
          <w:lang w:val="es-ES"/>
        </w:rPr>
        <w:t>Mondego</w:t>
      </w:r>
      <w:proofErr w:type="spellEnd"/>
      <w:r w:rsidRPr="00A453A3">
        <w:rPr>
          <w:rFonts w:ascii="Aptos Narrow" w:hAnsi="Aptos Narrow" w:cs="Calibri"/>
          <w:sz w:val="20"/>
          <w:szCs w:val="20"/>
          <w:lang w:val="es-ES"/>
        </w:rPr>
        <w:t>; capital de Portugal hasta 1256 y sede de la universidad más antigua del país. Llegada y recorrido panorámico destacando las Repúblicas, el Acueducto de San Sebastián y el Jardín Botánico. Alojamiento y tiempo libre.</w:t>
      </w:r>
    </w:p>
    <w:p w14:paraId="7DD187B1" w14:textId="77777777" w:rsidR="004D202E" w:rsidRDefault="004D202E" w:rsidP="004D202E">
      <w:pPr>
        <w:spacing w:after="0" w:line="240" w:lineRule="auto"/>
        <w:jc w:val="both"/>
        <w:rPr>
          <w:rFonts w:ascii="Aptos Narrow" w:hAnsi="Aptos Narrow" w:cs="Calibri"/>
          <w:sz w:val="20"/>
          <w:szCs w:val="20"/>
          <w:lang w:val="es-ES"/>
        </w:rPr>
      </w:pPr>
    </w:p>
    <w:p w14:paraId="3066DDF8" w14:textId="77777777" w:rsidR="00536B11" w:rsidRDefault="00536B11" w:rsidP="004D202E">
      <w:pPr>
        <w:spacing w:after="0" w:line="240" w:lineRule="auto"/>
        <w:jc w:val="both"/>
        <w:rPr>
          <w:rFonts w:ascii="Aptos Narrow" w:hAnsi="Aptos Narrow" w:cs="Calibri"/>
          <w:sz w:val="20"/>
          <w:szCs w:val="20"/>
          <w:lang w:val="es-ES"/>
        </w:rPr>
      </w:pPr>
    </w:p>
    <w:p w14:paraId="3CB78A23" w14:textId="77777777" w:rsidR="00536B11" w:rsidRDefault="00536B11" w:rsidP="004D202E">
      <w:pPr>
        <w:spacing w:after="0" w:line="240" w:lineRule="auto"/>
        <w:jc w:val="both"/>
        <w:rPr>
          <w:rFonts w:ascii="Aptos Narrow" w:hAnsi="Aptos Narrow" w:cs="Calibri"/>
          <w:sz w:val="20"/>
          <w:szCs w:val="20"/>
          <w:lang w:val="es-ES"/>
        </w:rPr>
      </w:pPr>
    </w:p>
    <w:p w14:paraId="41484205" w14:textId="77777777" w:rsidR="00536B11" w:rsidRPr="00A453A3" w:rsidRDefault="00536B11" w:rsidP="004D202E">
      <w:pPr>
        <w:spacing w:after="0" w:line="240" w:lineRule="auto"/>
        <w:jc w:val="both"/>
        <w:rPr>
          <w:rFonts w:ascii="Aptos Narrow" w:hAnsi="Aptos Narrow" w:cs="Calibri"/>
          <w:sz w:val="20"/>
          <w:szCs w:val="20"/>
          <w:lang w:val="es-ES"/>
        </w:rPr>
      </w:pPr>
    </w:p>
    <w:p w14:paraId="6A4F9BD7" w14:textId="7C1E6090"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6 - CO</w:t>
      </w:r>
      <w:r w:rsidR="00B37E5C" w:rsidRPr="00A453A3">
        <w:rPr>
          <w:rFonts w:ascii="Aptos Narrow" w:hAnsi="Aptos Narrow" w:cs="Calibri"/>
          <w:b/>
          <w:sz w:val="20"/>
          <w:szCs w:val="20"/>
          <w:lang w:val="es-ES"/>
        </w:rPr>
        <w:t>Í</w:t>
      </w:r>
      <w:r w:rsidRPr="00A453A3">
        <w:rPr>
          <w:rFonts w:ascii="Aptos Narrow" w:hAnsi="Aptos Narrow" w:cs="Calibri"/>
          <w:b/>
          <w:sz w:val="20"/>
          <w:szCs w:val="20"/>
          <w:lang w:val="es-ES"/>
        </w:rPr>
        <w:t>MBRA&gt; COSTA NOVA&gt; AVEIRO &gt; GUIMARÃES &gt; OPORTO</w:t>
      </w:r>
    </w:p>
    <w:p w14:paraId="0B1A81C4"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Continuación hacia Costa Nova y parada para fotografiar los famosos “</w:t>
      </w:r>
      <w:proofErr w:type="spellStart"/>
      <w:r w:rsidRPr="00A453A3">
        <w:rPr>
          <w:rFonts w:ascii="Aptos Narrow" w:hAnsi="Aptos Narrow" w:cs="Calibri"/>
          <w:sz w:val="20"/>
          <w:szCs w:val="20"/>
          <w:lang w:val="es-ES"/>
        </w:rPr>
        <w:t>palheiros</w:t>
      </w:r>
      <w:proofErr w:type="spellEnd"/>
      <w:r w:rsidRPr="00A453A3">
        <w:rPr>
          <w:rFonts w:ascii="Aptos Narrow" w:hAnsi="Aptos Narrow" w:cs="Calibri"/>
          <w:sz w:val="20"/>
          <w:szCs w:val="20"/>
          <w:lang w:val="es-ES"/>
        </w:rPr>
        <w:t>” rayados (casas tradicionales). Llegada a Aveiro, conocida como la "Venecia de Portugal". Parada en el centro y tiempo libre para pasear y almorzar. Seguimos para Guimarães, lugar del nacimiento de la nacionalidad portuguesa. Paseo a pie por el centro histórico, patrimonio de la humanidad. Continuación hacia Oporto.</w:t>
      </w:r>
    </w:p>
    <w:p w14:paraId="12F0FCF2" w14:textId="77777777" w:rsidR="004D202E" w:rsidRPr="00A453A3" w:rsidRDefault="004D202E" w:rsidP="004D202E">
      <w:pPr>
        <w:spacing w:after="0" w:line="240" w:lineRule="auto"/>
        <w:jc w:val="both"/>
        <w:rPr>
          <w:rFonts w:ascii="Aptos Narrow" w:hAnsi="Aptos Narrow" w:cs="Calibri"/>
          <w:b/>
          <w:sz w:val="20"/>
          <w:szCs w:val="20"/>
          <w:lang w:val="es-ES_tradnl"/>
        </w:rPr>
      </w:pPr>
    </w:p>
    <w:p w14:paraId="422480FE"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7 – OPORTO &gt; BRAGA&gt; SANTIAGO DE COMPOSTELA&gt; OPORTO</w:t>
      </w:r>
    </w:p>
    <w:p w14:paraId="0D756924"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En este día haremos un recorrido por las hermosas regiones de </w:t>
      </w:r>
      <w:proofErr w:type="spellStart"/>
      <w:r w:rsidRPr="00A453A3">
        <w:rPr>
          <w:rFonts w:ascii="Aptos Narrow" w:hAnsi="Aptos Narrow" w:cs="Calibri"/>
          <w:sz w:val="20"/>
          <w:szCs w:val="20"/>
          <w:lang w:val="es-ES"/>
        </w:rPr>
        <w:t>Minho</w:t>
      </w:r>
      <w:proofErr w:type="spellEnd"/>
      <w:r w:rsidRPr="00A453A3">
        <w:rPr>
          <w:rFonts w:ascii="Aptos Narrow" w:hAnsi="Aptos Narrow" w:cs="Calibri"/>
          <w:sz w:val="20"/>
          <w:szCs w:val="20"/>
          <w:lang w:val="es-ES"/>
        </w:rPr>
        <w:t xml:space="preserve"> y Galicia (en España). Primero, viajaremos a Braga, una de las ciudades más antiguas de Portugal y un excelente destino para el turismo religioso. Ascenderemos al icónico Santuario de </w:t>
      </w:r>
      <w:proofErr w:type="spellStart"/>
      <w:r w:rsidRPr="00A453A3">
        <w:rPr>
          <w:rFonts w:ascii="Aptos Narrow" w:hAnsi="Aptos Narrow" w:cs="Calibri"/>
          <w:sz w:val="20"/>
          <w:szCs w:val="20"/>
          <w:lang w:val="es-ES"/>
        </w:rPr>
        <w:t>Bom</w:t>
      </w:r>
      <w:proofErr w:type="spellEnd"/>
      <w:r w:rsidRPr="00A453A3">
        <w:rPr>
          <w:rFonts w:ascii="Aptos Narrow" w:hAnsi="Aptos Narrow" w:cs="Calibri"/>
          <w:sz w:val="20"/>
          <w:szCs w:val="20"/>
          <w:lang w:val="es-ES"/>
        </w:rPr>
        <w:t xml:space="preserve"> </w:t>
      </w:r>
      <w:proofErr w:type="spellStart"/>
      <w:r w:rsidRPr="00A453A3">
        <w:rPr>
          <w:rFonts w:ascii="Aptos Narrow" w:hAnsi="Aptos Narrow" w:cs="Calibri"/>
          <w:sz w:val="20"/>
          <w:szCs w:val="20"/>
          <w:lang w:val="es-ES"/>
        </w:rPr>
        <w:t>Jesus</w:t>
      </w:r>
      <w:proofErr w:type="spellEnd"/>
      <w:r w:rsidRPr="00A453A3">
        <w:rPr>
          <w:rFonts w:ascii="Aptos Narrow" w:hAnsi="Aptos Narrow" w:cs="Calibri"/>
          <w:sz w:val="20"/>
          <w:szCs w:val="20"/>
          <w:lang w:val="es-ES"/>
        </w:rPr>
        <w:t xml:space="preserve"> do Monte en el famoso teleférico impulsado por agua. Luego, atravesaremos la hermosa región del </w:t>
      </w:r>
      <w:proofErr w:type="spellStart"/>
      <w:r w:rsidRPr="00A453A3">
        <w:rPr>
          <w:rFonts w:ascii="Aptos Narrow" w:hAnsi="Aptos Narrow" w:cs="Calibri"/>
          <w:sz w:val="20"/>
          <w:szCs w:val="20"/>
          <w:lang w:val="es-ES"/>
        </w:rPr>
        <w:t>Minho</w:t>
      </w:r>
      <w:proofErr w:type="spellEnd"/>
      <w:r w:rsidRPr="00A453A3">
        <w:rPr>
          <w:rFonts w:ascii="Aptos Narrow" w:hAnsi="Aptos Narrow" w:cs="Calibri"/>
          <w:sz w:val="20"/>
          <w:szCs w:val="20"/>
          <w:lang w:val="es-ES"/>
        </w:rPr>
        <w:t xml:space="preserve"> y de las “Rías Bajas” hasta Santiago de Compostela (centro religioso y de peregrinación, tras el descubrimiento de la tumba del apóstol Santiago, en el siglo IX). Llegada y tiempo libre para almorzar y visitar la Catedral donde está enterrado el Apóstol Santiago. Regreso a Portugal, a la ciudad de Oporto.</w:t>
      </w:r>
    </w:p>
    <w:p w14:paraId="6C4F4DE3" w14:textId="77777777" w:rsidR="004D202E" w:rsidRPr="00A453A3" w:rsidRDefault="004D202E" w:rsidP="004D202E">
      <w:pPr>
        <w:spacing w:after="0" w:line="240" w:lineRule="auto"/>
        <w:jc w:val="both"/>
        <w:rPr>
          <w:rFonts w:ascii="Aptos Narrow" w:hAnsi="Aptos Narrow" w:cs="Calibri"/>
          <w:sz w:val="20"/>
          <w:szCs w:val="20"/>
          <w:lang w:val="es-ES"/>
        </w:rPr>
      </w:pPr>
    </w:p>
    <w:p w14:paraId="396BE611"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8 - OPORTO</w:t>
      </w:r>
    </w:p>
    <w:p w14:paraId="7B65E387"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Después del desayuno, visita guiada de Oporto descubriendo la </w:t>
      </w:r>
      <w:r w:rsidRPr="00A453A3">
        <w:rPr>
          <w:rFonts w:ascii="Aptos Narrow" w:hAnsi="Aptos Narrow" w:cs="Calibri"/>
          <w:i/>
          <w:sz w:val="20"/>
          <w:szCs w:val="20"/>
          <w:lang w:val="es-ES"/>
        </w:rPr>
        <w:t xml:space="preserve">Avenida da </w:t>
      </w:r>
      <w:proofErr w:type="spellStart"/>
      <w:r w:rsidRPr="00A453A3">
        <w:rPr>
          <w:rFonts w:ascii="Aptos Narrow" w:hAnsi="Aptos Narrow" w:cs="Calibri"/>
          <w:i/>
          <w:sz w:val="20"/>
          <w:szCs w:val="20"/>
          <w:lang w:val="es-ES"/>
        </w:rPr>
        <w:t>Boavista</w:t>
      </w:r>
      <w:proofErr w:type="spellEnd"/>
      <w:r w:rsidRPr="00A453A3">
        <w:rPr>
          <w:rFonts w:ascii="Aptos Narrow" w:hAnsi="Aptos Narrow" w:cs="Calibri"/>
          <w:sz w:val="20"/>
          <w:szCs w:val="20"/>
          <w:lang w:val="es-ES"/>
        </w:rPr>
        <w:t xml:space="preserve">, </w:t>
      </w:r>
      <w:proofErr w:type="spellStart"/>
      <w:r w:rsidRPr="00A453A3">
        <w:rPr>
          <w:rFonts w:ascii="Aptos Narrow" w:hAnsi="Aptos Narrow" w:cs="Calibri"/>
          <w:i/>
          <w:sz w:val="20"/>
          <w:szCs w:val="20"/>
          <w:lang w:val="es-ES"/>
        </w:rPr>
        <w:t>Bairro</w:t>
      </w:r>
      <w:proofErr w:type="spellEnd"/>
      <w:r w:rsidRPr="00A453A3">
        <w:rPr>
          <w:rFonts w:ascii="Aptos Narrow" w:hAnsi="Aptos Narrow" w:cs="Calibri"/>
          <w:i/>
          <w:sz w:val="20"/>
          <w:szCs w:val="20"/>
          <w:lang w:val="es-ES"/>
        </w:rPr>
        <w:t xml:space="preserve"> da Foz</w:t>
      </w:r>
      <w:r w:rsidRPr="00A453A3">
        <w:rPr>
          <w:rFonts w:ascii="Aptos Narrow" w:hAnsi="Aptos Narrow" w:cs="Calibri"/>
          <w:sz w:val="20"/>
          <w:szCs w:val="20"/>
          <w:lang w:val="es-ES"/>
        </w:rPr>
        <w:t xml:space="preserve">, </w:t>
      </w:r>
      <w:r w:rsidRPr="00A453A3">
        <w:rPr>
          <w:rFonts w:ascii="Aptos Narrow" w:hAnsi="Aptos Narrow" w:cs="Calibri"/>
          <w:i/>
          <w:sz w:val="20"/>
          <w:szCs w:val="20"/>
          <w:lang w:val="es-ES"/>
        </w:rPr>
        <w:t>Torre dos Clérigos</w:t>
      </w:r>
      <w:r w:rsidRPr="00A453A3">
        <w:rPr>
          <w:rFonts w:ascii="Aptos Narrow" w:hAnsi="Aptos Narrow" w:cs="Calibri"/>
          <w:sz w:val="20"/>
          <w:szCs w:val="20"/>
          <w:lang w:val="es-ES"/>
        </w:rPr>
        <w:t xml:space="preserve">, </w:t>
      </w:r>
      <w:r w:rsidRPr="00A453A3">
        <w:rPr>
          <w:rFonts w:ascii="Aptos Narrow" w:hAnsi="Aptos Narrow" w:cs="Calibri"/>
          <w:i/>
          <w:sz w:val="20"/>
          <w:szCs w:val="20"/>
          <w:lang w:val="es-ES"/>
        </w:rPr>
        <w:t>Avenida dos Aliados</w:t>
      </w:r>
      <w:r w:rsidRPr="00A453A3">
        <w:rPr>
          <w:rFonts w:ascii="Aptos Narrow" w:hAnsi="Aptos Narrow" w:cs="Calibri"/>
          <w:sz w:val="20"/>
          <w:szCs w:val="20"/>
          <w:lang w:val="es-ES"/>
        </w:rPr>
        <w:t xml:space="preserve"> e </w:t>
      </w:r>
      <w:r w:rsidRPr="00A453A3">
        <w:rPr>
          <w:rFonts w:ascii="Aptos Narrow" w:hAnsi="Aptos Narrow" w:cs="Calibri"/>
          <w:i/>
          <w:sz w:val="20"/>
          <w:szCs w:val="20"/>
          <w:lang w:val="es-ES"/>
        </w:rPr>
        <w:t>Iglesia da Lapa</w:t>
      </w:r>
      <w:r w:rsidRPr="00A453A3">
        <w:rPr>
          <w:rFonts w:ascii="Aptos Narrow" w:hAnsi="Aptos Narrow" w:cs="Calibri"/>
          <w:sz w:val="20"/>
          <w:szCs w:val="20"/>
          <w:lang w:val="es-ES"/>
        </w:rPr>
        <w:t xml:space="preserve">. Visitaremos el interior de la estación de </w:t>
      </w:r>
      <w:r w:rsidRPr="00A453A3">
        <w:rPr>
          <w:rFonts w:ascii="Aptos Narrow" w:hAnsi="Aptos Narrow" w:cs="Calibri"/>
          <w:i/>
          <w:sz w:val="20"/>
          <w:szCs w:val="20"/>
          <w:lang w:val="es-ES"/>
        </w:rPr>
        <w:t>San Bento</w:t>
      </w:r>
      <w:r w:rsidRPr="00A453A3">
        <w:rPr>
          <w:rFonts w:ascii="Aptos Narrow" w:hAnsi="Aptos Narrow" w:cs="Calibri"/>
          <w:sz w:val="20"/>
          <w:szCs w:val="20"/>
          <w:lang w:val="es-ES"/>
        </w:rPr>
        <w:t xml:space="preserve">, decorada con sus famosos paneles de azulejos. Después de cruzar </w:t>
      </w:r>
      <w:r w:rsidRPr="00A453A3">
        <w:rPr>
          <w:rFonts w:ascii="Aptos Narrow" w:hAnsi="Aptos Narrow" w:cs="Calibri"/>
          <w:i/>
          <w:sz w:val="20"/>
          <w:szCs w:val="20"/>
          <w:lang w:val="es-ES"/>
        </w:rPr>
        <w:t>Vila Nova de Gaia</w:t>
      </w:r>
      <w:r w:rsidRPr="00A453A3">
        <w:rPr>
          <w:rFonts w:ascii="Aptos Narrow" w:hAnsi="Aptos Narrow" w:cs="Calibri"/>
          <w:sz w:val="20"/>
          <w:szCs w:val="20"/>
          <w:lang w:val="es-ES"/>
        </w:rPr>
        <w:t>, visitaremos una bodega de vino de Oporto para saborear ese famoso néctar. Tarde y noche libres. Hospedaje. Consulte los tours opcionales del día.</w:t>
      </w:r>
    </w:p>
    <w:p w14:paraId="0ED6AB94" w14:textId="77777777" w:rsidR="004D202E" w:rsidRPr="00A453A3" w:rsidRDefault="004D202E" w:rsidP="004D202E">
      <w:pPr>
        <w:spacing w:after="0" w:line="240" w:lineRule="auto"/>
        <w:jc w:val="both"/>
        <w:rPr>
          <w:rFonts w:ascii="Aptos Narrow" w:hAnsi="Aptos Narrow" w:cs="Calibri"/>
          <w:b/>
          <w:sz w:val="20"/>
          <w:szCs w:val="20"/>
          <w:lang w:val="es-ES"/>
        </w:rPr>
      </w:pPr>
    </w:p>
    <w:p w14:paraId="5C811838"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9 - OPORTO&gt; AMARANTE&gt; VALLE DEL DUERO&gt; SALAMANCA</w:t>
      </w:r>
    </w:p>
    <w:p w14:paraId="5F8AF2CF" w14:textId="77777777" w:rsidR="004D202E" w:rsidRPr="00A453A3" w:rsidRDefault="004D202E" w:rsidP="004D202E">
      <w:pPr>
        <w:spacing w:after="0" w:line="240" w:lineRule="auto"/>
        <w:jc w:val="both"/>
        <w:rPr>
          <w:rFonts w:ascii="Aptos Narrow" w:hAnsi="Aptos Narrow" w:cs="Calibri"/>
          <w:bCs/>
          <w:sz w:val="20"/>
          <w:szCs w:val="20"/>
          <w:lang w:val="es-ES"/>
        </w:rPr>
      </w:pPr>
      <w:r w:rsidRPr="00A453A3">
        <w:rPr>
          <w:rFonts w:ascii="Aptos Narrow" w:hAnsi="Aptos Narrow" w:cs="Calibri"/>
          <w:bCs/>
          <w:sz w:val="20"/>
          <w:szCs w:val="20"/>
          <w:lang w:val="es-ES"/>
        </w:rPr>
        <w:t>Salid</w:t>
      </w:r>
      <w:r w:rsidRPr="00A453A3">
        <w:rPr>
          <w:rFonts w:ascii="Aptos Narrow" w:hAnsi="Aptos Narrow" w:cs="Calibri"/>
          <w:sz w:val="20"/>
          <w:szCs w:val="20"/>
          <w:lang w:val="es-ES"/>
        </w:rPr>
        <w:t xml:space="preserve">a hacia Amarante, tierra de San Gonzalo, </w:t>
      </w:r>
      <w:r w:rsidRPr="00A453A3">
        <w:rPr>
          <w:rFonts w:ascii="Aptos Narrow" w:hAnsi="Aptos Narrow" w:cs="Calibri"/>
          <w:bCs/>
          <w:sz w:val="20"/>
          <w:szCs w:val="20"/>
          <w:lang w:val="es-ES"/>
        </w:rPr>
        <w:t xml:space="preserve">santo asociado a los matrimonios, a la fecundidad, y en cuyo honor, el primer fin de semana de junio, se celebra una curiosa y secular fiesta (parada). Continuación por el espectacular paisaje del Valle del Duero, donde veremos los viñedos del vino portugués más famoso, el Vino de Oporto. Llegada a la ciudad de Peso da </w:t>
      </w:r>
      <w:proofErr w:type="spellStart"/>
      <w:r w:rsidRPr="00A453A3">
        <w:rPr>
          <w:rFonts w:ascii="Aptos Narrow" w:hAnsi="Aptos Narrow" w:cs="Calibri"/>
          <w:bCs/>
          <w:sz w:val="20"/>
          <w:szCs w:val="20"/>
          <w:lang w:val="es-ES"/>
        </w:rPr>
        <w:t>Régua</w:t>
      </w:r>
      <w:proofErr w:type="spellEnd"/>
      <w:r w:rsidRPr="00A453A3">
        <w:rPr>
          <w:rFonts w:ascii="Aptos Narrow" w:hAnsi="Aptos Narrow" w:cs="Calibri"/>
          <w:bCs/>
          <w:sz w:val="20"/>
          <w:szCs w:val="20"/>
          <w:lang w:val="es-ES"/>
        </w:rPr>
        <w:t>, antiguo centro de exportación de vinos. Tiempo libre. Continuación del viaje a Salamanca, España. Salamanca es conocida como "la Ciudad Dorada", habiendo sido declarada Conjunto Histórico y Ciudad Patrimonio de la Humanidad por la UNESCO debido a su historia y a sus magníficos edificios de los siglos XVI, XVII y XVIII, contando con el mejor conjunto español de arquitectura renacentista. Alojamiento.</w:t>
      </w:r>
    </w:p>
    <w:p w14:paraId="7091E090" w14:textId="77777777" w:rsidR="004D202E" w:rsidRPr="00A453A3" w:rsidRDefault="004D202E" w:rsidP="004D202E">
      <w:pPr>
        <w:spacing w:after="0" w:line="240" w:lineRule="auto"/>
        <w:jc w:val="both"/>
        <w:rPr>
          <w:rFonts w:ascii="Aptos Narrow" w:hAnsi="Aptos Narrow" w:cs="Calibri"/>
          <w:b/>
          <w:sz w:val="20"/>
          <w:szCs w:val="20"/>
          <w:lang w:val="es-ES"/>
        </w:rPr>
      </w:pPr>
    </w:p>
    <w:p w14:paraId="2760EDB3"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10 - SALAMANCA&gt; ÁVILA&gt; SEGOVIA&gt; MADRID</w:t>
      </w:r>
    </w:p>
    <w:p w14:paraId="4C8BA965"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Por la mañana, salida hacia Ávila. Vista panorámica de esta ciudad, rodeada de 2.500 metros de muralla medieval y lugar de nacimiento de Santa Teresa de Jesús, fundadora de las Carmelitas Descalzas y Doctora de la Iglesia. Continuación hacia Segovia, una ciudad catalogada por la UNESCO y famosa por su acueducto romano. Tiempo libre para almorzar. Continuación del viaje a Madrid, la capital española; una ciudad con más de 3 millones de habitantes, ubicada en el centro geográfico del país. Alojamiento y tiempo libre. Consulte los tours opcionales del día.</w:t>
      </w:r>
    </w:p>
    <w:p w14:paraId="24EE5877" w14:textId="77777777" w:rsidR="004D202E" w:rsidRPr="00A453A3" w:rsidRDefault="004D202E" w:rsidP="004D202E">
      <w:pPr>
        <w:spacing w:after="0" w:line="240" w:lineRule="auto"/>
        <w:jc w:val="both"/>
        <w:rPr>
          <w:rFonts w:ascii="Aptos Narrow" w:hAnsi="Aptos Narrow" w:cs="Calibri"/>
          <w:sz w:val="20"/>
          <w:szCs w:val="20"/>
          <w:lang w:val="es-ES"/>
        </w:rPr>
      </w:pPr>
    </w:p>
    <w:p w14:paraId="66C49FB9"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11 - MADRID</w:t>
      </w:r>
    </w:p>
    <w:p w14:paraId="20307BE3"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p w14:paraId="7F0D7AB8" w14:textId="77777777" w:rsidR="004D202E" w:rsidRPr="00A453A3" w:rsidRDefault="004D202E" w:rsidP="004D202E">
      <w:pPr>
        <w:spacing w:after="0" w:line="240" w:lineRule="auto"/>
        <w:jc w:val="both"/>
        <w:rPr>
          <w:rFonts w:ascii="Aptos Narrow" w:hAnsi="Aptos Narrow" w:cs="Calibri"/>
          <w:sz w:val="20"/>
          <w:szCs w:val="20"/>
          <w:lang w:val="es-ES"/>
        </w:rPr>
      </w:pPr>
    </w:p>
    <w:p w14:paraId="4329DB15"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12 - MADRID&gt; ZARAGOZA&gt; BARCELONA</w:t>
      </w:r>
    </w:p>
    <w:p w14:paraId="37C68062"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Salida hacia Zaragoza, capital de la región de Aragón situada a orillas del río Ebro. Tiempo libre para almorzar y visitar la famosa Basílica de la Virgen del Pilar, joya del arte barroco. Después del almuerzo, continuaremos por la meseta central hacia la hermosa región de Cataluña. Llegada a Barcelona y alojamiento.</w:t>
      </w:r>
    </w:p>
    <w:p w14:paraId="5537FB94" w14:textId="77777777" w:rsidR="004D202E" w:rsidRPr="00A453A3" w:rsidRDefault="004D202E" w:rsidP="004D202E">
      <w:pPr>
        <w:spacing w:after="0" w:line="240" w:lineRule="auto"/>
        <w:jc w:val="both"/>
        <w:rPr>
          <w:rFonts w:ascii="Aptos Narrow" w:hAnsi="Aptos Narrow" w:cs="Calibri"/>
          <w:b/>
          <w:sz w:val="20"/>
          <w:szCs w:val="20"/>
          <w:lang w:val="es-ES"/>
        </w:rPr>
      </w:pPr>
    </w:p>
    <w:p w14:paraId="5FBB3DA5"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DIA 13 - BARCELONA</w:t>
      </w:r>
    </w:p>
    <w:p w14:paraId="2D38DDD3"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Milá (La Pedrera) y Batlló, la Sagrada Familia (parada y visita exterior), el Puerto Olímpico y la Barceloneta, el Puerto Viejo y el monumento a Cristóbal Colón. Tarde y noche libres. Consulte los tours opcionales del día.</w:t>
      </w:r>
    </w:p>
    <w:p w14:paraId="79A2BD4B" w14:textId="77777777" w:rsidR="004D202E" w:rsidRDefault="004D202E" w:rsidP="004D202E">
      <w:pPr>
        <w:spacing w:after="0" w:line="240" w:lineRule="auto"/>
        <w:jc w:val="both"/>
        <w:rPr>
          <w:rFonts w:ascii="Aptos Narrow" w:hAnsi="Aptos Narrow" w:cs="Calibri"/>
          <w:b/>
          <w:sz w:val="20"/>
          <w:szCs w:val="20"/>
          <w:lang w:val="es-ES"/>
        </w:rPr>
      </w:pPr>
    </w:p>
    <w:p w14:paraId="4BA72CB0" w14:textId="77777777" w:rsidR="00536B11" w:rsidRDefault="00536B11" w:rsidP="004D202E">
      <w:pPr>
        <w:spacing w:after="0" w:line="240" w:lineRule="auto"/>
        <w:jc w:val="both"/>
        <w:rPr>
          <w:rFonts w:ascii="Aptos Narrow" w:hAnsi="Aptos Narrow" w:cs="Calibri"/>
          <w:b/>
          <w:sz w:val="20"/>
          <w:szCs w:val="20"/>
          <w:lang w:val="es-ES"/>
        </w:rPr>
      </w:pPr>
    </w:p>
    <w:p w14:paraId="6F6772EE" w14:textId="77777777" w:rsidR="00536B11" w:rsidRPr="00A453A3" w:rsidRDefault="00536B11" w:rsidP="004D202E">
      <w:pPr>
        <w:spacing w:after="0" w:line="240" w:lineRule="auto"/>
        <w:jc w:val="both"/>
        <w:rPr>
          <w:rFonts w:ascii="Aptos Narrow" w:hAnsi="Aptos Narrow" w:cs="Calibri"/>
          <w:b/>
          <w:sz w:val="20"/>
          <w:szCs w:val="20"/>
          <w:lang w:val="es-ES"/>
        </w:rPr>
      </w:pPr>
    </w:p>
    <w:p w14:paraId="7344D7AF" w14:textId="57F39FCF"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14 - BARCELONA&gt; CANNES</w:t>
      </w:r>
      <w:r w:rsidR="00A54971" w:rsidRPr="00A453A3">
        <w:rPr>
          <w:rFonts w:ascii="Aptos Narrow" w:hAnsi="Aptos Narrow" w:cs="Calibri"/>
          <w:b/>
          <w:sz w:val="20"/>
          <w:szCs w:val="20"/>
          <w:lang w:val="es-ES"/>
        </w:rPr>
        <w:t xml:space="preserve"> O NIZA</w:t>
      </w:r>
    </w:p>
    <w:p w14:paraId="33135514"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Viaje por la región de la Costa Brava, pasando por Girona y Figueres (lugar de nacimiento de Salvador Dalí), atravesando los Pirineos y entrando en Francia por la hermosa región del </w:t>
      </w:r>
      <w:proofErr w:type="spellStart"/>
      <w:r w:rsidRPr="00A453A3">
        <w:rPr>
          <w:rFonts w:ascii="Aptos Narrow" w:hAnsi="Aptos Narrow" w:cs="Calibri"/>
          <w:sz w:val="20"/>
          <w:szCs w:val="20"/>
          <w:lang w:val="es-ES"/>
        </w:rPr>
        <w:t>Midi</w:t>
      </w:r>
      <w:proofErr w:type="spellEnd"/>
      <w:r w:rsidRPr="00A453A3">
        <w:rPr>
          <w:rFonts w:ascii="Aptos Narrow" w:hAnsi="Aptos Narrow" w:cs="Calibri"/>
          <w:sz w:val="20"/>
          <w:szCs w:val="20"/>
          <w:lang w:val="es-ES"/>
        </w:rPr>
        <w:t xml:space="preserve">. </w:t>
      </w:r>
    </w:p>
    <w:p w14:paraId="07B3A787"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Pasaje junto a Montpellier y Arles (donde vivió Van Gogh). Llegada a Cannes.</w:t>
      </w:r>
    </w:p>
    <w:p w14:paraId="3D0CAFAE" w14:textId="74FBF621" w:rsidR="008F5606" w:rsidRPr="00A453A3" w:rsidRDefault="007F2F63" w:rsidP="004D202E">
      <w:pPr>
        <w:spacing w:after="0" w:line="240" w:lineRule="auto"/>
        <w:jc w:val="both"/>
        <w:rPr>
          <w:rFonts w:ascii="Aptos Narrow" w:hAnsi="Aptos Narrow" w:cs="Calibri"/>
          <w:sz w:val="20"/>
          <w:szCs w:val="20"/>
          <w:lang w:val="es-ES"/>
        </w:rPr>
      </w:pPr>
      <w:r w:rsidRPr="00A453A3">
        <w:rPr>
          <w:rFonts w:ascii="Aptos Narrow" w:hAnsi="Aptos Narrow" w:cs="Calibri"/>
          <w:b/>
          <w:bCs/>
          <w:sz w:val="20"/>
          <w:szCs w:val="20"/>
          <w:u w:val="single"/>
          <w:lang w:val="es-ES"/>
        </w:rPr>
        <w:t>Nota:</w:t>
      </w:r>
      <w:r w:rsidRPr="00A453A3">
        <w:rPr>
          <w:rFonts w:ascii="Aptos Narrow" w:hAnsi="Aptos Narrow" w:cs="Calibri"/>
          <w:b/>
          <w:bCs/>
          <w:sz w:val="20"/>
          <w:szCs w:val="20"/>
          <w:lang w:val="es-ES"/>
        </w:rPr>
        <w:t xml:space="preserve"> </w:t>
      </w:r>
      <w:r w:rsidRPr="00A453A3">
        <w:rPr>
          <w:rFonts w:ascii="Aptos Narrow" w:hAnsi="Aptos Narrow" w:cs="Calibri"/>
          <w:sz w:val="20"/>
          <w:szCs w:val="20"/>
          <w:lang w:val="es-ES"/>
        </w:rPr>
        <w:t>En</w:t>
      </w:r>
      <w:r w:rsidRPr="00A453A3">
        <w:rPr>
          <w:rFonts w:ascii="Aptos Narrow" w:hAnsi="Aptos Narrow" w:cs="Calibri"/>
          <w:b/>
          <w:bCs/>
          <w:sz w:val="20"/>
          <w:szCs w:val="20"/>
          <w:lang w:val="es-ES"/>
        </w:rPr>
        <w:t xml:space="preserve"> </w:t>
      </w:r>
      <w:r w:rsidR="00353980" w:rsidRPr="00A453A3">
        <w:rPr>
          <w:rFonts w:ascii="Aptos Narrow" w:hAnsi="Aptos Narrow" w:cs="Calibri"/>
          <w:sz w:val="20"/>
          <w:szCs w:val="20"/>
          <w:lang w:val="es-ES"/>
        </w:rPr>
        <w:t>algunas salidas, el alojamiento de este día será en Niza.</w:t>
      </w:r>
    </w:p>
    <w:p w14:paraId="122E8F8E" w14:textId="77777777" w:rsidR="004D202E" w:rsidRPr="00A453A3" w:rsidRDefault="004D202E" w:rsidP="004D202E">
      <w:pPr>
        <w:spacing w:after="0" w:line="240" w:lineRule="auto"/>
        <w:jc w:val="both"/>
        <w:rPr>
          <w:rFonts w:ascii="Aptos Narrow" w:hAnsi="Aptos Narrow" w:cs="Calibri"/>
          <w:b/>
          <w:sz w:val="20"/>
          <w:szCs w:val="20"/>
          <w:lang w:val="es-ES"/>
        </w:rPr>
      </w:pPr>
    </w:p>
    <w:p w14:paraId="1F460631" w14:textId="3DCCEA49"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 xml:space="preserve">Día 15 </w:t>
      </w:r>
      <w:r w:rsidR="00926582" w:rsidRPr="00A453A3">
        <w:rPr>
          <w:rFonts w:ascii="Aptos Narrow" w:hAnsi="Aptos Narrow" w:cs="Calibri"/>
          <w:b/>
          <w:sz w:val="20"/>
          <w:szCs w:val="20"/>
          <w:lang w:val="es-ES"/>
        </w:rPr>
        <w:t>–</w:t>
      </w:r>
      <w:r w:rsidRPr="00A453A3">
        <w:rPr>
          <w:rFonts w:ascii="Aptos Narrow" w:hAnsi="Aptos Narrow" w:cs="Calibri"/>
          <w:b/>
          <w:sz w:val="20"/>
          <w:szCs w:val="20"/>
          <w:lang w:val="es-ES"/>
        </w:rPr>
        <w:t xml:space="preserve"> CANNES</w:t>
      </w:r>
      <w:r w:rsidR="00926582" w:rsidRPr="00A453A3">
        <w:rPr>
          <w:rFonts w:ascii="Aptos Narrow" w:hAnsi="Aptos Narrow" w:cs="Calibri"/>
          <w:b/>
          <w:sz w:val="20"/>
          <w:szCs w:val="20"/>
          <w:lang w:val="es-ES"/>
        </w:rPr>
        <w:t>/</w:t>
      </w:r>
      <w:r w:rsidRPr="00A453A3">
        <w:rPr>
          <w:rFonts w:ascii="Aptos Narrow" w:hAnsi="Aptos Narrow" w:cs="Calibri"/>
          <w:b/>
          <w:sz w:val="20"/>
          <w:szCs w:val="20"/>
          <w:lang w:val="es-ES"/>
        </w:rPr>
        <w:t xml:space="preserve"> NIZA&gt; MÓNACO &gt; P</w:t>
      </w:r>
      <w:r w:rsidR="00951DE4" w:rsidRPr="00A453A3">
        <w:rPr>
          <w:rFonts w:ascii="Aptos Narrow" w:hAnsi="Aptos Narrow" w:cs="Calibri"/>
          <w:b/>
          <w:sz w:val="20"/>
          <w:szCs w:val="20"/>
          <w:lang w:val="es-ES"/>
        </w:rPr>
        <w:t>ISA</w:t>
      </w:r>
    </w:p>
    <w:p w14:paraId="5C6843D7" w14:textId="29CA35E1" w:rsidR="004D202E" w:rsidRPr="00A453A3" w:rsidRDefault="006A7A89"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Salida para v</w:t>
      </w:r>
      <w:r w:rsidR="004D202E" w:rsidRPr="00A453A3">
        <w:rPr>
          <w:rFonts w:ascii="Aptos Narrow" w:hAnsi="Aptos Narrow" w:cs="Calibri"/>
          <w:sz w:val="20"/>
          <w:szCs w:val="20"/>
          <w:lang w:val="es-ES"/>
        </w:rPr>
        <w:t xml:space="preserve">isita de una Fábrica de Perfumes. Llegada al Principado de Mónaco, de la familia Grimaldi y del Príncipe Alberto II. Aquí podrá reconocer los hermosos paisajes que el mundo admira: los maravillosos jardines del Casino, la </w:t>
      </w:r>
      <w:proofErr w:type="spellStart"/>
      <w:r w:rsidR="004D202E" w:rsidRPr="00A453A3">
        <w:rPr>
          <w:rFonts w:ascii="Aptos Narrow" w:hAnsi="Aptos Narrow" w:cs="Calibri"/>
          <w:sz w:val="20"/>
          <w:szCs w:val="20"/>
          <w:lang w:val="es-ES"/>
        </w:rPr>
        <w:t>Condamine</w:t>
      </w:r>
      <w:proofErr w:type="spellEnd"/>
      <w:r w:rsidR="004D202E" w:rsidRPr="00A453A3">
        <w:rPr>
          <w:rFonts w:ascii="Aptos Narrow" w:hAnsi="Aptos Narrow" w:cs="Calibri"/>
          <w:sz w:val="20"/>
          <w:szCs w:val="20"/>
          <w:lang w:val="es-ES"/>
        </w:rPr>
        <w:t xml:space="preserve"> - avenida del puerto, de las carreras de Fórmula 1 -, el muelle con sus lujosos barcos amarrados, el Museo Oceanográfico Alberto I, el casco antiguo con sus callejuelas y plazas, contrastando con los edificios altos y modernos, la pequeña catedral neorrománica y el Palacio Real, una verdadera joya medieval. Continuación por la "Riviera </w:t>
      </w:r>
      <w:proofErr w:type="spellStart"/>
      <w:r w:rsidR="004D202E" w:rsidRPr="00A453A3">
        <w:rPr>
          <w:rFonts w:ascii="Aptos Narrow" w:hAnsi="Aptos Narrow" w:cs="Calibri"/>
          <w:sz w:val="20"/>
          <w:szCs w:val="20"/>
          <w:lang w:val="es-ES"/>
        </w:rPr>
        <w:t>dei</w:t>
      </w:r>
      <w:proofErr w:type="spellEnd"/>
      <w:r w:rsidR="004D202E" w:rsidRPr="00A453A3">
        <w:rPr>
          <w:rFonts w:ascii="Aptos Narrow" w:hAnsi="Aptos Narrow" w:cs="Calibri"/>
          <w:sz w:val="20"/>
          <w:szCs w:val="20"/>
          <w:lang w:val="es-ES"/>
        </w:rPr>
        <w:t xml:space="preserve"> Fiori", en la región de Liguria, y llegada a la ciudad de P</w:t>
      </w:r>
      <w:r w:rsidR="00951DE4" w:rsidRPr="00A453A3">
        <w:rPr>
          <w:rFonts w:ascii="Aptos Narrow" w:hAnsi="Aptos Narrow" w:cs="Calibri"/>
          <w:sz w:val="20"/>
          <w:szCs w:val="20"/>
          <w:lang w:val="es-ES"/>
        </w:rPr>
        <w:t>isa</w:t>
      </w:r>
      <w:r w:rsidR="004D202E" w:rsidRPr="00A453A3">
        <w:rPr>
          <w:rFonts w:ascii="Aptos Narrow" w:hAnsi="Aptos Narrow" w:cs="Calibri"/>
          <w:sz w:val="20"/>
          <w:szCs w:val="20"/>
          <w:lang w:val="es-ES"/>
        </w:rPr>
        <w:t>. Alojamiento.</w:t>
      </w:r>
    </w:p>
    <w:p w14:paraId="26FF783B" w14:textId="77777777" w:rsidR="004D202E" w:rsidRPr="00A453A3" w:rsidRDefault="004D202E" w:rsidP="004D202E">
      <w:pPr>
        <w:spacing w:after="0" w:line="240" w:lineRule="auto"/>
        <w:jc w:val="both"/>
        <w:rPr>
          <w:rFonts w:ascii="Aptos Narrow" w:hAnsi="Aptos Narrow" w:cs="Calibri"/>
          <w:b/>
          <w:sz w:val="20"/>
          <w:szCs w:val="20"/>
          <w:lang w:val="es-ES"/>
        </w:rPr>
      </w:pPr>
    </w:p>
    <w:p w14:paraId="31B44334" w14:textId="07B5E805"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16 – PISA</w:t>
      </w:r>
      <w:r w:rsidR="00951DE4" w:rsidRPr="00A453A3">
        <w:rPr>
          <w:rFonts w:ascii="Aptos Narrow" w:hAnsi="Aptos Narrow" w:cs="Calibri"/>
          <w:b/>
          <w:sz w:val="20"/>
          <w:szCs w:val="20"/>
          <w:lang w:val="es-ES"/>
        </w:rPr>
        <w:t xml:space="preserve"> </w:t>
      </w:r>
      <w:r w:rsidRPr="00A453A3">
        <w:rPr>
          <w:rFonts w:ascii="Aptos Narrow" w:hAnsi="Aptos Narrow" w:cs="Calibri"/>
          <w:b/>
          <w:sz w:val="20"/>
          <w:szCs w:val="20"/>
          <w:lang w:val="es-ES"/>
        </w:rPr>
        <w:t>&gt; ROMA</w:t>
      </w:r>
    </w:p>
    <w:p w14:paraId="6B82FE93" w14:textId="1E8FA4E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Por la mañana, vi</w:t>
      </w:r>
      <w:r w:rsidR="00951DE4" w:rsidRPr="00A453A3">
        <w:rPr>
          <w:rFonts w:ascii="Aptos Narrow" w:hAnsi="Aptos Narrow" w:cs="Calibri"/>
          <w:sz w:val="20"/>
          <w:szCs w:val="20"/>
          <w:lang w:val="es-ES"/>
        </w:rPr>
        <w:t>sita de</w:t>
      </w:r>
      <w:r w:rsidRPr="00A453A3">
        <w:rPr>
          <w:rFonts w:ascii="Aptos Narrow" w:hAnsi="Aptos Narrow" w:cs="Calibri"/>
          <w:sz w:val="20"/>
          <w:szCs w:val="20"/>
          <w:lang w:val="es-ES"/>
        </w:rPr>
        <w:t xml:space="preserve"> Pisa, ciudad de Galileo Galilei, conocida por su "Campo </w:t>
      </w:r>
      <w:proofErr w:type="spellStart"/>
      <w:r w:rsidRPr="00A453A3">
        <w:rPr>
          <w:rFonts w:ascii="Aptos Narrow" w:hAnsi="Aptos Narrow" w:cs="Calibri"/>
          <w:sz w:val="20"/>
          <w:szCs w:val="20"/>
          <w:lang w:val="es-ES"/>
        </w:rPr>
        <w:t>dei</w:t>
      </w:r>
      <w:proofErr w:type="spellEnd"/>
      <w:r w:rsidRPr="00A453A3">
        <w:rPr>
          <w:rFonts w:ascii="Aptos Narrow" w:hAnsi="Aptos Narrow" w:cs="Calibri"/>
          <w:sz w:val="20"/>
          <w:szCs w:val="20"/>
          <w:lang w:val="es-ES"/>
        </w:rPr>
        <w:t xml:space="preserve"> </w:t>
      </w:r>
      <w:proofErr w:type="spellStart"/>
      <w:r w:rsidRPr="00A453A3">
        <w:rPr>
          <w:rFonts w:ascii="Aptos Narrow" w:hAnsi="Aptos Narrow" w:cs="Calibri"/>
          <w:sz w:val="20"/>
          <w:szCs w:val="20"/>
          <w:lang w:val="es-ES"/>
        </w:rPr>
        <w:t>Miracoli</w:t>
      </w:r>
      <w:proofErr w:type="spellEnd"/>
      <w:r w:rsidRPr="00A453A3">
        <w:rPr>
          <w:rFonts w:ascii="Aptos Narrow" w:hAnsi="Aptos Narrow" w:cs="Calibri"/>
          <w:sz w:val="20"/>
          <w:szCs w:val="20"/>
          <w:lang w:val="es-ES"/>
        </w:rPr>
        <w:t>", que es el conjunto de arquitectura románica más grande de Europa, que comprende la Catedral, el Baptisterio, el Camposanto y la famosa Torre Inclinada. Tiempo libre. Continuaremos por la región de la Toscana y por la autopista "del Sole" hasta Roma. Alojamiento. Consulte los tours opcionales del día.</w:t>
      </w:r>
    </w:p>
    <w:p w14:paraId="1B6D41B2" w14:textId="77777777" w:rsidR="004D202E" w:rsidRPr="00A453A3" w:rsidRDefault="004D202E" w:rsidP="004D202E">
      <w:pPr>
        <w:spacing w:after="0" w:line="240" w:lineRule="auto"/>
        <w:jc w:val="both"/>
        <w:rPr>
          <w:rFonts w:ascii="Aptos Narrow" w:hAnsi="Aptos Narrow" w:cs="Calibri"/>
          <w:b/>
          <w:sz w:val="20"/>
          <w:szCs w:val="20"/>
          <w:lang w:val="es-ES"/>
        </w:rPr>
      </w:pPr>
    </w:p>
    <w:p w14:paraId="497DF98B"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17 - ROMA</w:t>
      </w:r>
    </w:p>
    <w:p w14:paraId="00DB25F6"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Visita panorámica de la “Ciudad Eterna” en la cual destacamos la Basílica de Santa </w:t>
      </w:r>
      <w:proofErr w:type="spellStart"/>
      <w:r w:rsidRPr="00A453A3">
        <w:rPr>
          <w:rFonts w:ascii="Aptos Narrow" w:hAnsi="Aptos Narrow" w:cs="Calibri"/>
          <w:sz w:val="20"/>
          <w:szCs w:val="20"/>
          <w:lang w:val="es-ES"/>
        </w:rPr>
        <w:t>Maria</w:t>
      </w:r>
      <w:proofErr w:type="spellEnd"/>
      <w:r w:rsidRPr="00A453A3">
        <w:rPr>
          <w:rFonts w:ascii="Aptos Narrow" w:hAnsi="Aptos Narrow" w:cs="Calibri"/>
          <w:sz w:val="20"/>
          <w:szCs w:val="20"/>
          <w:lang w:val="es-ES"/>
        </w:rPr>
        <w:t xml:space="preserve"> </w:t>
      </w:r>
      <w:proofErr w:type="spellStart"/>
      <w:r w:rsidRPr="00A453A3">
        <w:rPr>
          <w:rFonts w:ascii="Aptos Narrow" w:hAnsi="Aptos Narrow" w:cs="Calibri"/>
          <w:sz w:val="20"/>
          <w:szCs w:val="20"/>
          <w:lang w:val="es-ES"/>
        </w:rPr>
        <w:t>Maior</w:t>
      </w:r>
      <w:proofErr w:type="spellEnd"/>
      <w:r w:rsidRPr="00A453A3">
        <w:rPr>
          <w:rFonts w:ascii="Aptos Narrow" w:hAnsi="Aptos Narrow" w:cs="Calibri"/>
          <w:sz w:val="20"/>
          <w:szCs w:val="20"/>
          <w:lang w:val="es-ES"/>
        </w:rPr>
        <w:t xml:space="preserve">; la Iglesia de San Juan de Letrán; el Arco de Constantino y el Coliseo (parada); las Termas de Caracalla; el </w:t>
      </w:r>
      <w:proofErr w:type="spellStart"/>
      <w:r w:rsidRPr="00A453A3">
        <w:rPr>
          <w:rFonts w:ascii="Aptos Narrow" w:hAnsi="Aptos Narrow" w:cs="Calibri"/>
          <w:sz w:val="20"/>
          <w:szCs w:val="20"/>
          <w:lang w:val="es-ES"/>
        </w:rPr>
        <w:t>Circus</w:t>
      </w:r>
      <w:proofErr w:type="spellEnd"/>
      <w:r w:rsidRPr="00A453A3">
        <w:rPr>
          <w:rFonts w:ascii="Aptos Narrow" w:hAnsi="Aptos Narrow" w:cs="Calibri"/>
          <w:sz w:val="20"/>
          <w:szCs w:val="20"/>
          <w:lang w:val="es-ES"/>
        </w:rPr>
        <w:t xml:space="preserve"> Maximus y la </w:t>
      </w:r>
      <w:proofErr w:type="spellStart"/>
      <w:r w:rsidRPr="00A453A3">
        <w:rPr>
          <w:rFonts w:ascii="Aptos Narrow" w:hAnsi="Aptos Narrow" w:cs="Calibri"/>
          <w:sz w:val="20"/>
          <w:szCs w:val="20"/>
          <w:lang w:val="es-ES"/>
        </w:rPr>
        <w:t>Domus</w:t>
      </w:r>
      <w:proofErr w:type="spellEnd"/>
      <w:r w:rsidRPr="00A453A3">
        <w:rPr>
          <w:rFonts w:ascii="Aptos Narrow" w:hAnsi="Aptos Narrow" w:cs="Calibri"/>
          <w:sz w:val="20"/>
          <w:szCs w:val="20"/>
          <w:lang w:val="es-ES"/>
        </w:rPr>
        <w:t xml:space="preserve"> Flavia </w:t>
      </w:r>
      <w:proofErr w:type="spellStart"/>
      <w:r w:rsidRPr="00A453A3">
        <w:rPr>
          <w:rFonts w:ascii="Aptos Narrow" w:hAnsi="Aptos Narrow" w:cs="Calibri"/>
          <w:sz w:val="20"/>
          <w:szCs w:val="20"/>
          <w:lang w:val="es-ES"/>
        </w:rPr>
        <w:t>Augustana</w:t>
      </w:r>
      <w:proofErr w:type="spellEnd"/>
      <w:r w:rsidRPr="00A453A3">
        <w:rPr>
          <w:rFonts w:ascii="Aptos Narrow" w:hAnsi="Aptos Narrow" w:cs="Calibri"/>
          <w:sz w:val="20"/>
          <w:szCs w:val="20"/>
          <w:lang w:val="es-ES"/>
        </w:rPr>
        <w:t xml:space="preserve">, El Capitolio y la Plaza de Venecia, la Isla Tiberina; </w:t>
      </w:r>
      <w:proofErr w:type="spellStart"/>
      <w:r w:rsidRPr="00A453A3">
        <w:rPr>
          <w:rFonts w:ascii="Aptos Narrow" w:hAnsi="Aptos Narrow" w:cs="Calibri"/>
          <w:sz w:val="20"/>
          <w:szCs w:val="20"/>
          <w:lang w:val="es-ES"/>
        </w:rPr>
        <w:t>Trastevere</w:t>
      </w:r>
      <w:proofErr w:type="spellEnd"/>
      <w:r w:rsidRPr="00A453A3">
        <w:rPr>
          <w:rFonts w:ascii="Aptos Narrow" w:hAnsi="Aptos Narrow" w:cs="Calibri"/>
          <w:sz w:val="20"/>
          <w:szCs w:val="20"/>
          <w:lang w:val="es-ES"/>
        </w:rPr>
        <w:t xml:space="preserve"> y el Castillo de Sant Ángel. Tarde y noche libres. Consulte los tours opcionales del día.</w:t>
      </w:r>
    </w:p>
    <w:p w14:paraId="724C0763" w14:textId="77777777" w:rsidR="004D202E" w:rsidRPr="00A453A3" w:rsidRDefault="004D202E" w:rsidP="004D202E">
      <w:pPr>
        <w:spacing w:after="0" w:line="240" w:lineRule="auto"/>
        <w:jc w:val="both"/>
        <w:rPr>
          <w:rFonts w:ascii="Aptos Narrow" w:hAnsi="Aptos Narrow" w:cs="Calibri"/>
          <w:b/>
          <w:sz w:val="20"/>
          <w:szCs w:val="20"/>
          <w:lang w:val="es-ES"/>
        </w:rPr>
      </w:pPr>
    </w:p>
    <w:p w14:paraId="69C44392"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18 - ROMA</w:t>
      </w:r>
    </w:p>
    <w:p w14:paraId="29611EEB"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Día totalmente libre para disfrutar de la capital italiana. Consulte los tours opcionales del día.</w:t>
      </w:r>
    </w:p>
    <w:p w14:paraId="0DEBDFE9" w14:textId="77777777" w:rsidR="004D202E" w:rsidRPr="00A453A3" w:rsidRDefault="004D202E" w:rsidP="004D202E">
      <w:pPr>
        <w:spacing w:after="0" w:line="240" w:lineRule="auto"/>
        <w:jc w:val="both"/>
        <w:rPr>
          <w:rFonts w:ascii="Aptos Narrow" w:hAnsi="Aptos Narrow" w:cs="Calibri"/>
          <w:b/>
          <w:sz w:val="20"/>
          <w:szCs w:val="20"/>
          <w:lang w:val="es-ES"/>
        </w:rPr>
      </w:pPr>
    </w:p>
    <w:p w14:paraId="2CF9AC83"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19 - ROMA&gt; ASÍS&gt; FLORENCIA</w:t>
      </w:r>
    </w:p>
    <w:p w14:paraId="015BE048"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Maria das Flores y su famoso Baptisterio, la Plaza “</w:t>
      </w:r>
      <w:proofErr w:type="spellStart"/>
      <w:r w:rsidRPr="00A453A3">
        <w:rPr>
          <w:rFonts w:ascii="Aptos Narrow" w:hAnsi="Aptos Narrow" w:cs="Calibri"/>
          <w:sz w:val="20"/>
          <w:szCs w:val="20"/>
          <w:lang w:val="es-ES"/>
        </w:rPr>
        <w:t>della</w:t>
      </w:r>
      <w:proofErr w:type="spellEnd"/>
      <w:r w:rsidRPr="00A453A3">
        <w:rPr>
          <w:rFonts w:ascii="Aptos Narrow" w:hAnsi="Aptos Narrow" w:cs="Calibri"/>
          <w:sz w:val="20"/>
          <w:szCs w:val="20"/>
          <w:lang w:val="es-ES"/>
        </w:rPr>
        <w:t xml:space="preserve"> </w:t>
      </w:r>
      <w:proofErr w:type="spellStart"/>
      <w:r w:rsidRPr="00A453A3">
        <w:rPr>
          <w:rFonts w:ascii="Aptos Narrow" w:hAnsi="Aptos Narrow" w:cs="Calibri"/>
          <w:sz w:val="20"/>
          <w:szCs w:val="20"/>
          <w:lang w:val="es-ES"/>
        </w:rPr>
        <w:t>Signoria</w:t>
      </w:r>
      <w:proofErr w:type="spellEnd"/>
      <w:r w:rsidRPr="00A453A3">
        <w:rPr>
          <w:rFonts w:ascii="Aptos Narrow" w:hAnsi="Aptos Narrow" w:cs="Calibri"/>
          <w:sz w:val="20"/>
          <w:szCs w:val="20"/>
          <w:lang w:val="es-ES"/>
        </w:rPr>
        <w:t>” con sus estatuas y la fuente de Neptuno; el Ponte Vecchio sobre el río Arno y, por último, el típico Mercado de la Paja. Alojamiento.</w:t>
      </w:r>
    </w:p>
    <w:p w14:paraId="74A6B735" w14:textId="77777777" w:rsidR="00FA2324" w:rsidRPr="00A453A3" w:rsidRDefault="00FA2324" w:rsidP="004D202E">
      <w:pPr>
        <w:spacing w:after="0" w:line="240" w:lineRule="auto"/>
        <w:jc w:val="both"/>
        <w:rPr>
          <w:rFonts w:ascii="Aptos Narrow" w:hAnsi="Aptos Narrow" w:cs="Calibri"/>
          <w:b/>
          <w:sz w:val="20"/>
          <w:szCs w:val="20"/>
          <w:lang w:val="es-ES"/>
        </w:rPr>
      </w:pPr>
    </w:p>
    <w:p w14:paraId="72CA3806" w14:textId="6406D1AD"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20 - FLORENCIA</w:t>
      </w:r>
    </w:p>
    <w:p w14:paraId="52D43D8F"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Desayuno en el hotel. Día totalmente libre para disfrutar de esta ciudad. Consulte los tours opcionales del día.</w:t>
      </w:r>
    </w:p>
    <w:p w14:paraId="238D9149" w14:textId="77777777" w:rsidR="004D202E" w:rsidRPr="00A453A3" w:rsidRDefault="004D202E" w:rsidP="004D202E">
      <w:pPr>
        <w:spacing w:after="0" w:line="240" w:lineRule="auto"/>
        <w:jc w:val="both"/>
        <w:rPr>
          <w:rFonts w:ascii="Aptos Narrow" w:hAnsi="Aptos Narrow" w:cs="Calibri"/>
          <w:b/>
          <w:sz w:val="20"/>
          <w:szCs w:val="20"/>
          <w:lang w:val="es-ES"/>
        </w:rPr>
      </w:pPr>
    </w:p>
    <w:p w14:paraId="090B69A6"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bCs/>
          <w:sz w:val="20"/>
          <w:szCs w:val="20"/>
          <w:lang w:val="es-ES"/>
        </w:rPr>
        <w:t>DÍA 21 - FLORENCIA&gt; VENECIA (MESTRE)</w:t>
      </w:r>
    </w:p>
    <w:p w14:paraId="15E0CDC3" w14:textId="77777777" w:rsidR="004D202E" w:rsidRPr="00A453A3" w:rsidRDefault="004D202E" w:rsidP="004D202E">
      <w:pPr>
        <w:jc w:val="both"/>
        <w:rPr>
          <w:rFonts w:ascii="Aptos Narrow" w:eastAsia="Arial" w:hAnsi="Aptos Narrow" w:cs="Calibri"/>
          <w:color w:val="000000" w:themeColor="text1"/>
          <w:sz w:val="20"/>
          <w:szCs w:val="20"/>
          <w:lang w:val="es"/>
        </w:rPr>
      </w:pPr>
      <w:r w:rsidRPr="00A453A3">
        <w:rPr>
          <w:rFonts w:ascii="Aptos Narrow" w:eastAsia="Arial" w:hAnsi="Aptos Narrow" w:cs="Calibri"/>
          <w:color w:val="000000" w:themeColor="text1"/>
          <w:sz w:val="20"/>
          <w:szCs w:val="20"/>
          <w:lang w:val="es-ES"/>
        </w:rPr>
        <w:t>S</w:t>
      </w:r>
      <w:proofErr w:type="spellStart"/>
      <w:r w:rsidRPr="00A453A3">
        <w:rPr>
          <w:rFonts w:ascii="Aptos Narrow" w:eastAsia="Arial" w:hAnsi="Aptos Narrow" w:cs="Calibri"/>
          <w:color w:val="000000" w:themeColor="text1"/>
          <w:sz w:val="20"/>
          <w:szCs w:val="20"/>
          <w:lang w:val="es"/>
        </w:rPr>
        <w:t>alida</w:t>
      </w:r>
      <w:proofErr w:type="spellEnd"/>
      <w:r w:rsidRPr="00A453A3">
        <w:rPr>
          <w:rFonts w:ascii="Aptos Narrow" w:eastAsia="Arial" w:hAnsi="Aptos Narrow" w:cs="Calibri"/>
          <w:color w:val="000000" w:themeColor="text1"/>
          <w:sz w:val="20"/>
          <w:szCs w:val="20"/>
          <w:lang w:val="es"/>
        </w:rPr>
        <w:t xml:space="preserve"> hacia Venecia. Llegada a Mestre y viaje en barco hacia la Plaza de San Marcos. Tiempo libre. </w:t>
      </w:r>
      <w:r w:rsidRPr="00A453A3">
        <w:rPr>
          <w:rFonts w:ascii="Aptos Narrow" w:eastAsia="Arial" w:hAnsi="Aptos Narrow" w:cs="Calibri"/>
          <w:color w:val="000000" w:themeColor="text1"/>
          <w:sz w:val="20"/>
          <w:szCs w:val="20"/>
          <w:lang w:val="es-ES"/>
        </w:rPr>
        <w:t>Tiempo libre para conocer la Basílica, la Torre del Reloj, el Campanario, el Palacio Ducal y el Puente de los Suspiros. Consultar los tours opcionales del día. Regreso a Mestre en barco y alojamiento.</w:t>
      </w:r>
    </w:p>
    <w:p w14:paraId="6C427E1D" w14:textId="77777777" w:rsidR="004D202E" w:rsidRPr="00A453A3" w:rsidRDefault="004D202E" w:rsidP="004D202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22 – VENECIA (MESTRE) &gt; PADUA&gt; SIRMIONE&gt; MILÁN</w:t>
      </w:r>
    </w:p>
    <w:p w14:paraId="4DED1B4A" w14:textId="77777777" w:rsidR="004D202E" w:rsidRPr="00A453A3" w:rsidRDefault="004D202E" w:rsidP="004D202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Salida por la imponente autopista "del Sole", atravesando los Apeninos y la región de Emilia-</w:t>
      </w:r>
      <w:proofErr w:type="spellStart"/>
      <w:r w:rsidRPr="00A453A3">
        <w:rPr>
          <w:rFonts w:ascii="Aptos Narrow" w:hAnsi="Aptos Narrow" w:cs="Calibri"/>
          <w:sz w:val="20"/>
          <w:szCs w:val="20"/>
          <w:lang w:val="es-ES"/>
        </w:rPr>
        <w:t>Romagna</w:t>
      </w:r>
      <w:proofErr w:type="spellEnd"/>
      <w:r w:rsidRPr="00A453A3">
        <w:rPr>
          <w:rFonts w:ascii="Aptos Narrow" w:hAnsi="Aptos Narrow" w:cs="Calibri"/>
          <w:sz w:val="20"/>
          <w:szCs w:val="20"/>
          <w:lang w:val="es-ES"/>
        </w:rPr>
        <w:t xml:space="preserve">, y pasando por su capital, la ciudad de Bolonia. Tras cruzar el río Po, entrada en la región del Véneto y llegada a Padua, donde visitaremos la Basílica y la Tumba de San Antonio. Continuación hacia </w:t>
      </w:r>
      <w:proofErr w:type="spellStart"/>
      <w:r w:rsidRPr="00A453A3">
        <w:rPr>
          <w:rFonts w:ascii="Aptos Narrow" w:hAnsi="Aptos Narrow" w:cs="Calibri"/>
          <w:sz w:val="20"/>
          <w:szCs w:val="20"/>
          <w:lang w:val="es-ES"/>
        </w:rPr>
        <w:t>Sirmione</w:t>
      </w:r>
      <w:proofErr w:type="spellEnd"/>
      <w:r w:rsidRPr="00A453A3">
        <w:rPr>
          <w:rFonts w:ascii="Aptos Narrow" w:hAnsi="Aptos Narrow" w:cs="Calibri"/>
          <w:sz w:val="20"/>
          <w:szCs w:val="20"/>
          <w:lang w:val="es-ES"/>
        </w:rPr>
        <w:t xml:space="preserve">, a orillas del lago de </w:t>
      </w:r>
      <w:proofErr w:type="spellStart"/>
      <w:r w:rsidRPr="00A453A3">
        <w:rPr>
          <w:rFonts w:ascii="Aptos Narrow" w:hAnsi="Aptos Narrow" w:cs="Calibri"/>
          <w:sz w:val="20"/>
          <w:szCs w:val="20"/>
          <w:lang w:val="es-ES"/>
        </w:rPr>
        <w:t>Garda</w:t>
      </w:r>
      <w:proofErr w:type="spellEnd"/>
      <w:r w:rsidRPr="00A453A3">
        <w:rPr>
          <w:rFonts w:ascii="Aptos Narrow" w:hAnsi="Aptos Narrow" w:cs="Calibri"/>
          <w:sz w:val="20"/>
          <w:szCs w:val="20"/>
          <w:lang w:val="es-ES"/>
        </w:rPr>
        <w:t xml:space="preserve">. Tiempo libre. Seguiremos camino a Milán. Llegada y breve recorrido a pie por el centro, con énfasis en el "Duomo" y en las Galerías Vittorio </w:t>
      </w:r>
      <w:proofErr w:type="spellStart"/>
      <w:r w:rsidRPr="00A453A3">
        <w:rPr>
          <w:rFonts w:ascii="Aptos Narrow" w:hAnsi="Aptos Narrow" w:cs="Calibri"/>
          <w:sz w:val="20"/>
          <w:szCs w:val="20"/>
          <w:lang w:val="es-ES"/>
        </w:rPr>
        <w:t>Emanuele</w:t>
      </w:r>
      <w:proofErr w:type="spellEnd"/>
      <w:r w:rsidRPr="00A453A3">
        <w:rPr>
          <w:rFonts w:ascii="Aptos Narrow" w:hAnsi="Aptos Narrow" w:cs="Calibri"/>
          <w:sz w:val="20"/>
          <w:szCs w:val="20"/>
          <w:lang w:val="es-ES"/>
        </w:rPr>
        <w:t>. Alojamiento y tiempo libre.</w:t>
      </w:r>
    </w:p>
    <w:p w14:paraId="1C3CD05C" w14:textId="77777777" w:rsidR="004D202E" w:rsidRPr="00A453A3" w:rsidRDefault="004D202E" w:rsidP="004D202E">
      <w:pPr>
        <w:spacing w:after="0" w:line="240" w:lineRule="auto"/>
        <w:jc w:val="both"/>
        <w:rPr>
          <w:rFonts w:ascii="Aptos Narrow" w:hAnsi="Aptos Narrow" w:cs="Calibri"/>
          <w:sz w:val="20"/>
          <w:szCs w:val="20"/>
          <w:lang w:val="es-ES"/>
        </w:rPr>
      </w:pPr>
    </w:p>
    <w:p w14:paraId="6412112B" w14:textId="77777777" w:rsidR="004D202E" w:rsidRPr="00A453A3" w:rsidRDefault="004D202E" w:rsidP="004D202E">
      <w:pPr>
        <w:spacing w:after="0" w:line="240" w:lineRule="auto"/>
        <w:jc w:val="both"/>
        <w:rPr>
          <w:rFonts w:ascii="Aptos Narrow" w:hAnsi="Aptos Narrow" w:cs="Calibri"/>
          <w:b/>
          <w:bCs/>
          <w:sz w:val="20"/>
          <w:szCs w:val="20"/>
          <w:lang w:val="es-ES"/>
        </w:rPr>
      </w:pPr>
      <w:r w:rsidRPr="00A453A3">
        <w:rPr>
          <w:rFonts w:ascii="Aptos Narrow" w:hAnsi="Aptos Narrow" w:cs="Calibri"/>
          <w:b/>
          <w:bCs/>
          <w:sz w:val="20"/>
          <w:szCs w:val="20"/>
          <w:lang w:val="es-ES"/>
        </w:rPr>
        <w:t xml:space="preserve">DÍA 23 - MILÁN&gt; LAGO DE COMO&gt; TÚNEL DE SAN GOTARDO&gt; LUCERNA &gt; ZÚRICH </w:t>
      </w:r>
    </w:p>
    <w:p w14:paraId="24297DDB" w14:textId="77777777" w:rsidR="004D202E" w:rsidRPr="00A453A3" w:rsidRDefault="004D202E" w:rsidP="004D202E">
      <w:pPr>
        <w:jc w:val="both"/>
        <w:rPr>
          <w:rFonts w:ascii="Aptos Narrow" w:hAnsi="Aptos Narrow" w:cs="Calibri"/>
          <w:sz w:val="20"/>
          <w:szCs w:val="20"/>
          <w:lang w:val="es-ES"/>
        </w:rPr>
      </w:pPr>
      <w:r w:rsidRPr="00A453A3">
        <w:rPr>
          <w:rFonts w:ascii="Aptos Narrow" w:hAnsi="Aptos Narrow" w:cs="Calibri"/>
          <w:sz w:val="20"/>
          <w:szCs w:val="20"/>
          <w:lang w:val="es-ES"/>
        </w:rPr>
        <w:t xml:space="preserve">Salida de Milán y entrada en Suiza. Viaje a través de una de las regiones más bellas de Europa. Visita de Lucerna, una ciudad encantadora a orillas del Lago de los 4 Cantones. Paseo por el centro histórico, uno de los mejor conservados y únicos de </w:t>
      </w:r>
      <w:r w:rsidRPr="00A453A3">
        <w:rPr>
          <w:rFonts w:ascii="Aptos Narrow" w:hAnsi="Aptos Narrow" w:cs="Calibri"/>
          <w:sz w:val="20"/>
          <w:szCs w:val="20"/>
          <w:lang w:val="es-ES"/>
        </w:rPr>
        <w:lastRenderedPageBreak/>
        <w:t xml:space="preserve">Europa, enmarcado por murallas y torres de vigilancia; salpicado de coloridas casas medievales, pintorescas plazas llenas de vida y puentes de madera, entre los que destacamos el </w:t>
      </w:r>
      <w:proofErr w:type="spellStart"/>
      <w:r w:rsidRPr="00A453A3">
        <w:rPr>
          <w:rFonts w:ascii="Aptos Narrow" w:hAnsi="Aptos Narrow" w:cs="Calibri"/>
          <w:sz w:val="20"/>
          <w:szCs w:val="20"/>
          <w:lang w:val="es-ES"/>
        </w:rPr>
        <w:t>Kapellbrücke</w:t>
      </w:r>
      <w:proofErr w:type="spellEnd"/>
      <w:r w:rsidRPr="00A453A3">
        <w:rPr>
          <w:rFonts w:ascii="Aptos Narrow" w:hAnsi="Aptos Narrow" w:cs="Calibri"/>
          <w:sz w:val="20"/>
          <w:szCs w:val="20"/>
          <w:lang w:val="es-ES"/>
        </w:rPr>
        <w:t xml:space="preserve">, construido en el siglo XVI. XIV. Tiempo libre. Continuación hacia </w:t>
      </w:r>
      <w:proofErr w:type="spellStart"/>
      <w:r w:rsidRPr="00A453A3">
        <w:rPr>
          <w:rFonts w:ascii="Aptos Narrow" w:hAnsi="Aptos Narrow" w:cs="Calibri"/>
          <w:sz w:val="20"/>
          <w:szCs w:val="20"/>
          <w:lang w:val="es-ES"/>
        </w:rPr>
        <w:t>Zurich</w:t>
      </w:r>
      <w:proofErr w:type="spellEnd"/>
      <w:r w:rsidRPr="00A453A3">
        <w:rPr>
          <w:rFonts w:ascii="Aptos Narrow" w:hAnsi="Aptos Narrow" w:cs="Calibri"/>
          <w:sz w:val="20"/>
          <w:szCs w:val="20"/>
          <w:lang w:val="es-ES"/>
        </w:rPr>
        <w:t>, el centro financiero internacional. Alojamiento.</w:t>
      </w:r>
    </w:p>
    <w:p w14:paraId="6533DF42" w14:textId="49F24D11" w:rsidR="00E62923" w:rsidRPr="00A453A3" w:rsidRDefault="00DD7AD3" w:rsidP="00E62923">
      <w:pPr>
        <w:spacing w:after="0" w:line="240" w:lineRule="auto"/>
        <w:jc w:val="both"/>
        <w:rPr>
          <w:rFonts w:ascii="Aptos Narrow" w:hAnsi="Aptos Narrow" w:cs="Calibri"/>
          <w:b/>
          <w:sz w:val="20"/>
          <w:szCs w:val="20"/>
          <w:lang w:val="es-ES"/>
        </w:rPr>
      </w:pPr>
      <w:bookmarkStart w:id="5" w:name="_Hlk72487524"/>
      <w:bookmarkStart w:id="6" w:name="_Hlk72487923"/>
      <w:bookmarkStart w:id="7" w:name="_Hlk72495769"/>
      <w:bookmarkEnd w:id="0"/>
      <w:bookmarkEnd w:id="1"/>
      <w:bookmarkEnd w:id="2"/>
      <w:r w:rsidRPr="00A453A3">
        <w:rPr>
          <w:rFonts w:ascii="Aptos Narrow" w:hAnsi="Aptos Narrow" w:cs="Calibri"/>
          <w:b/>
          <w:sz w:val="20"/>
          <w:szCs w:val="20"/>
          <w:lang w:val="es-ES"/>
        </w:rPr>
        <w:t>DÍA 24 – ZÚRICH &gt; PARÍS</w:t>
      </w:r>
    </w:p>
    <w:p w14:paraId="4C5F19C4" w14:textId="637923E5" w:rsidR="00E00028" w:rsidRPr="00A453A3" w:rsidRDefault="00E00028" w:rsidP="00E62923">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Salida de Basilea y entrada en Francia. Viaje hacia París, la "ciudad-luz". Llegada y hospedaje. Tiempo libre. Consulte los tours opcionales del día.</w:t>
      </w:r>
    </w:p>
    <w:p w14:paraId="351671E5" w14:textId="77777777" w:rsidR="006E6A80" w:rsidRPr="00A453A3" w:rsidRDefault="006E6A80" w:rsidP="00E62923">
      <w:pPr>
        <w:spacing w:after="0" w:line="240" w:lineRule="auto"/>
        <w:jc w:val="both"/>
        <w:rPr>
          <w:rFonts w:ascii="Aptos Narrow" w:hAnsi="Aptos Narrow" w:cs="Calibri"/>
          <w:sz w:val="20"/>
          <w:szCs w:val="20"/>
          <w:lang w:val="es-ES"/>
        </w:rPr>
      </w:pPr>
    </w:p>
    <w:p w14:paraId="6495C9F2" w14:textId="1797D045" w:rsidR="006E6A80" w:rsidRPr="00A453A3" w:rsidRDefault="006E6A80" w:rsidP="006E6A80">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25 - PARÍS</w:t>
      </w:r>
    </w:p>
    <w:p w14:paraId="15C45C97" w14:textId="77777777" w:rsidR="00490C85" w:rsidRPr="00A453A3" w:rsidRDefault="00490C85" w:rsidP="00490C85">
      <w:pPr>
        <w:rPr>
          <w:rFonts w:ascii="Aptos Narrow" w:hAnsi="Aptos Narrow" w:cs="Calibri"/>
          <w:sz w:val="20"/>
          <w:szCs w:val="20"/>
          <w:lang w:val="es-ES"/>
        </w:rPr>
      </w:pPr>
      <w:r w:rsidRPr="00A453A3">
        <w:rPr>
          <w:rFonts w:ascii="Aptos Narrow" w:hAnsi="Aptos Narrow" w:cs="Calibri"/>
          <w:sz w:val="20"/>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Consultar los tours opcionales del día.</w:t>
      </w:r>
    </w:p>
    <w:p w14:paraId="36B65A77" w14:textId="2A7F03FF" w:rsidR="00E62923" w:rsidRPr="00A453A3" w:rsidRDefault="00DD7AD3" w:rsidP="00E62923">
      <w:pPr>
        <w:spacing w:after="0" w:line="240" w:lineRule="auto"/>
        <w:jc w:val="both"/>
        <w:rPr>
          <w:rFonts w:ascii="Aptos Narrow" w:hAnsi="Aptos Narrow" w:cs="Calibri"/>
          <w:b/>
          <w:sz w:val="20"/>
          <w:szCs w:val="20"/>
          <w:lang w:val="es-ES"/>
        </w:rPr>
      </w:pPr>
      <w:bookmarkStart w:id="8" w:name="_Hlk72506173"/>
      <w:bookmarkStart w:id="9" w:name="_Hlk72489149"/>
      <w:r w:rsidRPr="00A453A3">
        <w:rPr>
          <w:rFonts w:ascii="Aptos Narrow" w:hAnsi="Aptos Narrow" w:cs="Calibri"/>
          <w:b/>
          <w:sz w:val="20"/>
          <w:szCs w:val="20"/>
          <w:lang w:val="es-ES"/>
        </w:rPr>
        <w:t>DÍA 2</w:t>
      </w:r>
      <w:r w:rsidR="006E6A80" w:rsidRPr="00A453A3">
        <w:rPr>
          <w:rFonts w:ascii="Aptos Narrow" w:hAnsi="Aptos Narrow" w:cs="Calibri"/>
          <w:b/>
          <w:sz w:val="20"/>
          <w:szCs w:val="20"/>
          <w:lang w:val="es-ES"/>
        </w:rPr>
        <w:t>6</w:t>
      </w:r>
      <w:r w:rsidRPr="00A453A3">
        <w:rPr>
          <w:rFonts w:ascii="Aptos Narrow" w:hAnsi="Aptos Narrow" w:cs="Calibri"/>
          <w:b/>
          <w:sz w:val="20"/>
          <w:szCs w:val="20"/>
          <w:lang w:val="es-ES"/>
        </w:rPr>
        <w:t xml:space="preserve"> - PARÍS</w:t>
      </w:r>
    </w:p>
    <w:p w14:paraId="746230C6" w14:textId="436EA52E" w:rsidR="00C27756" w:rsidRPr="00A453A3" w:rsidRDefault="00C27756" w:rsidP="00E62923">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Día libre para vivir París. Disfrute un poco más de lo que París tiene para ofrecer. Consult</w:t>
      </w:r>
      <w:r w:rsidR="00EE2F82" w:rsidRPr="00A453A3">
        <w:rPr>
          <w:rFonts w:ascii="Aptos Narrow" w:hAnsi="Aptos Narrow" w:cs="Calibri"/>
          <w:sz w:val="20"/>
          <w:szCs w:val="20"/>
          <w:lang w:val="es-ES"/>
        </w:rPr>
        <w:t>e</w:t>
      </w:r>
      <w:r w:rsidRPr="00A453A3">
        <w:rPr>
          <w:rFonts w:ascii="Aptos Narrow" w:hAnsi="Aptos Narrow" w:cs="Calibri"/>
          <w:sz w:val="20"/>
          <w:szCs w:val="20"/>
          <w:lang w:val="es-ES"/>
        </w:rPr>
        <w:t xml:space="preserve"> los tours opcionales del día.</w:t>
      </w:r>
    </w:p>
    <w:p w14:paraId="3F6EB9F8" w14:textId="77777777" w:rsidR="00E62923" w:rsidRPr="00A453A3" w:rsidRDefault="00E62923" w:rsidP="00E62923">
      <w:pPr>
        <w:spacing w:after="0" w:line="240" w:lineRule="auto"/>
        <w:jc w:val="both"/>
        <w:rPr>
          <w:rFonts w:ascii="Aptos Narrow" w:hAnsi="Aptos Narrow" w:cs="Calibri"/>
          <w:sz w:val="20"/>
          <w:szCs w:val="20"/>
          <w:lang w:val="es-ES"/>
        </w:rPr>
      </w:pPr>
    </w:p>
    <w:bookmarkEnd w:id="3"/>
    <w:bookmarkEnd w:id="5"/>
    <w:p w14:paraId="4ED66546"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27 - PARÍS&gt; LONDRES</w:t>
      </w:r>
    </w:p>
    <w:p w14:paraId="11F81010"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Salida hacia Calais para cruzar el famoso Canal de la Mancha (en tren o ferry). A la llegada a Inglaterra, viajaremos en autobús hacia Londres. Llegada y tiempo libre.</w:t>
      </w:r>
    </w:p>
    <w:p w14:paraId="748D0349" w14:textId="77777777" w:rsidR="0041099E" w:rsidRPr="00A453A3" w:rsidRDefault="0041099E" w:rsidP="0041099E">
      <w:pPr>
        <w:spacing w:after="0" w:line="240" w:lineRule="auto"/>
        <w:jc w:val="both"/>
        <w:rPr>
          <w:rFonts w:ascii="Aptos Narrow" w:hAnsi="Aptos Narrow" w:cs="Calibri"/>
          <w:sz w:val="20"/>
          <w:szCs w:val="20"/>
          <w:lang w:val="es-ES"/>
        </w:rPr>
      </w:pPr>
    </w:p>
    <w:p w14:paraId="60C400AD"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28 - LONDRES</w:t>
      </w:r>
    </w:p>
    <w:p w14:paraId="5A5AE21C"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Por la mañana, visita panorámica de Londres con guía local, destacando la zona comercial de </w:t>
      </w:r>
      <w:proofErr w:type="spellStart"/>
      <w:r w:rsidRPr="00A453A3">
        <w:rPr>
          <w:rFonts w:ascii="Aptos Narrow" w:hAnsi="Aptos Narrow" w:cs="Calibri"/>
          <w:sz w:val="20"/>
          <w:szCs w:val="20"/>
          <w:lang w:val="es-ES"/>
        </w:rPr>
        <w:t>Piccadilly</w:t>
      </w:r>
      <w:proofErr w:type="spellEnd"/>
      <w:r w:rsidRPr="00A453A3">
        <w:rPr>
          <w:rFonts w:ascii="Aptos Narrow" w:hAnsi="Aptos Narrow" w:cs="Calibri"/>
          <w:sz w:val="20"/>
          <w:szCs w:val="20"/>
          <w:lang w:val="es-ES"/>
        </w:rPr>
        <w:t xml:space="preserve">, Regent Street y Oxford Street, </w:t>
      </w:r>
      <w:proofErr w:type="spellStart"/>
      <w:r w:rsidRPr="00A453A3">
        <w:rPr>
          <w:rFonts w:ascii="Aptos Narrow" w:hAnsi="Aptos Narrow" w:cs="Calibri"/>
          <w:sz w:val="20"/>
          <w:szCs w:val="20"/>
          <w:lang w:val="es-ES"/>
        </w:rPr>
        <w:t>Marble</w:t>
      </w:r>
      <w:proofErr w:type="spellEnd"/>
      <w:r w:rsidRPr="00A453A3">
        <w:rPr>
          <w:rFonts w:ascii="Aptos Narrow" w:hAnsi="Aptos Narrow" w:cs="Calibri"/>
          <w:sz w:val="20"/>
          <w:szCs w:val="20"/>
          <w:lang w:val="es-ES"/>
        </w:rPr>
        <w:t xml:space="preserve"> </w:t>
      </w:r>
      <w:proofErr w:type="spellStart"/>
      <w:r w:rsidRPr="00A453A3">
        <w:rPr>
          <w:rFonts w:ascii="Aptos Narrow" w:hAnsi="Aptos Narrow" w:cs="Calibri"/>
          <w:sz w:val="20"/>
          <w:szCs w:val="20"/>
          <w:lang w:val="es-ES"/>
        </w:rPr>
        <w:t>Arch</w:t>
      </w:r>
      <w:proofErr w:type="spellEnd"/>
      <w:r w:rsidRPr="00A453A3">
        <w:rPr>
          <w:rFonts w:ascii="Aptos Narrow" w:hAnsi="Aptos Narrow" w:cs="Calibri"/>
          <w:sz w:val="20"/>
          <w:szCs w:val="20"/>
          <w:lang w:val="es-ES"/>
        </w:rPr>
        <w:t xml:space="preserve">, Hyde Park, monumento al Príncipe Alberto (esposo de la Reina Victoria), el Parlamento, la Torre del Reloj con el famoso “Big Ben”, Whitehall, Trafalgar Square, </w:t>
      </w:r>
      <w:proofErr w:type="spellStart"/>
      <w:r w:rsidRPr="00A453A3">
        <w:rPr>
          <w:rFonts w:ascii="Aptos Narrow" w:hAnsi="Aptos Narrow" w:cs="Calibri"/>
          <w:sz w:val="20"/>
          <w:szCs w:val="20"/>
          <w:lang w:val="es-ES"/>
        </w:rPr>
        <w:t>Admiralty</w:t>
      </w:r>
      <w:proofErr w:type="spellEnd"/>
      <w:r w:rsidRPr="00A453A3">
        <w:rPr>
          <w:rFonts w:ascii="Aptos Narrow" w:hAnsi="Aptos Narrow" w:cs="Calibri"/>
          <w:sz w:val="20"/>
          <w:szCs w:val="20"/>
          <w:lang w:val="es-ES"/>
        </w:rPr>
        <w:t xml:space="preserve"> </w:t>
      </w:r>
      <w:proofErr w:type="spellStart"/>
      <w:r w:rsidRPr="00A453A3">
        <w:rPr>
          <w:rFonts w:ascii="Aptos Narrow" w:hAnsi="Aptos Narrow" w:cs="Calibri"/>
          <w:sz w:val="20"/>
          <w:szCs w:val="20"/>
          <w:lang w:val="es-ES"/>
        </w:rPr>
        <w:t>Arch</w:t>
      </w:r>
      <w:proofErr w:type="spellEnd"/>
      <w:r w:rsidRPr="00A453A3">
        <w:rPr>
          <w:rFonts w:ascii="Aptos Narrow" w:hAnsi="Aptos Narrow" w:cs="Calibri"/>
          <w:sz w:val="20"/>
          <w:szCs w:val="20"/>
          <w:lang w:val="es-ES"/>
        </w:rPr>
        <w:t xml:space="preserve"> y Buckingham Palace (asistencia a la ceremonia de cambio de guardia los días que se realice y siempre que sea posible). Tarde y noche libres. Consulte los tours opcionales del día.</w:t>
      </w:r>
    </w:p>
    <w:p w14:paraId="28BF758C" w14:textId="77777777" w:rsidR="00FF2C1B" w:rsidRPr="00A453A3" w:rsidRDefault="00FF2C1B" w:rsidP="0041099E">
      <w:pPr>
        <w:spacing w:after="0" w:line="240" w:lineRule="auto"/>
        <w:jc w:val="both"/>
        <w:rPr>
          <w:rFonts w:ascii="Aptos Narrow" w:hAnsi="Aptos Narrow" w:cs="Calibri"/>
          <w:sz w:val="20"/>
          <w:szCs w:val="20"/>
          <w:lang w:val="es-ES"/>
        </w:rPr>
      </w:pPr>
    </w:p>
    <w:p w14:paraId="21C5E10C"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29 - LONDRES</w:t>
      </w:r>
    </w:p>
    <w:p w14:paraId="3CE02AFB" w14:textId="587A657E" w:rsidR="00FA2324" w:rsidRPr="00A453A3" w:rsidRDefault="0041099E" w:rsidP="001909B8">
      <w:pPr>
        <w:rPr>
          <w:rFonts w:ascii="Aptos Narrow" w:hAnsi="Aptos Narrow" w:cs="Calibri"/>
          <w:sz w:val="20"/>
          <w:szCs w:val="20"/>
          <w:lang w:val="es-ES"/>
        </w:rPr>
      </w:pPr>
      <w:r w:rsidRPr="00A453A3">
        <w:rPr>
          <w:rFonts w:ascii="Aptos Narrow" w:hAnsi="Aptos Narrow" w:cs="Calibri"/>
          <w:sz w:val="20"/>
          <w:szCs w:val="20"/>
          <w:lang w:val="es-ES"/>
        </w:rPr>
        <w:t xml:space="preserve">Día libre para descubrir mejor Londres. Consulte los tours opcionales del día. </w:t>
      </w:r>
    </w:p>
    <w:p w14:paraId="12581D50" w14:textId="2B2EC8F5"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30 - LONDRES&gt; CHARTRES</w:t>
      </w:r>
    </w:p>
    <w:p w14:paraId="59693797"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Salida para cruzar el Canal de la Mancha (en tren o ferry). Llegada a Calais y continuación hacia Chartres, la puerta de entrada al Valle del Loira. Tiempo libre.</w:t>
      </w:r>
    </w:p>
    <w:p w14:paraId="3486782B"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b/>
          <w:bCs/>
          <w:sz w:val="20"/>
          <w:szCs w:val="20"/>
          <w:lang w:val="es-ES"/>
        </w:rPr>
        <w:t>Nota:</w:t>
      </w:r>
      <w:r w:rsidRPr="00A453A3">
        <w:rPr>
          <w:rFonts w:ascii="Aptos Narrow" w:hAnsi="Aptos Narrow" w:cs="Calibri"/>
          <w:sz w:val="20"/>
          <w:szCs w:val="20"/>
          <w:lang w:val="es-ES"/>
        </w:rPr>
        <w:t xml:space="preserve"> En algunas salidas el hospedaje de este día será en Orleans.</w:t>
      </w:r>
    </w:p>
    <w:p w14:paraId="2F4CEEC5" w14:textId="77777777" w:rsidR="0041099E" w:rsidRPr="00A453A3" w:rsidRDefault="0041099E" w:rsidP="0041099E">
      <w:pPr>
        <w:spacing w:after="0" w:line="240" w:lineRule="auto"/>
        <w:jc w:val="both"/>
        <w:rPr>
          <w:rFonts w:ascii="Aptos Narrow" w:hAnsi="Aptos Narrow" w:cs="Calibri"/>
          <w:sz w:val="20"/>
          <w:szCs w:val="20"/>
          <w:lang w:val="es-ES"/>
        </w:rPr>
      </w:pPr>
    </w:p>
    <w:p w14:paraId="3570C632"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31 - CHARTRES&gt; CASTILLOS DEL LOIRA&gt; BURDEOS</w:t>
      </w:r>
    </w:p>
    <w:p w14:paraId="427042B5"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Parada fotográfica en el más grande de los castillos del Loira: Chambord. Continuaremos con la visita al interior del hermoso y elegante Castillo aún habitado de </w:t>
      </w:r>
      <w:proofErr w:type="spellStart"/>
      <w:r w:rsidRPr="00A453A3">
        <w:rPr>
          <w:rFonts w:ascii="Aptos Narrow" w:hAnsi="Aptos Narrow" w:cs="Calibri"/>
          <w:sz w:val="20"/>
          <w:szCs w:val="20"/>
          <w:lang w:val="es-ES"/>
        </w:rPr>
        <w:t>Cheverny</w:t>
      </w:r>
      <w:proofErr w:type="spellEnd"/>
      <w:r w:rsidRPr="00A453A3">
        <w:rPr>
          <w:rFonts w:ascii="Aptos Narrow" w:hAnsi="Aptos Narrow" w:cs="Calibri"/>
          <w:sz w:val="20"/>
          <w:szCs w:val="20"/>
          <w:lang w:val="es-ES"/>
        </w:rPr>
        <w:t>. Por la tarde, viajaremos a Burdeos, una ciudad famosa por la calidad de sus vinos. Tiempo libre.</w:t>
      </w:r>
    </w:p>
    <w:p w14:paraId="67BBEBB9"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b/>
          <w:bCs/>
          <w:sz w:val="20"/>
          <w:szCs w:val="20"/>
          <w:u w:val="single"/>
          <w:lang w:val="es-ES"/>
        </w:rPr>
        <w:t>Nota:</w:t>
      </w:r>
      <w:r w:rsidRPr="00A453A3">
        <w:rPr>
          <w:rFonts w:ascii="Aptos Narrow" w:hAnsi="Aptos Narrow" w:cs="Calibri"/>
          <w:sz w:val="20"/>
          <w:szCs w:val="20"/>
          <w:lang w:val="es-ES"/>
        </w:rPr>
        <w:t xml:space="preserve"> en algunas salidas no será posible visitar el Castillo de </w:t>
      </w:r>
      <w:proofErr w:type="spellStart"/>
      <w:r w:rsidRPr="00A453A3">
        <w:rPr>
          <w:rFonts w:ascii="Aptos Narrow" w:hAnsi="Aptos Narrow" w:cs="Calibri"/>
          <w:sz w:val="20"/>
          <w:szCs w:val="20"/>
          <w:lang w:val="es-ES"/>
        </w:rPr>
        <w:t>Cheverny</w:t>
      </w:r>
      <w:proofErr w:type="spellEnd"/>
      <w:r w:rsidRPr="00A453A3">
        <w:rPr>
          <w:rFonts w:ascii="Aptos Narrow" w:hAnsi="Aptos Narrow" w:cs="Calibri"/>
          <w:sz w:val="20"/>
          <w:szCs w:val="20"/>
          <w:lang w:val="es-ES"/>
        </w:rPr>
        <w:t>, por lo que se ofrecerá la entrada al Castillo de Chambord.</w:t>
      </w:r>
    </w:p>
    <w:p w14:paraId="2F4F0D79" w14:textId="77777777" w:rsidR="0041099E" w:rsidRPr="00A453A3" w:rsidRDefault="0041099E" w:rsidP="0041099E">
      <w:pPr>
        <w:spacing w:after="0" w:line="240" w:lineRule="auto"/>
        <w:jc w:val="both"/>
        <w:rPr>
          <w:rFonts w:ascii="Aptos Narrow" w:hAnsi="Aptos Narrow" w:cs="Calibri"/>
          <w:sz w:val="20"/>
          <w:szCs w:val="20"/>
          <w:lang w:val="es-ES"/>
        </w:rPr>
      </w:pPr>
    </w:p>
    <w:p w14:paraId="06C498B4" w14:textId="6BCB85F0"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32 - BURDEOS</w:t>
      </w:r>
    </w:p>
    <w:p w14:paraId="3F22D847"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Después del desayuno haremos un pequeño paseo por el centro histórico, considerado Patrimonio de la Humanidad por la UNESCO. Luego visita a la “Ciudad del Vino”, un museo interactivo que cuenta la historia del vino en el mundo desde los tiempos bíblicos, en un proyecto modernista de 13.000 m² que simula el movimiento del vino en una copa, utilizando vidrio y curvas metálicas. Tarde y noche libres.</w:t>
      </w:r>
    </w:p>
    <w:p w14:paraId="36D0000C" w14:textId="77777777" w:rsidR="0041099E" w:rsidRPr="00A453A3" w:rsidRDefault="0041099E" w:rsidP="0041099E">
      <w:pPr>
        <w:spacing w:after="0" w:line="240" w:lineRule="auto"/>
        <w:jc w:val="both"/>
        <w:rPr>
          <w:rFonts w:ascii="Aptos Narrow" w:hAnsi="Aptos Narrow" w:cs="Calibri"/>
          <w:sz w:val="20"/>
          <w:szCs w:val="20"/>
          <w:lang w:val="es-ES"/>
        </w:rPr>
      </w:pPr>
    </w:p>
    <w:p w14:paraId="649EA78C"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33 - BURDEOS&gt; MADRID</w:t>
      </w:r>
    </w:p>
    <w:p w14:paraId="358E81DF"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Viaje hacia Madrid. Parada para almuerzo libre. Llegada a Madrid por la tarde y tiempo libre.</w:t>
      </w:r>
    </w:p>
    <w:p w14:paraId="371923F3" w14:textId="77777777" w:rsidR="0041099E" w:rsidRPr="00A453A3" w:rsidRDefault="0041099E" w:rsidP="0041099E">
      <w:pPr>
        <w:spacing w:after="0" w:line="240" w:lineRule="auto"/>
        <w:jc w:val="both"/>
        <w:rPr>
          <w:rFonts w:ascii="Aptos Narrow" w:hAnsi="Aptos Narrow" w:cs="Calibri"/>
          <w:b/>
          <w:sz w:val="20"/>
          <w:szCs w:val="20"/>
          <w:lang w:val="es-ES"/>
        </w:rPr>
      </w:pPr>
    </w:p>
    <w:p w14:paraId="5A84F63F"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34 - MADRID</w:t>
      </w:r>
    </w:p>
    <w:p w14:paraId="39E7A7FA"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Día libre para actividades independientes o paseos opcionales. </w:t>
      </w:r>
    </w:p>
    <w:p w14:paraId="0723FA8A" w14:textId="77777777" w:rsidR="0041099E" w:rsidRPr="00A453A3" w:rsidRDefault="0041099E" w:rsidP="0041099E">
      <w:pPr>
        <w:spacing w:after="0" w:line="240" w:lineRule="auto"/>
        <w:jc w:val="both"/>
        <w:rPr>
          <w:rFonts w:ascii="Aptos Narrow" w:hAnsi="Aptos Narrow" w:cs="Calibri"/>
          <w:sz w:val="20"/>
          <w:szCs w:val="20"/>
          <w:lang w:val="es-ES"/>
        </w:rPr>
      </w:pPr>
    </w:p>
    <w:p w14:paraId="0A4F3603" w14:textId="049FAEDA"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lastRenderedPageBreak/>
        <w:t>DÍA 35 - MADRID&gt; ÁVILA&gt; SALAMANCA</w:t>
      </w:r>
    </w:p>
    <w:p w14:paraId="1BD7B535"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Continuación del recorrido por Ávila y parada para una vista panorámica de esta ciudad, rodeada de 2.500 metros de muralla medieval y cuna de Santa Teresa de Jesús, fundadora de las Carmelitas Descalzas y Doctora de la Iglesia. Continuación hacia la hermosa ciudad de Salamanca, "la Ciudad Dorada", ubicada a orillas del río Tormes. Tiempo libre para visitar esta ciudad universitaria que cuenta con la Plaza Mayor más famosa de toda España, construida por Felipe V. Hospedaje.</w:t>
      </w:r>
    </w:p>
    <w:p w14:paraId="3D4F7ADC" w14:textId="77777777" w:rsidR="0041099E" w:rsidRPr="00A453A3" w:rsidRDefault="0041099E" w:rsidP="0041099E">
      <w:pPr>
        <w:spacing w:after="0" w:line="240" w:lineRule="auto"/>
        <w:jc w:val="both"/>
        <w:rPr>
          <w:rFonts w:ascii="Aptos Narrow" w:hAnsi="Aptos Narrow" w:cs="Calibri"/>
          <w:sz w:val="20"/>
          <w:szCs w:val="20"/>
          <w:lang w:val="es-ES"/>
        </w:rPr>
      </w:pPr>
    </w:p>
    <w:p w14:paraId="2D292423"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36 - SALAMANCA&gt; VALLE DEL DUERO &gt; AMARANTE &gt; OPORTO</w:t>
      </w:r>
    </w:p>
    <w:p w14:paraId="1E5C20DE" w14:textId="77777777" w:rsidR="0041099E" w:rsidRPr="00A453A3" w:rsidRDefault="0041099E" w:rsidP="0041099E">
      <w:pPr>
        <w:spacing w:after="0" w:line="240" w:lineRule="auto"/>
        <w:jc w:val="both"/>
        <w:rPr>
          <w:rFonts w:ascii="Aptos Narrow" w:hAnsi="Aptos Narrow" w:cs="Calibri"/>
          <w:bCs/>
          <w:sz w:val="20"/>
          <w:szCs w:val="20"/>
          <w:lang w:val="es-ES"/>
        </w:rPr>
      </w:pPr>
      <w:r w:rsidRPr="00A453A3">
        <w:rPr>
          <w:rFonts w:ascii="Aptos Narrow" w:hAnsi="Aptos Narrow" w:cs="Calibri"/>
          <w:bCs/>
          <w:sz w:val="20"/>
          <w:szCs w:val="20"/>
          <w:lang w:val="es-ES"/>
        </w:rPr>
        <w:t xml:space="preserve">Salida hacia la espectacular región del Valle del Duero, en Portugal, donde crece en terrenos de pizarra la vid del vino portugués más famoso, el Vino de Oporto. Llegada a la ciudad de Peso da </w:t>
      </w:r>
      <w:proofErr w:type="spellStart"/>
      <w:r w:rsidRPr="00A453A3">
        <w:rPr>
          <w:rFonts w:ascii="Aptos Narrow" w:hAnsi="Aptos Narrow" w:cs="Calibri"/>
          <w:bCs/>
          <w:sz w:val="20"/>
          <w:szCs w:val="20"/>
          <w:lang w:val="es-ES"/>
        </w:rPr>
        <w:t>Régua</w:t>
      </w:r>
      <w:proofErr w:type="spellEnd"/>
      <w:r w:rsidRPr="00A453A3">
        <w:rPr>
          <w:rFonts w:ascii="Aptos Narrow" w:hAnsi="Aptos Narrow" w:cs="Calibri"/>
          <w:bCs/>
          <w:sz w:val="20"/>
          <w:szCs w:val="20"/>
          <w:lang w:val="es-ES"/>
        </w:rPr>
        <w:t>, antiguo centro de exportación de vinos. Tiempo libre para almorzar. Continuación hacia Amarante, tierra de San Gonzalo, santo asociado a los matrimonios, a la fecundidad, y en cuyo honor, el primer fin de semana de junio, se celebra una curiosa y secular fiesta (breve parada). Continuación del viaje hacia Oporto, la “ciudad invicta” y la segunda ciudad más grande del país ubicada en la margen derecha del río Duero. Alojamiento.</w:t>
      </w:r>
    </w:p>
    <w:p w14:paraId="4F65A96F" w14:textId="77777777" w:rsidR="0041099E" w:rsidRPr="00A453A3" w:rsidRDefault="0041099E" w:rsidP="0041099E">
      <w:pPr>
        <w:spacing w:after="0" w:line="240" w:lineRule="auto"/>
        <w:jc w:val="both"/>
        <w:rPr>
          <w:rFonts w:ascii="Aptos Narrow" w:hAnsi="Aptos Narrow" w:cs="Calibri"/>
          <w:bCs/>
          <w:sz w:val="20"/>
          <w:szCs w:val="20"/>
          <w:lang w:val="es-ES"/>
        </w:rPr>
      </w:pPr>
    </w:p>
    <w:p w14:paraId="0A21D76D"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37 - OPORTO</w:t>
      </w:r>
    </w:p>
    <w:p w14:paraId="4F522ABE" w14:textId="77777777" w:rsidR="0041099E" w:rsidRPr="00A453A3" w:rsidRDefault="0041099E" w:rsidP="0041099E">
      <w:pPr>
        <w:spacing w:after="0" w:line="240" w:lineRule="auto"/>
        <w:jc w:val="both"/>
        <w:rPr>
          <w:rFonts w:ascii="Aptos Narrow" w:hAnsi="Aptos Narrow" w:cs="Calibri"/>
          <w:bCs/>
          <w:sz w:val="20"/>
          <w:szCs w:val="20"/>
          <w:lang w:val="es-ES"/>
        </w:rPr>
      </w:pPr>
      <w:r w:rsidRPr="00A453A3">
        <w:rPr>
          <w:rFonts w:ascii="Aptos Narrow" w:hAnsi="Aptos Narrow" w:cs="Calibri"/>
          <w:bCs/>
          <w:sz w:val="20"/>
          <w:szCs w:val="20"/>
          <w:lang w:val="es-ES"/>
        </w:rPr>
        <w:t>Día libre para actividades independientes o paseos.</w:t>
      </w:r>
    </w:p>
    <w:p w14:paraId="1E3E9311" w14:textId="77777777" w:rsidR="0041099E" w:rsidRPr="00A453A3" w:rsidRDefault="0041099E" w:rsidP="0041099E">
      <w:pPr>
        <w:spacing w:after="0" w:line="240" w:lineRule="auto"/>
        <w:jc w:val="both"/>
        <w:rPr>
          <w:rFonts w:ascii="Aptos Narrow" w:hAnsi="Aptos Narrow" w:cs="Calibri"/>
          <w:bCs/>
          <w:sz w:val="20"/>
          <w:szCs w:val="20"/>
          <w:lang w:val="es-ES"/>
        </w:rPr>
      </w:pPr>
    </w:p>
    <w:p w14:paraId="619CB70F"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38 – OPORTO &gt; COIMBRA&gt; FÁTIMA&gt; LISBOA</w:t>
      </w:r>
    </w:p>
    <w:p w14:paraId="5427AA04"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 xml:space="preserve">Por la mañana, viaje hacia </w:t>
      </w:r>
      <w:proofErr w:type="spellStart"/>
      <w:r w:rsidRPr="00A453A3">
        <w:rPr>
          <w:rFonts w:ascii="Aptos Narrow" w:hAnsi="Aptos Narrow" w:cs="Calibri"/>
          <w:sz w:val="20"/>
          <w:szCs w:val="20"/>
          <w:lang w:val="es-ES"/>
        </w:rPr>
        <w:t>Coimbra</w:t>
      </w:r>
      <w:proofErr w:type="spellEnd"/>
      <w:r w:rsidRPr="00A453A3">
        <w:rPr>
          <w:rFonts w:ascii="Aptos Narrow" w:hAnsi="Aptos Narrow" w:cs="Calibri"/>
          <w:sz w:val="20"/>
          <w:szCs w:val="20"/>
          <w:lang w:val="es-ES"/>
        </w:rPr>
        <w:t xml:space="preserve">, ubicada a orillas del río </w:t>
      </w:r>
      <w:proofErr w:type="spellStart"/>
      <w:r w:rsidRPr="00A453A3">
        <w:rPr>
          <w:rFonts w:ascii="Aptos Narrow" w:hAnsi="Aptos Narrow" w:cs="Calibri"/>
          <w:sz w:val="20"/>
          <w:szCs w:val="20"/>
          <w:lang w:val="es-ES"/>
        </w:rPr>
        <w:t>Mondego</w:t>
      </w:r>
      <w:proofErr w:type="spellEnd"/>
      <w:r w:rsidRPr="00A453A3">
        <w:rPr>
          <w:rFonts w:ascii="Aptos Narrow" w:hAnsi="Aptos Narrow" w:cs="Calibri"/>
          <w:sz w:val="20"/>
          <w:szCs w:val="20"/>
          <w:lang w:val="es-ES"/>
        </w:rPr>
        <w:t>; capital de Portugal hasta 1256 y sede de la universidad más antigua del país. Llegada y visita panorámica. Continuaremos nuestro viaje al Santuario de Fátima, que tiene su origen en las apariciones de Nuestra Señora a tres niños en 1917. Visita guiada y tiempo libre. Luego, nos dirigiremos a la ciudad de Lisboa, capital de Portugal, donde llegaremos al final del día. Alojamiento.</w:t>
      </w:r>
    </w:p>
    <w:p w14:paraId="10B2470E" w14:textId="77777777" w:rsidR="0041099E" w:rsidRPr="00A453A3" w:rsidRDefault="0041099E" w:rsidP="0041099E">
      <w:pPr>
        <w:spacing w:after="0" w:line="240" w:lineRule="auto"/>
        <w:jc w:val="both"/>
        <w:rPr>
          <w:rFonts w:ascii="Aptos Narrow" w:hAnsi="Aptos Narrow" w:cs="Calibri"/>
          <w:sz w:val="20"/>
          <w:szCs w:val="20"/>
          <w:lang w:val="es-ES"/>
        </w:rPr>
      </w:pPr>
    </w:p>
    <w:p w14:paraId="225C9145" w14:textId="77777777" w:rsidR="0041099E" w:rsidRPr="00A453A3" w:rsidRDefault="0041099E" w:rsidP="0041099E">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DÍA 39 - SALIDA DESDE LISBOA</w:t>
      </w:r>
    </w:p>
    <w:p w14:paraId="543DCBD9" w14:textId="77777777" w:rsidR="0041099E" w:rsidRPr="00A453A3" w:rsidRDefault="0041099E" w:rsidP="0041099E">
      <w:p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bookmarkEnd w:id="4"/>
    <w:bookmarkEnd w:id="6"/>
    <w:bookmarkEnd w:id="7"/>
    <w:bookmarkEnd w:id="8"/>
    <w:bookmarkEnd w:id="9"/>
    <w:p w14:paraId="1C1E20B3" w14:textId="77777777" w:rsidR="00FA2324" w:rsidRPr="00A453A3" w:rsidRDefault="00FA2324" w:rsidP="00E62923">
      <w:pPr>
        <w:spacing w:after="0" w:line="240" w:lineRule="auto"/>
        <w:jc w:val="both"/>
        <w:rPr>
          <w:rFonts w:ascii="Aptos Narrow" w:hAnsi="Aptos Narrow" w:cs="Calibri"/>
          <w:b/>
          <w:sz w:val="20"/>
          <w:szCs w:val="20"/>
          <w:lang w:val="es-ES"/>
        </w:rPr>
      </w:pPr>
    </w:p>
    <w:p w14:paraId="69FFE299" w14:textId="77777777" w:rsidR="00432208" w:rsidRPr="00A453A3" w:rsidRDefault="00432208" w:rsidP="00E62923">
      <w:pPr>
        <w:spacing w:after="0" w:line="240" w:lineRule="auto"/>
        <w:jc w:val="both"/>
        <w:rPr>
          <w:rFonts w:ascii="Aptos Narrow" w:hAnsi="Aptos Narrow" w:cs="Calibri"/>
          <w:b/>
          <w:sz w:val="20"/>
          <w:szCs w:val="20"/>
          <w:lang w:val="es-ES"/>
        </w:rPr>
      </w:pPr>
    </w:p>
    <w:p w14:paraId="629B7993" w14:textId="4AD9224F" w:rsidR="00E62923" w:rsidRPr="00A453A3" w:rsidRDefault="00E62923" w:rsidP="00E62923">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SERVICIOS INCLUIDOS:</w:t>
      </w:r>
    </w:p>
    <w:p w14:paraId="0193DE7D" w14:textId="754FB5E4"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3</w:t>
      </w:r>
      <w:r w:rsidR="009A4E25" w:rsidRPr="00A453A3">
        <w:rPr>
          <w:rFonts w:ascii="Aptos Narrow" w:hAnsi="Aptos Narrow" w:cs="Calibri"/>
          <w:sz w:val="20"/>
          <w:szCs w:val="20"/>
          <w:lang w:val="es-ES"/>
        </w:rPr>
        <w:t>8</w:t>
      </w:r>
      <w:r w:rsidRPr="00A453A3">
        <w:rPr>
          <w:rFonts w:ascii="Aptos Narrow" w:hAnsi="Aptos Narrow" w:cs="Calibri"/>
          <w:sz w:val="20"/>
          <w:szCs w:val="20"/>
          <w:lang w:val="es-ES"/>
        </w:rPr>
        <w:t xml:space="preserve"> desayunos;</w:t>
      </w:r>
    </w:p>
    <w:p w14:paraId="20CB0BF9" w14:textId="06E0826B"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Circuito en autobús de turismo;</w:t>
      </w:r>
    </w:p>
    <w:p w14:paraId="28970988" w14:textId="23E683B7"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Traslados de llegada y salida (los traslados solo se incluyen si recibimos información de vuelo con más de 15 días de anticipación);</w:t>
      </w:r>
    </w:p>
    <w:p w14:paraId="45555C9E" w14:textId="3762349B"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Estancia en habitaciones dobles en los hoteles mencionados;</w:t>
      </w:r>
    </w:p>
    <w:p w14:paraId="76CEF00D" w14:textId="71595635"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Tasas hoteleras y de servicios;</w:t>
      </w:r>
    </w:p>
    <w:p w14:paraId="7BDC125D" w14:textId="011BE6B9"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
        </w:rPr>
      </w:pPr>
      <w:r w:rsidRPr="00A453A3">
        <w:rPr>
          <w:rFonts w:ascii="Aptos Narrow" w:hAnsi="Aptos Narrow" w:cs="Calibri"/>
          <w:sz w:val="20"/>
          <w:szCs w:val="20"/>
          <w:lang w:val="es"/>
        </w:rPr>
        <w:t>Servicio de maleteros</w:t>
      </w:r>
      <w:r w:rsidR="00432208" w:rsidRPr="00A453A3">
        <w:rPr>
          <w:rFonts w:ascii="Aptos Narrow" w:hAnsi="Aptos Narrow" w:cs="Calibri"/>
          <w:sz w:val="20"/>
          <w:szCs w:val="20"/>
          <w:lang w:val="es"/>
        </w:rPr>
        <w:t>, siempre que posible,</w:t>
      </w:r>
      <w:r w:rsidRPr="00A453A3">
        <w:rPr>
          <w:rFonts w:ascii="Aptos Narrow" w:hAnsi="Aptos Narrow" w:cs="Calibri"/>
          <w:sz w:val="20"/>
          <w:szCs w:val="20"/>
          <w:lang w:val="es"/>
        </w:rPr>
        <w:t xml:space="preserve"> en la salida de los hoteles (1 maleta por persona);</w:t>
      </w:r>
    </w:p>
    <w:p w14:paraId="44B96C80" w14:textId="560E49C6"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Acompañamiento en todo el circuito por un guía bilingüe Abreu (portugués y español);</w:t>
      </w:r>
    </w:p>
    <w:p w14:paraId="188447F0" w14:textId="425BB101"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b/>
          <w:sz w:val="20"/>
          <w:szCs w:val="20"/>
          <w:lang w:val="es-ES"/>
        </w:rPr>
        <w:t>Visitas de ciudad (incluidas) con guía local</w:t>
      </w:r>
      <w:r w:rsidRPr="00A453A3">
        <w:rPr>
          <w:rFonts w:ascii="Aptos Narrow" w:hAnsi="Aptos Narrow" w:cs="Calibri"/>
          <w:sz w:val="20"/>
          <w:szCs w:val="20"/>
          <w:lang w:val="es-ES"/>
        </w:rPr>
        <w:t xml:space="preserve">: Lisboa, Oporto, Madrid, Barcelona, </w:t>
      </w:r>
      <w:r w:rsidRPr="00A453A3">
        <w:rPr>
          <w:rFonts w:ascii="Arial" w:hAnsi="Arial" w:cs="Arial"/>
          <w:sz w:val="20"/>
          <w:szCs w:val="20"/>
          <w:lang w:val="es-ES"/>
        </w:rPr>
        <w:t>​​</w:t>
      </w:r>
      <w:r w:rsidRPr="00A453A3">
        <w:rPr>
          <w:rFonts w:ascii="Aptos Narrow" w:hAnsi="Aptos Narrow" w:cs="Calibri"/>
          <w:sz w:val="20"/>
          <w:szCs w:val="20"/>
          <w:lang w:val="es-ES"/>
        </w:rPr>
        <w:t xml:space="preserve">Roma, </w:t>
      </w:r>
      <w:r w:rsidR="004645AC" w:rsidRPr="00A453A3">
        <w:rPr>
          <w:rFonts w:ascii="Aptos Narrow" w:hAnsi="Aptos Narrow" w:cs="Calibri"/>
          <w:sz w:val="20"/>
          <w:szCs w:val="20"/>
          <w:lang w:val="es-ES"/>
        </w:rPr>
        <w:t xml:space="preserve">Asís, </w:t>
      </w:r>
      <w:r w:rsidRPr="00A453A3">
        <w:rPr>
          <w:rFonts w:ascii="Aptos Narrow" w:hAnsi="Aptos Narrow" w:cs="Calibri"/>
          <w:sz w:val="20"/>
          <w:szCs w:val="20"/>
          <w:lang w:val="es-ES"/>
        </w:rPr>
        <w:t>Florencia, París y Londres;</w:t>
      </w:r>
    </w:p>
    <w:p w14:paraId="25C88912" w14:textId="0A94C735"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b/>
          <w:sz w:val="20"/>
          <w:szCs w:val="20"/>
          <w:lang w:val="es-ES"/>
        </w:rPr>
        <w:t>Otras ciudades y lugares comentados por nuestro guía:</w:t>
      </w:r>
      <w:r w:rsidRPr="00A453A3">
        <w:rPr>
          <w:rFonts w:ascii="Aptos Narrow" w:hAnsi="Aptos Narrow" w:cs="Calibri"/>
          <w:sz w:val="20"/>
          <w:szCs w:val="20"/>
          <w:lang w:val="es-ES"/>
        </w:rPr>
        <w:t xml:space="preserve"> </w:t>
      </w:r>
      <w:proofErr w:type="spellStart"/>
      <w:r w:rsidRPr="00A453A3">
        <w:rPr>
          <w:rFonts w:ascii="Aptos Narrow" w:hAnsi="Aptos Narrow" w:cs="Calibri"/>
          <w:sz w:val="20"/>
          <w:szCs w:val="20"/>
          <w:lang w:val="es-ES"/>
        </w:rPr>
        <w:t>Óbidos</w:t>
      </w:r>
      <w:proofErr w:type="spellEnd"/>
      <w:r w:rsidRPr="00A453A3">
        <w:rPr>
          <w:rFonts w:ascii="Aptos Narrow" w:hAnsi="Aptos Narrow" w:cs="Calibri"/>
          <w:sz w:val="20"/>
          <w:szCs w:val="20"/>
          <w:lang w:val="es-ES"/>
        </w:rPr>
        <w:t>, Nazaré, Fátima, S</w:t>
      </w:r>
      <w:r w:rsidR="00F37FB6" w:rsidRPr="00A453A3">
        <w:rPr>
          <w:rFonts w:ascii="Aptos Narrow" w:hAnsi="Aptos Narrow" w:cs="Calibri"/>
          <w:sz w:val="20"/>
          <w:szCs w:val="20"/>
          <w:lang w:val="es-ES"/>
        </w:rPr>
        <w:t>ie</w:t>
      </w:r>
      <w:r w:rsidRPr="00A453A3">
        <w:rPr>
          <w:rFonts w:ascii="Aptos Narrow" w:hAnsi="Aptos Narrow" w:cs="Calibri"/>
          <w:sz w:val="20"/>
          <w:szCs w:val="20"/>
          <w:lang w:val="es-ES"/>
        </w:rPr>
        <w:t>rra d</w:t>
      </w:r>
      <w:r w:rsidR="00F37FB6" w:rsidRPr="00A453A3">
        <w:rPr>
          <w:rFonts w:ascii="Aptos Narrow" w:hAnsi="Aptos Narrow" w:cs="Calibri"/>
          <w:sz w:val="20"/>
          <w:szCs w:val="20"/>
          <w:lang w:val="es-ES"/>
        </w:rPr>
        <w:t>e</w:t>
      </w:r>
      <w:r w:rsidRPr="00A453A3">
        <w:rPr>
          <w:rFonts w:ascii="Aptos Narrow" w:hAnsi="Aptos Narrow" w:cs="Calibri"/>
          <w:sz w:val="20"/>
          <w:szCs w:val="20"/>
          <w:lang w:val="es-ES"/>
        </w:rPr>
        <w:t xml:space="preserve"> Estre</w:t>
      </w:r>
      <w:r w:rsidR="00F37FB6" w:rsidRPr="00A453A3">
        <w:rPr>
          <w:rFonts w:ascii="Aptos Narrow" w:hAnsi="Aptos Narrow" w:cs="Calibri"/>
          <w:sz w:val="20"/>
          <w:szCs w:val="20"/>
          <w:lang w:val="es-ES"/>
        </w:rPr>
        <w:t>l</w:t>
      </w:r>
      <w:r w:rsidRPr="00A453A3">
        <w:rPr>
          <w:rFonts w:ascii="Aptos Narrow" w:hAnsi="Aptos Narrow" w:cs="Calibri"/>
          <w:sz w:val="20"/>
          <w:szCs w:val="20"/>
          <w:lang w:val="es-ES"/>
        </w:rPr>
        <w:t xml:space="preserve">la, </w:t>
      </w:r>
      <w:r w:rsidR="00432208" w:rsidRPr="00A453A3">
        <w:rPr>
          <w:rFonts w:ascii="Aptos Narrow" w:hAnsi="Aptos Narrow" w:cs="Calibri"/>
          <w:sz w:val="20"/>
          <w:szCs w:val="20"/>
          <w:lang w:val="es-ES"/>
        </w:rPr>
        <w:t>Coímbra</w:t>
      </w:r>
      <w:r w:rsidRPr="00A453A3">
        <w:rPr>
          <w:rFonts w:ascii="Aptos Narrow" w:hAnsi="Aptos Narrow" w:cs="Calibri"/>
          <w:sz w:val="20"/>
          <w:szCs w:val="20"/>
          <w:lang w:val="es-ES"/>
        </w:rPr>
        <w:t>, Aveiro, Costa Nova, Guimarães,</w:t>
      </w:r>
      <w:r w:rsidR="005F7823" w:rsidRPr="00A453A3">
        <w:rPr>
          <w:rFonts w:ascii="Aptos Narrow" w:hAnsi="Aptos Narrow" w:cs="Calibri"/>
          <w:sz w:val="20"/>
          <w:szCs w:val="20"/>
          <w:lang w:val="es-ES"/>
        </w:rPr>
        <w:t xml:space="preserve"> Porto,</w:t>
      </w:r>
      <w:r w:rsidRPr="00A453A3">
        <w:rPr>
          <w:rFonts w:ascii="Aptos Narrow" w:hAnsi="Aptos Narrow" w:cs="Calibri"/>
          <w:sz w:val="20"/>
          <w:szCs w:val="20"/>
          <w:lang w:val="es-ES"/>
        </w:rPr>
        <w:t xml:space="preserve"> Braga, Santiago de Compostela, Amarante, Peso da </w:t>
      </w:r>
      <w:proofErr w:type="spellStart"/>
      <w:r w:rsidRPr="00A453A3">
        <w:rPr>
          <w:rFonts w:ascii="Aptos Narrow" w:hAnsi="Aptos Narrow" w:cs="Calibri"/>
          <w:sz w:val="20"/>
          <w:szCs w:val="20"/>
          <w:lang w:val="es-ES"/>
        </w:rPr>
        <w:t>Régua</w:t>
      </w:r>
      <w:proofErr w:type="spellEnd"/>
      <w:r w:rsidRPr="00A453A3">
        <w:rPr>
          <w:rFonts w:ascii="Aptos Narrow" w:hAnsi="Aptos Narrow" w:cs="Calibri"/>
          <w:sz w:val="20"/>
          <w:szCs w:val="20"/>
          <w:lang w:val="es-ES"/>
        </w:rPr>
        <w:t>, Salamanca, Ávila, Segovia, Zaragoza, Cannes, Niza, Mónaco, Pisa,</w:t>
      </w:r>
      <w:r w:rsidR="00D17498" w:rsidRPr="00A453A3">
        <w:rPr>
          <w:rFonts w:ascii="Aptos Narrow" w:hAnsi="Aptos Narrow" w:cs="Calibri"/>
          <w:sz w:val="20"/>
          <w:szCs w:val="20"/>
          <w:lang w:val="es-ES"/>
        </w:rPr>
        <w:t xml:space="preserve"> </w:t>
      </w:r>
      <w:r w:rsidRPr="00A453A3">
        <w:rPr>
          <w:rFonts w:ascii="Aptos Narrow" w:hAnsi="Aptos Narrow" w:cs="Calibri"/>
          <w:sz w:val="20"/>
          <w:szCs w:val="20"/>
          <w:lang w:val="es-ES"/>
        </w:rPr>
        <w:t xml:space="preserve">Venecia, Padua, </w:t>
      </w:r>
      <w:proofErr w:type="spellStart"/>
      <w:r w:rsidRPr="00A453A3">
        <w:rPr>
          <w:rFonts w:ascii="Aptos Narrow" w:hAnsi="Aptos Narrow" w:cs="Calibri"/>
          <w:sz w:val="20"/>
          <w:szCs w:val="20"/>
          <w:lang w:val="es-ES"/>
        </w:rPr>
        <w:t>Sirmione</w:t>
      </w:r>
      <w:proofErr w:type="spellEnd"/>
      <w:r w:rsidRPr="00A453A3">
        <w:rPr>
          <w:rFonts w:ascii="Aptos Narrow" w:hAnsi="Aptos Narrow" w:cs="Calibri"/>
          <w:sz w:val="20"/>
          <w:szCs w:val="20"/>
          <w:lang w:val="es-ES"/>
        </w:rPr>
        <w:t xml:space="preserve">, Milán, Lago de Como, Locarno, Lucerna, Chartres, Chambord, </w:t>
      </w:r>
      <w:proofErr w:type="spellStart"/>
      <w:r w:rsidRPr="00A453A3">
        <w:rPr>
          <w:rFonts w:ascii="Aptos Narrow" w:hAnsi="Aptos Narrow" w:cs="Calibri"/>
          <w:sz w:val="20"/>
          <w:szCs w:val="20"/>
          <w:lang w:val="es-ES"/>
        </w:rPr>
        <w:t>Cheverny</w:t>
      </w:r>
      <w:proofErr w:type="spellEnd"/>
      <w:r w:rsidR="005F7823" w:rsidRPr="00A453A3">
        <w:rPr>
          <w:rFonts w:ascii="Aptos Narrow" w:hAnsi="Aptos Narrow" w:cs="Calibri"/>
          <w:sz w:val="20"/>
          <w:szCs w:val="20"/>
          <w:lang w:val="es-ES"/>
        </w:rPr>
        <w:t xml:space="preserve"> y</w:t>
      </w:r>
      <w:r w:rsidRPr="00A453A3">
        <w:rPr>
          <w:rFonts w:ascii="Aptos Narrow" w:hAnsi="Aptos Narrow" w:cs="Calibri"/>
          <w:sz w:val="20"/>
          <w:szCs w:val="20"/>
          <w:lang w:val="es-ES"/>
        </w:rPr>
        <w:t xml:space="preserve"> Burdeos;</w:t>
      </w:r>
    </w:p>
    <w:p w14:paraId="6764AE2A" w14:textId="5EA41A3F" w:rsidR="006439CD"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b/>
          <w:sz w:val="20"/>
          <w:szCs w:val="20"/>
          <w:lang w:val="es-ES"/>
        </w:rPr>
        <w:t>Entradas a museos y monumentos según el itinerario:</w:t>
      </w:r>
      <w:r w:rsidRPr="00A453A3">
        <w:rPr>
          <w:rFonts w:ascii="Aptos Narrow" w:hAnsi="Aptos Narrow" w:cs="Calibri"/>
          <w:sz w:val="20"/>
          <w:szCs w:val="20"/>
          <w:lang w:val="es-ES"/>
        </w:rPr>
        <w:t xml:space="preserve"> </w:t>
      </w:r>
      <w:r w:rsidR="006439CD" w:rsidRPr="00A453A3">
        <w:rPr>
          <w:rFonts w:ascii="Aptos Narrow" w:hAnsi="Aptos Narrow" w:cs="Calibri"/>
          <w:sz w:val="20"/>
          <w:szCs w:val="20"/>
          <w:lang w:val="es-ES"/>
        </w:rPr>
        <w:t xml:space="preserve">Santuario de Fátima, Santuario de </w:t>
      </w:r>
      <w:proofErr w:type="spellStart"/>
      <w:r w:rsidR="006439CD" w:rsidRPr="00A453A3">
        <w:rPr>
          <w:rFonts w:ascii="Aptos Narrow" w:hAnsi="Aptos Narrow" w:cs="Calibri"/>
          <w:sz w:val="20"/>
          <w:szCs w:val="20"/>
          <w:lang w:val="es-ES"/>
        </w:rPr>
        <w:t>Bom</w:t>
      </w:r>
      <w:proofErr w:type="spellEnd"/>
      <w:r w:rsidR="006439CD" w:rsidRPr="00A453A3">
        <w:rPr>
          <w:rFonts w:ascii="Aptos Narrow" w:hAnsi="Aptos Narrow" w:cs="Calibri"/>
          <w:sz w:val="20"/>
          <w:szCs w:val="20"/>
          <w:lang w:val="es-ES"/>
        </w:rPr>
        <w:t xml:space="preserve"> Jesús de Braga (subida en el teleférico accionado por agua), Basílica Virgen do Pilar, Basílica de San Antonio de </w:t>
      </w:r>
      <w:proofErr w:type="spellStart"/>
      <w:r w:rsidR="006439CD" w:rsidRPr="00A453A3">
        <w:rPr>
          <w:rFonts w:ascii="Aptos Narrow" w:hAnsi="Aptos Narrow" w:cs="Calibri"/>
          <w:sz w:val="20"/>
          <w:szCs w:val="20"/>
          <w:lang w:val="es-ES"/>
        </w:rPr>
        <w:t>Pádua</w:t>
      </w:r>
      <w:proofErr w:type="spellEnd"/>
      <w:r w:rsidR="006439CD" w:rsidRPr="00A453A3">
        <w:rPr>
          <w:rFonts w:ascii="Aptos Narrow" w:hAnsi="Aptos Narrow" w:cs="Calibri"/>
          <w:sz w:val="20"/>
          <w:szCs w:val="20"/>
          <w:lang w:val="es-ES"/>
        </w:rPr>
        <w:t xml:space="preserve">, Castillo de </w:t>
      </w:r>
      <w:proofErr w:type="spellStart"/>
      <w:r w:rsidR="006439CD" w:rsidRPr="00A453A3">
        <w:rPr>
          <w:rFonts w:ascii="Aptos Narrow" w:hAnsi="Aptos Narrow" w:cs="Calibri"/>
          <w:sz w:val="20"/>
          <w:szCs w:val="20"/>
          <w:lang w:val="es-ES"/>
        </w:rPr>
        <w:t>Cheverny</w:t>
      </w:r>
      <w:proofErr w:type="spellEnd"/>
      <w:r w:rsidR="006439CD" w:rsidRPr="00A453A3">
        <w:rPr>
          <w:rFonts w:ascii="Aptos Narrow" w:hAnsi="Aptos Narrow" w:cs="Calibri"/>
          <w:sz w:val="20"/>
          <w:szCs w:val="20"/>
          <w:lang w:val="es-ES"/>
        </w:rPr>
        <w:t xml:space="preserve"> o Castillo de Chambord;</w:t>
      </w:r>
    </w:p>
    <w:p w14:paraId="1C7A7ADE" w14:textId="1BD71893" w:rsidR="006439CD" w:rsidRPr="00A453A3" w:rsidRDefault="006439CD"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Visita de una Bodega de Vino de Oporto, con degustación;</w:t>
      </w:r>
    </w:p>
    <w:p w14:paraId="21C868EC" w14:textId="3DF1F593" w:rsidR="006439CD" w:rsidRPr="00A453A3" w:rsidRDefault="006439CD" w:rsidP="006439CD">
      <w:pPr>
        <w:pStyle w:val="Prrafodelista"/>
        <w:numPr>
          <w:ilvl w:val="0"/>
          <w:numId w:val="9"/>
        </w:numPr>
        <w:spacing w:after="0" w:line="240" w:lineRule="auto"/>
        <w:jc w:val="both"/>
        <w:rPr>
          <w:rFonts w:ascii="Aptos Narrow" w:hAnsi="Aptos Narrow" w:cs="Calibri"/>
          <w:sz w:val="20"/>
          <w:szCs w:val="20"/>
        </w:rPr>
      </w:pPr>
      <w:r w:rsidRPr="00A453A3">
        <w:rPr>
          <w:rFonts w:ascii="Aptos Narrow" w:hAnsi="Aptos Narrow" w:cs="Calibri"/>
          <w:sz w:val="20"/>
          <w:szCs w:val="20"/>
        </w:rPr>
        <w:t>Visita de una Fábrica de Perfumes;</w:t>
      </w:r>
    </w:p>
    <w:p w14:paraId="206DEA25" w14:textId="7F4258AD" w:rsidR="006439CD" w:rsidRPr="00A453A3" w:rsidRDefault="006439CD"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Viaje en taxi-barco hacia Venecia;</w:t>
      </w:r>
    </w:p>
    <w:p w14:paraId="33BC6110" w14:textId="5ACD968B" w:rsidR="006439CD" w:rsidRPr="00A453A3" w:rsidRDefault="006439CD"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Visita a la “Ciudad del Vino” en Burdeos;</w:t>
      </w:r>
    </w:p>
    <w:p w14:paraId="1B258A16" w14:textId="768B02A6" w:rsidR="006439CD" w:rsidRPr="00A453A3" w:rsidRDefault="006439CD"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Travesía del Canal de la Mancha en tren o ferry;</w:t>
      </w:r>
    </w:p>
    <w:p w14:paraId="5B56CD97" w14:textId="2034D301" w:rsidR="00E62923" w:rsidRPr="00A453A3" w:rsidRDefault="00E62923" w:rsidP="006439CD">
      <w:pPr>
        <w:pStyle w:val="Prrafodelista"/>
        <w:numPr>
          <w:ilvl w:val="0"/>
          <w:numId w:val="9"/>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Auriculares para mayor comodidad durante las visitas.</w:t>
      </w:r>
    </w:p>
    <w:p w14:paraId="7F19121F" w14:textId="77777777" w:rsidR="00E62923" w:rsidRPr="00A453A3" w:rsidRDefault="00E62923" w:rsidP="00E62923">
      <w:pPr>
        <w:spacing w:after="0" w:line="240" w:lineRule="auto"/>
        <w:jc w:val="both"/>
        <w:rPr>
          <w:rFonts w:ascii="Aptos Narrow" w:hAnsi="Aptos Narrow" w:cs="Calibri"/>
          <w:sz w:val="20"/>
          <w:szCs w:val="20"/>
          <w:lang w:val="es-ES"/>
        </w:rPr>
      </w:pPr>
    </w:p>
    <w:p w14:paraId="2724743A" w14:textId="77777777" w:rsidR="00C63094" w:rsidRDefault="00C63094" w:rsidP="00E62923">
      <w:pPr>
        <w:spacing w:after="0" w:line="240" w:lineRule="auto"/>
        <w:jc w:val="both"/>
        <w:rPr>
          <w:rFonts w:ascii="Aptos Narrow" w:hAnsi="Aptos Narrow" w:cs="Calibri"/>
          <w:b/>
          <w:sz w:val="20"/>
          <w:szCs w:val="20"/>
          <w:lang w:val="es-ES"/>
        </w:rPr>
      </w:pPr>
    </w:p>
    <w:p w14:paraId="7FD91A55" w14:textId="75610C5E" w:rsidR="00E62923" w:rsidRPr="00A453A3" w:rsidRDefault="00E62923" w:rsidP="00E62923">
      <w:pPr>
        <w:spacing w:after="0" w:line="240" w:lineRule="auto"/>
        <w:jc w:val="both"/>
        <w:rPr>
          <w:rFonts w:ascii="Aptos Narrow" w:hAnsi="Aptos Narrow" w:cs="Calibri"/>
          <w:b/>
          <w:sz w:val="20"/>
          <w:szCs w:val="20"/>
          <w:lang w:val="es-ES"/>
        </w:rPr>
      </w:pPr>
      <w:r w:rsidRPr="00A453A3">
        <w:rPr>
          <w:rFonts w:ascii="Aptos Narrow" w:hAnsi="Aptos Narrow" w:cs="Calibri"/>
          <w:b/>
          <w:sz w:val="20"/>
          <w:szCs w:val="20"/>
          <w:lang w:val="es-ES"/>
        </w:rPr>
        <w:t>SERVICIOS EXCLUIDOS:</w:t>
      </w:r>
    </w:p>
    <w:p w14:paraId="46D41E72" w14:textId="24C8A9CD" w:rsidR="00E62923" w:rsidRPr="00A453A3" w:rsidRDefault="00E62923" w:rsidP="006439CD">
      <w:pPr>
        <w:pStyle w:val="Prrafodelista"/>
        <w:numPr>
          <w:ilvl w:val="0"/>
          <w:numId w:val="12"/>
        </w:numPr>
        <w:spacing w:after="0" w:line="240" w:lineRule="auto"/>
        <w:jc w:val="both"/>
        <w:rPr>
          <w:rFonts w:ascii="Aptos Narrow" w:hAnsi="Aptos Narrow" w:cs="Calibri"/>
          <w:sz w:val="20"/>
          <w:szCs w:val="20"/>
          <w:lang w:val="es-ES"/>
        </w:rPr>
      </w:pPr>
      <w:r w:rsidRPr="00A453A3">
        <w:rPr>
          <w:rFonts w:ascii="Aptos Narrow" w:hAnsi="Aptos Narrow" w:cs="Calibri"/>
          <w:sz w:val="20"/>
          <w:szCs w:val="20"/>
          <w:lang w:val="es-ES"/>
        </w:rPr>
        <w:t>Cualquier cosa que no esté especificada correctamente en los "Servicios incluidos"</w:t>
      </w:r>
      <w:r w:rsidR="00FA2324" w:rsidRPr="00A453A3">
        <w:rPr>
          <w:rFonts w:ascii="Aptos Narrow" w:hAnsi="Aptos Narrow" w:cs="Calibri"/>
          <w:sz w:val="20"/>
          <w:szCs w:val="20"/>
          <w:lang w:val="es-ES"/>
        </w:rPr>
        <w:t>.</w:t>
      </w:r>
    </w:p>
    <w:p w14:paraId="65DB2774" w14:textId="77777777" w:rsidR="00FA2324" w:rsidRPr="00A453A3" w:rsidRDefault="00FA2324" w:rsidP="00FA2324">
      <w:pPr>
        <w:spacing w:after="0" w:line="240" w:lineRule="auto"/>
        <w:jc w:val="both"/>
        <w:rPr>
          <w:rFonts w:ascii="Aptos Narrow" w:hAnsi="Aptos Narrow" w:cs="Calibri"/>
          <w:sz w:val="20"/>
          <w:szCs w:val="20"/>
          <w:lang w:val="es-ES"/>
        </w:rPr>
      </w:pPr>
    </w:p>
    <w:p w14:paraId="774D5AA6" w14:textId="77777777" w:rsidR="006439CD" w:rsidRPr="00A453A3" w:rsidRDefault="006439CD" w:rsidP="00FA2324">
      <w:pPr>
        <w:spacing w:after="0" w:line="240" w:lineRule="auto"/>
        <w:jc w:val="both"/>
        <w:rPr>
          <w:rFonts w:ascii="Aptos Narrow" w:hAnsi="Aptos Narrow" w:cs="Calibri"/>
          <w:sz w:val="20"/>
          <w:szCs w:val="20"/>
          <w:lang w:val="es-ES"/>
        </w:rPr>
      </w:pPr>
    </w:p>
    <w:p w14:paraId="7EF2A455" w14:textId="06B63413" w:rsidR="00AC5A91" w:rsidRPr="00A453A3" w:rsidRDefault="00AC5A91" w:rsidP="00FA2324">
      <w:pPr>
        <w:spacing w:after="0" w:line="240" w:lineRule="auto"/>
        <w:jc w:val="both"/>
        <w:rPr>
          <w:rFonts w:ascii="Aptos Narrow" w:hAnsi="Aptos Narrow" w:cs="Calibri"/>
          <w:b/>
          <w:bCs/>
          <w:sz w:val="20"/>
          <w:szCs w:val="20"/>
          <w:lang w:val="es-ES"/>
        </w:rPr>
      </w:pPr>
      <w:r w:rsidRPr="00A453A3">
        <w:rPr>
          <w:rFonts w:ascii="Aptos Narrow" w:hAnsi="Aptos Narrow" w:cs="Calibri"/>
          <w:b/>
          <w:bCs/>
          <w:sz w:val="20"/>
          <w:szCs w:val="20"/>
          <w:lang w:val="es-ES"/>
        </w:rPr>
        <w:t>TABLA DE PRECIOS:</w:t>
      </w:r>
    </w:p>
    <w:tbl>
      <w:tblPr>
        <w:tblW w:w="8808" w:type="dxa"/>
        <w:tblCellMar>
          <w:left w:w="70" w:type="dxa"/>
          <w:right w:w="70" w:type="dxa"/>
        </w:tblCellMar>
        <w:tblLook w:val="04A0" w:firstRow="1" w:lastRow="0" w:firstColumn="1" w:lastColumn="0" w:noHBand="0" w:noVBand="1"/>
      </w:tblPr>
      <w:tblGrid>
        <w:gridCol w:w="4756"/>
        <w:gridCol w:w="1816"/>
        <w:gridCol w:w="2236"/>
      </w:tblGrid>
      <w:tr w:rsidR="002A2C35" w:rsidRPr="00A453A3" w14:paraId="53EFEFB3" w14:textId="77777777" w:rsidTr="002A2C35">
        <w:trPr>
          <w:trHeight w:val="288"/>
        </w:trPr>
        <w:tc>
          <w:tcPr>
            <w:tcW w:w="4756" w:type="dxa"/>
            <w:noWrap/>
            <w:vAlign w:val="bottom"/>
            <w:hideMark/>
          </w:tcPr>
          <w:p w14:paraId="3A5C0E16" w14:textId="77777777" w:rsidR="002A2C35" w:rsidRPr="00A453A3" w:rsidRDefault="002A2C35" w:rsidP="002A2C35">
            <w:pPr>
              <w:spacing w:after="0" w:line="240" w:lineRule="auto"/>
              <w:jc w:val="both"/>
              <w:rPr>
                <w:rFonts w:ascii="Aptos Narrow" w:hAnsi="Aptos Narrow" w:cs="Calibri"/>
                <w:b/>
                <w:bCs/>
                <w:sz w:val="20"/>
                <w:szCs w:val="20"/>
                <w:lang w:val="es-ES"/>
              </w:rPr>
            </w:pPr>
            <w:r w:rsidRPr="00A453A3">
              <w:rPr>
                <w:rFonts w:ascii="Aptos Narrow" w:hAnsi="Aptos Narrow" w:cs="Calibri"/>
                <w:b/>
                <w:bCs/>
                <w:sz w:val="20"/>
                <w:szCs w:val="20"/>
                <w:lang w:val="es-ES"/>
              </w:rPr>
              <w:t>Precios por persona en USD - PARTE TERRESTRE:</w:t>
            </w:r>
          </w:p>
        </w:tc>
        <w:tc>
          <w:tcPr>
            <w:tcW w:w="1816" w:type="dxa"/>
            <w:noWrap/>
            <w:vAlign w:val="bottom"/>
            <w:hideMark/>
          </w:tcPr>
          <w:p w14:paraId="789533E3" w14:textId="77777777" w:rsidR="002A2C35" w:rsidRPr="00A453A3" w:rsidRDefault="002A2C35" w:rsidP="002A2C35">
            <w:pPr>
              <w:spacing w:after="0" w:line="240" w:lineRule="auto"/>
              <w:jc w:val="both"/>
              <w:rPr>
                <w:rFonts w:ascii="Aptos Narrow" w:hAnsi="Aptos Narrow" w:cs="Calibri"/>
                <w:b/>
                <w:bCs/>
                <w:sz w:val="20"/>
                <w:szCs w:val="20"/>
                <w:lang w:val="es-ES"/>
              </w:rPr>
            </w:pPr>
          </w:p>
        </w:tc>
        <w:tc>
          <w:tcPr>
            <w:tcW w:w="2236" w:type="dxa"/>
            <w:noWrap/>
            <w:vAlign w:val="bottom"/>
            <w:hideMark/>
          </w:tcPr>
          <w:p w14:paraId="0EF479C3" w14:textId="77777777" w:rsidR="002A2C35" w:rsidRPr="00A453A3" w:rsidRDefault="002A2C35" w:rsidP="002A2C35">
            <w:pPr>
              <w:spacing w:after="0" w:line="240" w:lineRule="auto"/>
              <w:jc w:val="both"/>
              <w:rPr>
                <w:rFonts w:ascii="Aptos Narrow" w:hAnsi="Aptos Narrow" w:cs="Calibri"/>
                <w:b/>
                <w:bCs/>
                <w:sz w:val="20"/>
                <w:szCs w:val="20"/>
                <w:lang w:val="es-ES"/>
              </w:rPr>
            </w:pPr>
          </w:p>
        </w:tc>
      </w:tr>
      <w:tr w:rsidR="002A2C35" w:rsidRPr="00A453A3" w14:paraId="0E145FAD" w14:textId="77777777" w:rsidTr="002A2C35">
        <w:trPr>
          <w:trHeight w:val="288"/>
        </w:trPr>
        <w:tc>
          <w:tcPr>
            <w:tcW w:w="4756" w:type="dxa"/>
            <w:tcBorders>
              <w:top w:val="single" w:sz="4" w:space="0" w:color="auto"/>
              <w:left w:val="single" w:sz="4" w:space="0" w:color="auto"/>
              <w:bottom w:val="nil"/>
              <w:right w:val="single" w:sz="4" w:space="0" w:color="auto"/>
            </w:tcBorders>
            <w:shd w:val="clear" w:color="auto" w:fill="305496"/>
            <w:vAlign w:val="center"/>
            <w:hideMark/>
          </w:tcPr>
          <w:p w14:paraId="36CB9945" w14:textId="77777777" w:rsidR="002A2C35" w:rsidRPr="00A453A3" w:rsidRDefault="002A2C35" w:rsidP="002A2C35">
            <w:pPr>
              <w:spacing w:after="0" w:line="240" w:lineRule="auto"/>
              <w:jc w:val="both"/>
              <w:rPr>
                <w:rFonts w:ascii="Aptos Narrow" w:hAnsi="Aptos Narrow" w:cs="Calibri"/>
                <w:b/>
                <w:bCs/>
                <w:color w:val="FFFFFF" w:themeColor="background1"/>
                <w:sz w:val="20"/>
                <w:szCs w:val="20"/>
              </w:rPr>
            </w:pPr>
            <w:r w:rsidRPr="00A453A3">
              <w:rPr>
                <w:rFonts w:ascii="Aptos Narrow" w:hAnsi="Aptos Narrow" w:cs="Calibri"/>
                <w:b/>
                <w:bCs/>
                <w:color w:val="FFFFFF" w:themeColor="background1"/>
                <w:sz w:val="20"/>
                <w:szCs w:val="20"/>
              </w:rPr>
              <w:t>Salidas</w:t>
            </w:r>
          </w:p>
        </w:tc>
        <w:tc>
          <w:tcPr>
            <w:tcW w:w="1816" w:type="dxa"/>
            <w:tcBorders>
              <w:top w:val="single" w:sz="4" w:space="0" w:color="auto"/>
              <w:left w:val="nil"/>
              <w:bottom w:val="nil"/>
              <w:right w:val="single" w:sz="4" w:space="0" w:color="auto"/>
            </w:tcBorders>
            <w:shd w:val="clear" w:color="auto" w:fill="305496"/>
            <w:vAlign w:val="center"/>
            <w:hideMark/>
          </w:tcPr>
          <w:p w14:paraId="3BC3AD7B" w14:textId="77777777" w:rsidR="002A2C35" w:rsidRPr="00A453A3" w:rsidRDefault="002A2C35" w:rsidP="002A2C35">
            <w:pPr>
              <w:spacing w:after="0" w:line="240" w:lineRule="auto"/>
              <w:jc w:val="both"/>
              <w:rPr>
                <w:rFonts w:ascii="Aptos Narrow" w:hAnsi="Aptos Narrow" w:cs="Calibri"/>
                <w:b/>
                <w:bCs/>
                <w:color w:val="FFFFFF" w:themeColor="background1"/>
                <w:sz w:val="20"/>
                <w:szCs w:val="20"/>
              </w:rPr>
            </w:pPr>
            <w:r w:rsidRPr="00A453A3">
              <w:rPr>
                <w:rFonts w:ascii="Aptos Narrow" w:hAnsi="Aptos Narrow" w:cs="Calibri"/>
                <w:b/>
                <w:bCs/>
                <w:color w:val="FFFFFF" w:themeColor="background1"/>
                <w:sz w:val="20"/>
                <w:szCs w:val="20"/>
              </w:rPr>
              <w:t>Habitación Doble</w:t>
            </w:r>
          </w:p>
        </w:tc>
        <w:tc>
          <w:tcPr>
            <w:tcW w:w="2236" w:type="dxa"/>
            <w:tcBorders>
              <w:top w:val="single" w:sz="4" w:space="0" w:color="auto"/>
              <w:left w:val="nil"/>
              <w:bottom w:val="nil"/>
              <w:right w:val="single" w:sz="4" w:space="0" w:color="auto"/>
            </w:tcBorders>
            <w:shd w:val="clear" w:color="auto" w:fill="305496"/>
            <w:vAlign w:val="center"/>
            <w:hideMark/>
          </w:tcPr>
          <w:p w14:paraId="5CE3111D" w14:textId="77777777" w:rsidR="002A2C35" w:rsidRPr="00A453A3" w:rsidRDefault="002A2C35" w:rsidP="002A2C35">
            <w:pPr>
              <w:spacing w:after="0" w:line="240" w:lineRule="auto"/>
              <w:jc w:val="both"/>
              <w:rPr>
                <w:rFonts w:ascii="Aptos Narrow" w:hAnsi="Aptos Narrow" w:cs="Calibri"/>
                <w:b/>
                <w:bCs/>
                <w:color w:val="FFFFFF" w:themeColor="background1"/>
                <w:sz w:val="20"/>
                <w:szCs w:val="20"/>
              </w:rPr>
            </w:pPr>
            <w:r w:rsidRPr="00A453A3">
              <w:rPr>
                <w:rFonts w:ascii="Aptos Narrow" w:hAnsi="Aptos Narrow" w:cs="Calibri"/>
                <w:b/>
                <w:bCs/>
                <w:color w:val="FFFFFF" w:themeColor="background1"/>
                <w:sz w:val="20"/>
                <w:szCs w:val="20"/>
              </w:rPr>
              <w:t>Habitación Individual</w:t>
            </w:r>
          </w:p>
        </w:tc>
      </w:tr>
      <w:tr w:rsidR="002A2C35" w:rsidRPr="00A453A3" w14:paraId="07D9298D" w14:textId="77777777" w:rsidTr="002A2C35">
        <w:trPr>
          <w:trHeight w:val="288"/>
        </w:trPr>
        <w:tc>
          <w:tcPr>
            <w:tcW w:w="4756" w:type="dxa"/>
            <w:tcBorders>
              <w:top w:val="nil"/>
              <w:left w:val="single" w:sz="4" w:space="0" w:color="auto"/>
              <w:bottom w:val="single" w:sz="4" w:space="0" w:color="auto"/>
              <w:right w:val="single" w:sz="4" w:space="0" w:color="auto"/>
            </w:tcBorders>
            <w:shd w:val="clear" w:color="auto" w:fill="305496"/>
            <w:vAlign w:val="center"/>
            <w:hideMark/>
          </w:tcPr>
          <w:p w14:paraId="3EA73708" w14:textId="77777777" w:rsidR="002A2C35" w:rsidRPr="00A453A3" w:rsidRDefault="002A2C35" w:rsidP="002A2C35">
            <w:pPr>
              <w:spacing w:after="0" w:line="240" w:lineRule="auto"/>
              <w:jc w:val="both"/>
              <w:rPr>
                <w:rFonts w:ascii="Aptos Narrow" w:hAnsi="Aptos Narrow" w:cs="Calibri"/>
                <w:b/>
                <w:bCs/>
                <w:sz w:val="20"/>
                <w:szCs w:val="20"/>
              </w:rPr>
            </w:pPr>
            <w:r w:rsidRPr="00A453A3">
              <w:rPr>
                <w:rFonts w:ascii="Aptos Narrow" w:hAnsi="Aptos Narrow" w:cs="Calibri"/>
                <w:b/>
                <w:bCs/>
                <w:sz w:val="20"/>
                <w:szCs w:val="20"/>
              </w:rPr>
              <w:t> </w:t>
            </w:r>
          </w:p>
        </w:tc>
        <w:tc>
          <w:tcPr>
            <w:tcW w:w="1816" w:type="dxa"/>
            <w:tcBorders>
              <w:top w:val="nil"/>
              <w:left w:val="nil"/>
              <w:bottom w:val="single" w:sz="4" w:space="0" w:color="auto"/>
              <w:right w:val="single" w:sz="4" w:space="0" w:color="auto"/>
            </w:tcBorders>
            <w:shd w:val="clear" w:color="auto" w:fill="305496"/>
            <w:vAlign w:val="center"/>
            <w:hideMark/>
          </w:tcPr>
          <w:p w14:paraId="2FF6F6D0" w14:textId="77777777" w:rsidR="002A2C35" w:rsidRPr="00A453A3" w:rsidRDefault="002A2C35" w:rsidP="002A2C35">
            <w:pPr>
              <w:spacing w:after="0" w:line="240" w:lineRule="auto"/>
              <w:jc w:val="both"/>
              <w:rPr>
                <w:rFonts w:ascii="Aptos Narrow" w:hAnsi="Aptos Narrow" w:cs="Calibri"/>
                <w:b/>
                <w:bCs/>
                <w:sz w:val="20"/>
                <w:szCs w:val="20"/>
              </w:rPr>
            </w:pPr>
            <w:r w:rsidRPr="00A453A3">
              <w:rPr>
                <w:rFonts w:ascii="Aptos Narrow" w:hAnsi="Aptos Narrow" w:cs="Calibri"/>
                <w:b/>
                <w:bCs/>
                <w:sz w:val="20"/>
                <w:szCs w:val="20"/>
              </w:rPr>
              <w:t> </w:t>
            </w:r>
          </w:p>
        </w:tc>
        <w:tc>
          <w:tcPr>
            <w:tcW w:w="2236" w:type="dxa"/>
            <w:tcBorders>
              <w:top w:val="nil"/>
              <w:left w:val="nil"/>
              <w:bottom w:val="single" w:sz="4" w:space="0" w:color="auto"/>
              <w:right w:val="single" w:sz="4" w:space="0" w:color="auto"/>
            </w:tcBorders>
            <w:shd w:val="clear" w:color="auto" w:fill="305496"/>
            <w:vAlign w:val="center"/>
            <w:hideMark/>
          </w:tcPr>
          <w:p w14:paraId="3067594A" w14:textId="77777777" w:rsidR="002A2C35" w:rsidRPr="00A453A3" w:rsidRDefault="002A2C35" w:rsidP="002A2C35">
            <w:pPr>
              <w:spacing w:after="0" w:line="240" w:lineRule="auto"/>
              <w:jc w:val="both"/>
              <w:rPr>
                <w:rFonts w:ascii="Aptos Narrow" w:hAnsi="Aptos Narrow" w:cs="Calibri"/>
                <w:b/>
                <w:bCs/>
                <w:sz w:val="20"/>
                <w:szCs w:val="20"/>
              </w:rPr>
            </w:pPr>
            <w:r w:rsidRPr="00A453A3">
              <w:rPr>
                <w:rFonts w:ascii="Aptos Narrow" w:hAnsi="Aptos Narrow" w:cs="Calibri"/>
                <w:b/>
                <w:bCs/>
                <w:sz w:val="20"/>
                <w:szCs w:val="20"/>
              </w:rPr>
              <w:t> </w:t>
            </w:r>
          </w:p>
        </w:tc>
      </w:tr>
      <w:tr w:rsidR="00912D72" w:rsidRPr="00A453A3" w14:paraId="232756FE" w14:textId="77777777" w:rsidTr="002A2C35">
        <w:trPr>
          <w:trHeight w:val="288"/>
        </w:trPr>
        <w:tc>
          <w:tcPr>
            <w:tcW w:w="4756" w:type="dxa"/>
            <w:tcBorders>
              <w:top w:val="nil"/>
              <w:left w:val="single" w:sz="4" w:space="0" w:color="auto"/>
              <w:bottom w:val="single" w:sz="4" w:space="0" w:color="auto"/>
              <w:right w:val="single" w:sz="4" w:space="0" w:color="auto"/>
            </w:tcBorders>
            <w:noWrap/>
            <w:vAlign w:val="center"/>
          </w:tcPr>
          <w:p w14:paraId="311BCC82" w14:textId="0ABBF0C5" w:rsidR="00912D72" w:rsidRPr="00A453A3" w:rsidRDefault="00912D72" w:rsidP="00912D72">
            <w:pPr>
              <w:spacing w:after="0" w:line="240" w:lineRule="auto"/>
              <w:jc w:val="both"/>
              <w:rPr>
                <w:rFonts w:ascii="Aptos Narrow" w:hAnsi="Aptos Narrow" w:cs="Calibri"/>
                <w:b/>
                <w:bCs/>
                <w:sz w:val="20"/>
                <w:szCs w:val="20"/>
              </w:rPr>
            </w:pPr>
            <w:r w:rsidRPr="00A453A3">
              <w:rPr>
                <w:rFonts w:ascii="Aptos Narrow" w:hAnsi="Aptos Narrow" w:cs="Calibri"/>
                <w:color w:val="000000"/>
                <w:sz w:val="20"/>
                <w:szCs w:val="20"/>
              </w:rPr>
              <w:t>15 may. + 11 sep.</w:t>
            </w:r>
          </w:p>
        </w:tc>
        <w:tc>
          <w:tcPr>
            <w:tcW w:w="1816" w:type="dxa"/>
            <w:tcBorders>
              <w:top w:val="nil"/>
              <w:left w:val="nil"/>
              <w:bottom w:val="single" w:sz="4" w:space="0" w:color="auto"/>
              <w:right w:val="single" w:sz="4" w:space="0" w:color="auto"/>
            </w:tcBorders>
            <w:noWrap/>
            <w:vAlign w:val="center"/>
          </w:tcPr>
          <w:p w14:paraId="1281593E" w14:textId="64CD03DE" w:rsidR="00912D72" w:rsidRPr="00A453A3" w:rsidRDefault="00912D72" w:rsidP="00912D72">
            <w:pPr>
              <w:spacing w:after="0" w:line="240" w:lineRule="auto"/>
              <w:jc w:val="both"/>
              <w:rPr>
                <w:rFonts w:ascii="Aptos Narrow" w:hAnsi="Aptos Narrow" w:cs="Calibri"/>
                <w:b/>
                <w:bCs/>
                <w:sz w:val="20"/>
                <w:szCs w:val="20"/>
              </w:rPr>
            </w:pPr>
            <w:r w:rsidRPr="00A453A3">
              <w:rPr>
                <w:rFonts w:ascii="Aptos Narrow" w:hAnsi="Aptos Narrow" w:cs="Calibri"/>
                <w:color w:val="000000"/>
                <w:sz w:val="20"/>
                <w:szCs w:val="20"/>
              </w:rPr>
              <w:t>$ 7.555</w:t>
            </w:r>
          </w:p>
        </w:tc>
        <w:tc>
          <w:tcPr>
            <w:tcW w:w="2236" w:type="dxa"/>
            <w:tcBorders>
              <w:top w:val="nil"/>
              <w:left w:val="nil"/>
              <w:bottom w:val="single" w:sz="4" w:space="0" w:color="auto"/>
              <w:right w:val="single" w:sz="4" w:space="0" w:color="auto"/>
            </w:tcBorders>
            <w:noWrap/>
            <w:vAlign w:val="center"/>
          </w:tcPr>
          <w:p w14:paraId="074953FA" w14:textId="5F9E8D72" w:rsidR="00912D72" w:rsidRPr="00A453A3" w:rsidRDefault="00912D72" w:rsidP="00912D72">
            <w:pPr>
              <w:spacing w:after="0" w:line="240" w:lineRule="auto"/>
              <w:jc w:val="both"/>
              <w:rPr>
                <w:rFonts w:ascii="Aptos Narrow" w:hAnsi="Aptos Narrow" w:cs="Calibri"/>
                <w:b/>
                <w:bCs/>
                <w:sz w:val="20"/>
                <w:szCs w:val="20"/>
              </w:rPr>
            </w:pPr>
            <w:r w:rsidRPr="00A453A3">
              <w:rPr>
                <w:rFonts w:ascii="Aptos Narrow" w:hAnsi="Aptos Narrow" w:cs="Calibri"/>
                <w:color w:val="000000"/>
                <w:sz w:val="20"/>
                <w:szCs w:val="20"/>
              </w:rPr>
              <w:t>$ 10.093</w:t>
            </w:r>
          </w:p>
        </w:tc>
      </w:tr>
      <w:tr w:rsidR="00912D72" w:rsidRPr="00A453A3" w14:paraId="0C6331CB" w14:textId="77777777" w:rsidTr="002A2C35">
        <w:trPr>
          <w:trHeight w:val="288"/>
        </w:trPr>
        <w:tc>
          <w:tcPr>
            <w:tcW w:w="4756" w:type="dxa"/>
            <w:tcBorders>
              <w:top w:val="nil"/>
              <w:left w:val="single" w:sz="4" w:space="0" w:color="auto"/>
              <w:bottom w:val="single" w:sz="4" w:space="0" w:color="auto"/>
              <w:right w:val="single" w:sz="4" w:space="0" w:color="auto"/>
            </w:tcBorders>
            <w:noWrap/>
            <w:vAlign w:val="center"/>
          </w:tcPr>
          <w:p w14:paraId="37411874" w14:textId="7AFEC916" w:rsidR="00912D72" w:rsidRPr="00A453A3" w:rsidRDefault="00912D72" w:rsidP="00912D72">
            <w:pPr>
              <w:spacing w:after="0" w:line="240" w:lineRule="auto"/>
              <w:jc w:val="both"/>
              <w:rPr>
                <w:rFonts w:ascii="Aptos Narrow" w:hAnsi="Aptos Narrow" w:cs="Calibri"/>
                <w:b/>
                <w:bCs/>
                <w:sz w:val="20"/>
                <w:szCs w:val="20"/>
                <w:lang w:val="en-US"/>
              </w:rPr>
            </w:pPr>
            <w:r w:rsidRPr="00A453A3">
              <w:rPr>
                <w:rFonts w:ascii="Aptos Narrow" w:hAnsi="Aptos Narrow" w:cs="Calibri"/>
                <w:color w:val="000000"/>
                <w:sz w:val="20"/>
                <w:szCs w:val="20"/>
              </w:rPr>
              <w:t>12 jun. + 09 oct.</w:t>
            </w:r>
          </w:p>
        </w:tc>
        <w:tc>
          <w:tcPr>
            <w:tcW w:w="1816" w:type="dxa"/>
            <w:tcBorders>
              <w:top w:val="nil"/>
              <w:left w:val="nil"/>
              <w:bottom w:val="single" w:sz="4" w:space="0" w:color="auto"/>
              <w:right w:val="single" w:sz="4" w:space="0" w:color="auto"/>
            </w:tcBorders>
            <w:noWrap/>
            <w:vAlign w:val="center"/>
          </w:tcPr>
          <w:p w14:paraId="5753ED3C" w14:textId="281A59C1" w:rsidR="00912D72" w:rsidRPr="00A453A3" w:rsidRDefault="00912D72" w:rsidP="00912D72">
            <w:pPr>
              <w:spacing w:after="0" w:line="240" w:lineRule="auto"/>
              <w:jc w:val="both"/>
              <w:rPr>
                <w:rFonts w:ascii="Aptos Narrow" w:hAnsi="Aptos Narrow" w:cs="Calibri"/>
                <w:b/>
                <w:bCs/>
                <w:sz w:val="20"/>
                <w:szCs w:val="20"/>
              </w:rPr>
            </w:pPr>
            <w:r w:rsidRPr="00A453A3">
              <w:rPr>
                <w:rFonts w:ascii="Aptos Narrow" w:hAnsi="Aptos Narrow" w:cs="Calibri"/>
                <w:color w:val="000000"/>
                <w:sz w:val="20"/>
                <w:szCs w:val="20"/>
              </w:rPr>
              <w:t>$ 7.382</w:t>
            </w:r>
          </w:p>
        </w:tc>
        <w:tc>
          <w:tcPr>
            <w:tcW w:w="2236" w:type="dxa"/>
            <w:tcBorders>
              <w:top w:val="nil"/>
              <w:left w:val="nil"/>
              <w:bottom w:val="single" w:sz="4" w:space="0" w:color="auto"/>
              <w:right w:val="single" w:sz="4" w:space="0" w:color="auto"/>
            </w:tcBorders>
            <w:noWrap/>
            <w:vAlign w:val="center"/>
          </w:tcPr>
          <w:p w14:paraId="49C1017F" w14:textId="60A53B22" w:rsidR="00912D72" w:rsidRPr="00A453A3" w:rsidRDefault="00912D72" w:rsidP="00912D72">
            <w:pPr>
              <w:spacing w:after="0" w:line="240" w:lineRule="auto"/>
              <w:jc w:val="both"/>
              <w:rPr>
                <w:rFonts w:ascii="Aptos Narrow" w:hAnsi="Aptos Narrow" w:cs="Calibri"/>
                <w:b/>
                <w:bCs/>
                <w:sz w:val="20"/>
                <w:szCs w:val="20"/>
              </w:rPr>
            </w:pPr>
            <w:r w:rsidRPr="00A453A3">
              <w:rPr>
                <w:rFonts w:ascii="Aptos Narrow" w:hAnsi="Aptos Narrow" w:cs="Calibri"/>
                <w:color w:val="000000"/>
                <w:sz w:val="20"/>
                <w:szCs w:val="20"/>
              </w:rPr>
              <w:t>$ 9.920</w:t>
            </w:r>
          </w:p>
        </w:tc>
      </w:tr>
    </w:tbl>
    <w:p w14:paraId="39395A83" w14:textId="32E75FA8" w:rsidR="34383D7A" w:rsidRPr="00A453A3" w:rsidRDefault="34383D7A" w:rsidP="34383D7A">
      <w:pPr>
        <w:spacing w:after="0" w:line="240" w:lineRule="auto"/>
        <w:jc w:val="both"/>
        <w:rPr>
          <w:rFonts w:ascii="Aptos Narrow" w:hAnsi="Aptos Narrow" w:cs="Calibri"/>
          <w:b/>
          <w:bCs/>
          <w:sz w:val="20"/>
          <w:szCs w:val="20"/>
          <w:lang w:val="es-ES"/>
        </w:rPr>
      </w:pPr>
    </w:p>
    <w:p w14:paraId="486E5DFB" w14:textId="44D3ED88" w:rsidR="40F5E786" w:rsidRPr="007C1FEE" w:rsidRDefault="40F5E786" w:rsidP="00A453A3">
      <w:pPr>
        <w:shd w:val="clear" w:color="auto" w:fill="FFFFFF" w:themeFill="background1"/>
        <w:spacing w:after="0"/>
        <w:ind w:left="567"/>
        <w:jc w:val="both"/>
        <w:rPr>
          <w:rFonts w:ascii="Aptos Narrow" w:eastAsia="Verdana" w:hAnsi="Aptos Narrow" w:cs="Verdana"/>
          <w:color w:val="000000" w:themeColor="text1"/>
          <w:sz w:val="20"/>
          <w:szCs w:val="20"/>
          <w:lang w:val="es-ES"/>
        </w:rPr>
      </w:pPr>
      <w:r w:rsidRPr="007C1FEE">
        <w:rPr>
          <w:rFonts w:ascii="Aptos Narrow" w:eastAsia="Verdana" w:hAnsi="Aptos Narrow" w:cs="Verdana"/>
          <w:b/>
          <w:bCs/>
          <w:color w:val="000000" w:themeColor="text1"/>
          <w:sz w:val="20"/>
          <w:szCs w:val="20"/>
          <w:lang w:val="es-ES"/>
        </w:rPr>
        <w:t xml:space="preserve">Importante: </w:t>
      </w:r>
      <w:r w:rsidRPr="007C1FEE">
        <w:rPr>
          <w:rFonts w:ascii="Aptos Narrow" w:eastAsia="Verdana" w:hAnsi="Aptos Narrow" w:cs="Verdana"/>
          <w:color w:val="000000" w:themeColor="text1"/>
          <w:sz w:val="20"/>
          <w:szCs w:val="20"/>
          <w:lang w:val="es-ES"/>
        </w:rPr>
        <w:t xml:space="preserve">Fechas, itinerarios y precios pueden cambiar sin aviso previo. </w:t>
      </w:r>
    </w:p>
    <w:p w14:paraId="55EEE103" w14:textId="494EA5DD" w:rsidR="40F5E786" w:rsidRPr="007C1FEE" w:rsidRDefault="40F5E786" w:rsidP="00A453A3">
      <w:pPr>
        <w:shd w:val="clear" w:color="auto" w:fill="FFFFFF" w:themeFill="background1"/>
        <w:spacing w:after="0"/>
        <w:ind w:left="567"/>
        <w:jc w:val="both"/>
        <w:rPr>
          <w:rFonts w:ascii="Aptos Narrow" w:eastAsia="Aptos" w:hAnsi="Aptos Narrow" w:cs="Aptos"/>
          <w:color w:val="242424"/>
          <w:sz w:val="20"/>
          <w:szCs w:val="20"/>
          <w:lang w:val="es-ES"/>
        </w:rPr>
      </w:pPr>
      <w:r w:rsidRPr="007C1FEE">
        <w:rPr>
          <w:rFonts w:ascii="Aptos Narrow" w:eastAsia="Aptos" w:hAnsi="Aptos Narrow" w:cs="Aptos"/>
          <w:color w:val="242424"/>
          <w:sz w:val="20"/>
          <w:szCs w:val="20"/>
          <w:lang w:val="es-ES"/>
        </w:rPr>
        <w:t>Nos reservamos el derecho a realizar cambios sobre el itinerario final por motivos operativos.</w:t>
      </w:r>
    </w:p>
    <w:p w14:paraId="19293881" w14:textId="1C7DA390" w:rsidR="34383D7A" w:rsidRDefault="34383D7A" w:rsidP="34383D7A">
      <w:pPr>
        <w:spacing w:after="0" w:line="240" w:lineRule="auto"/>
        <w:jc w:val="both"/>
        <w:rPr>
          <w:rFonts w:ascii="Aptos Narrow" w:hAnsi="Aptos Narrow" w:cs="Calibri"/>
          <w:b/>
          <w:bCs/>
          <w:sz w:val="20"/>
          <w:szCs w:val="20"/>
          <w:lang w:val="es-ES"/>
        </w:rPr>
      </w:pPr>
    </w:p>
    <w:p w14:paraId="16138F70" w14:textId="77777777" w:rsidR="00316BE8" w:rsidRDefault="00316BE8" w:rsidP="34383D7A">
      <w:pPr>
        <w:spacing w:after="0" w:line="240" w:lineRule="auto"/>
        <w:jc w:val="both"/>
        <w:rPr>
          <w:rFonts w:ascii="Aptos Narrow" w:hAnsi="Aptos Narrow" w:cs="Calibri"/>
          <w:b/>
          <w:bCs/>
          <w:sz w:val="20"/>
          <w:szCs w:val="20"/>
          <w:lang w:val="es-ES"/>
        </w:rPr>
      </w:pPr>
    </w:p>
    <w:p w14:paraId="34EDA6BE" w14:textId="77777777" w:rsidR="00536B11" w:rsidRPr="00463975" w:rsidRDefault="00536B11" w:rsidP="00536B11">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1C22A7AF"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7887A42F"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06B2A773"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0ECE8A5F"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249F1CB4"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071CF618"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7D199BE1"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5A7E0A89"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30671717"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7DEDA7B7"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214819EF" w14:textId="77777777" w:rsidR="00536B11" w:rsidRPr="00463975" w:rsidRDefault="00536B11" w:rsidP="00536B1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52AAC1B5" w14:textId="771D96BB" w:rsidR="00316BE8" w:rsidRDefault="00316BE8" w:rsidP="00316BE8">
      <w:pPr>
        <w:spacing w:after="0" w:line="240" w:lineRule="auto"/>
        <w:contextualSpacing/>
        <w:jc w:val="both"/>
        <w:rPr>
          <w:rFonts w:ascii="Aptos Narrow" w:eastAsia="Times New Roman" w:hAnsi="Aptos Narrow"/>
          <w:b/>
          <w:bCs/>
          <w:sz w:val="20"/>
          <w:szCs w:val="20"/>
          <w:lang w:eastAsia="pt-PT"/>
        </w:rPr>
      </w:pPr>
    </w:p>
    <w:p w14:paraId="07726F8B" w14:textId="77777777" w:rsidR="00316BE8" w:rsidRDefault="00316BE8" w:rsidP="34383D7A">
      <w:pPr>
        <w:spacing w:after="0" w:line="240" w:lineRule="auto"/>
        <w:jc w:val="both"/>
        <w:rPr>
          <w:rFonts w:ascii="Aptos Narrow" w:hAnsi="Aptos Narrow" w:cs="Calibri"/>
          <w:b/>
          <w:bCs/>
          <w:sz w:val="20"/>
          <w:szCs w:val="20"/>
          <w:lang w:val="es-ES"/>
        </w:rPr>
      </w:pPr>
    </w:p>
    <w:p w14:paraId="4C2DCF48" w14:textId="77777777" w:rsidR="00316BE8" w:rsidRDefault="00316BE8" w:rsidP="34383D7A">
      <w:pPr>
        <w:spacing w:after="0" w:line="240" w:lineRule="auto"/>
        <w:jc w:val="both"/>
        <w:rPr>
          <w:rFonts w:ascii="Aptos Narrow" w:hAnsi="Aptos Narrow" w:cs="Calibri"/>
          <w:b/>
          <w:bCs/>
          <w:sz w:val="20"/>
          <w:szCs w:val="20"/>
          <w:lang w:val="es-ES"/>
        </w:rPr>
      </w:pPr>
    </w:p>
    <w:p w14:paraId="1475E84F" w14:textId="77777777" w:rsidR="00316BE8" w:rsidRDefault="00316BE8" w:rsidP="34383D7A">
      <w:pPr>
        <w:spacing w:after="0" w:line="240" w:lineRule="auto"/>
        <w:jc w:val="both"/>
        <w:rPr>
          <w:rFonts w:ascii="Aptos Narrow" w:hAnsi="Aptos Narrow" w:cs="Calibri"/>
          <w:b/>
          <w:bCs/>
          <w:sz w:val="20"/>
          <w:szCs w:val="20"/>
          <w:lang w:val="es-ES"/>
        </w:rPr>
      </w:pPr>
    </w:p>
    <w:p w14:paraId="0A5DC870" w14:textId="517AFF30" w:rsidR="00316BE8" w:rsidRDefault="00316BE8" w:rsidP="34383D7A">
      <w:pPr>
        <w:spacing w:after="0" w:line="240" w:lineRule="auto"/>
        <w:jc w:val="both"/>
        <w:rPr>
          <w:rFonts w:ascii="Aptos Narrow" w:hAnsi="Aptos Narrow" w:cs="Calibri"/>
          <w:b/>
          <w:bCs/>
          <w:sz w:val="20"/>
          <w:szCs w:val="20"/>
          <w:lang w:val="es-ES"/>
        </w:rPr>
      </w:pPr>
    </w:p>
    <w:p w14:paraId="4ADF2AD5" w14:textId="77777777" w:rsidR="00316BE8" w:rsidRDefault="00316BE8" w:rsidP="34383D7A">
      <w:pPr>
        <w:spacing w:after="0" w:line="240" w:lineRule="auto"/>
        <w:jc w:val="both"/>
        <w:rPr>
          <w:rFonts w:ascii="Aptos Narrow" w:hAnsi="Aptos Narrow" w:cs="Calibri"/>
          <w:b/>
          <w:bCs/>
          <w:sz w:val="20"/>
          <w:szCs w:val="20"/>
          <w:lang w:val="es-ES"/>
        </w:rPr>
      </w:pPr>
    </w:p>
    <w:p w14:paraId="6E7B056B" w14:textId="25AA2249" w:rsidR="00316BE8" w:rsidRDefault="00316BE8" w:rsidP="34383D7A">
      <w:pPr>
        <w:spacing w:after="0" w:line="240" w:lineRule="auto"/>
        <w:jc w:val="both"/>
        <w:rPr>
          <w:rFonts w:ascii="Aptos Narrow" w:hAnsi="Aptos Narrow" w:cs="Calibri"/>
          <w:b/>
          <w:bCs/>
          <w:sz w:val="20"/>
          <w:szCs w:val="20"/>
          <w:lang w:val="es-ES"/>
        </w:rPr>
      </w:pPr>
    </w:p>
    <w:p w14:paraId="008BC420" w14:textId="77777777" w:rsidR="00316BE8" w:rsidRDefault="00316BE8" w:rsidP="34383D7A">
      <w:pPr>
        <w:spacing w:after="0" w:line="240" w:lineRule="auto"/>
        <w:jc w:val="both"/>
        <w:rPr>
          <w:rFonts w:ascii="Aptos Narrow" w:hAnsi="Aptos Narrow" w:cs="Calibri"/>
          <w:b/>
          <w:bCs/>
          <w:sz w:val="20"/>
          <w:szCs w:val="20"/>
          <w:lang w:val="es-ES"/>
        </w:rPr>
      </w:pPr>
    </w:p>
    <w:p w14:paraId="0CEFA29F" w14:textId="77777777" w:rsidR="00316BE8" w:rsidRDefault="00316BE8" w:rsidP="34383D7A">
      <w:pPr>
        <w:spacing w:after="0" w:line="240" w:lineRule="auto"/>
        <w:jc w:val="both"/>
        <w:rPr>
          <w:rFonts w:ascii="Aptos Narrow" w:hAnsi="Aptos Narrow" w:cs="Calibri"/>
          <w:b/>
          <w:bCs/>
          <w:sz w:val="20"/>
          <w:szCs w:val="20"/>
          <w:lang w:val="es-ES"/>
        </w:rPr>
      </w:pPr>
    </w:p>
    <w:p w14:paraId="603E5A92" w14:textId="26095FFF" w:rsidR="00316BE8" w:rsidRDefault="00316BE8" w:rsidP="34383D7A">
      <w:pPr>
        <w:spacing w:after="0" w:line="240" w:lineRule="auto"/>
        <w:jc w:val="both"/>
        <w:rPr>
          <w:rFonts w:ascii="Aptos Narrow" w:hAnsi="Aptos Narrow" w:cs="Calibri"/>
          <w:b/>
          <w:bCs/>
          <w:sz w:val="20"/>
          <w:szCs w:val="20"/>
          <w:lang w:val="es-ES"/>
        </w:rPr>
      </w:pPr>
    </w:p>
    <w:p w14:paraId="532569D8" w14:textId="284C642F" w:rsidR="00316BE8" w:rsidRDefault="00316BE8" w:rsidP="34383D7A">
      <w:pPr>
        <w:spacing w:after="0" w:line="240" w:lineRule="auto"/>
        <w:jc w:val="both"/>
        <w:rPr>
          <w:rFonts w:ascii="Aptos Narrow" w:hAnsi="Aptos Narrow" w:cs="Calibri"/>
          <w:b/>
          <w:bCs/>
          <w:sz w:val="20"/>
          <w:szCs w:val="20"/>
          <w:lang w:val="es-ES"/>
        </w:rPr>
      </w:pPr>
    </w:p>
    <w:p w14:paraId="5D5A5AAF" w14:textId="77777777" w:rsidR="00316BE8" w:rsidRDefault="00316BE8" w:rsidP="34383D7A">
      <w:pPr>
        <w:spacing w:after="0" w:line="240" w:lineRule="auto"/>
        <w:jc w:val="both"/>
        <w:rPr>
          <w:rFonts w:ascii="Aptos Narrow" w:hAnsi="Aptos Narrow" w:cs="Calibri"/>
          <w:b/>
          <w:bCs/>
          <w:sz w:val="20"/>
          <w:szCs w:val="20"/>
          <w:lang w:val="es-ES"/>
        </w:rPr>
      </w:pPr>
    </w:p>
    <w:p w14:paraId="6E55D5E5" w14:textId="79FB6CAE" w:rsidR="00316BE8" w:rsidRDefault="00316BE8" w:rsidP="34383D7A">
      <w:pPr>
        <w:spacing w:after="0" w:line="240" w:lineRule="auto"/>
        <w:jc w:val="both"/>
        <w:rPr>
          <w:rFonts w:ascii="Aptos Narrow" w:hAnsi="Aptos Narrow" w:cs="Calibri"/>
          <w:b/>
          <w:bCs/>
          <w:sz w:val="20"/>
          <w:szCs w:val="20"/>
          <w:lang w:val="es-ES"/>
        </w:rPr>
      </w:pPr>
    </w:p>
    <w:p w14:paraId="6DFBA8BA" w14:textId="77777777" w:rsidR="00316BE8" w:rsidRDefault="00316BE8" w:rsidP="34383D7A">
      <w:pPr>
        <w:spacing w:after="0" w:line="240" w:lineRule="auto"/>
        <w:jc w:val="both"/>
        <w:rPr>
          <w:rFonts w:ascii="Aptos Narrow" w:hAnsi="Aptos Narrow" w:cs="Calibri"/>
          <w:b/>
          <w:bCs/>
          <w:sz w:val="20"/>
          <w:szCs w:val="20"/>
          <w:lang w:val="es-ES"/>
        </w:rPr>
      </w:pPr>
    </w:p>
    <w:p w14:paraId="6A84CF32" w14:textId="5E1B4D15" w:rsidR="00316BE8" w:rsidRDefault="00316BE8" w:rsidP="34383D7A">
      <w:pPr>
        <w:spacing w:after="0" w:line="240" w:lineRule="auto"/>
        <w:jc w:val="both"/>
        <w:rPr>
          <w:rFonts w:ascii="Aptos Narrow" w:hAnsi="Aptos Narrow" w:cs="Calibri"/>
          <w:b/>
          <w:bCs/>
          <w:sz w:val="20"/>
          <w:szCs w:val="20"/>
          <w:lang w:val="es-ES"/>
        </w:rPr>
      </w:pPr>
    </w:p>
    <w:p w14:paraId="040D9319" w14:textId="2479D8BA" w:rsidR="00316BE8" w:rsidRDefault="00316BE8" w:rsidP="34383D7A">
      <w:pPr>
        <w:spacing w:after="0" w:line="240" w:lineRule="auto"/>
        <w:jc w:val="both"/>
        <w:rPr>
          <w:rFonts w:ascii="Aptos Narrow" w:hAnsi="Aptos Narrow" w:cs="Calibri"/>
          <w:b/>
          <w:bCs/>
          <w:sz w:val="20"/>
          <w:szCs w:val="20"/>
          <w:lang w:val="es-ES"/>
        </w:rPr>
      </w:pPr>
    </w:p>
    <w:p w14:paraId="17D0E912" w14:textId="77777777" w:rsidR="00316BE8" w:rsidRDefault="00316BE8" w:rsidP="34383D7A">
      <w:pPr>
        <w:spacing w:after="0" w:line="240" w:lineRule="auto"/>
        <w:jc w:val="both"/>
        <w:rPr>
          <w:rFonts w:ascii="Aptos Narrow" w:hAnsi="Aptos Narrow" w:cs="Calibri"/>
          <w:b/>
          <w:bCs/>
          <w:sz w:val="20"/>
          <w:szCs w:val="20"/>
          <w:lang w:val="es-ES"/>
        </w:rPr>
      </w:pPr>
    </w:p>
    <w:p w14:paraId="448A19DA" w14:textId="3F47B9EB" w:rsidR="00316BE8" w:rsidRDefault="00316BE8" w:rsidP="34383D7A">
      <w:pPr>
        <w:spacing w:after="0" w:line="240" w:lineRule="auto"/>
        <w:jc w:val="both"/>
        <w:rPr>
          <w:rFonts w:ascii="Aptos Narrow" w:hAnsi="Aptos Narrow" w:cs="Calibri"/>
          <w:b/>
          <w:bCs/>
          <w:sz w:val="20"/>
          <w:szCs w:val="20"/>
          <w:lang w:val="es-ES"/>
        </w:rPr>
      </w:pPr>
    </w:p>
    <w:p w14:paraId="010E9086" w14:textId="452C85A2" w:rsidR="00316BE8" w:rsidRPr="00A453A3" w:rsidRDefault="00536B11" w:rsidP="34383D7A">
      <w:pPr>
        <w:spacing w:after="0" w:line="240" w:lineRule="auto"/>
        <w:jc w:val="both"/>
        <w:rPr>
          <w:rFonts w:ascii="Aptos Narrow" w:hAnsi="Aptos Narrow" w:cs="Calibri"/>
          <w:b/>
          <w:bCs/>
          <w:sz w:val="20"/>
          <w:szCs w:val="20"/>
          <w:lang w:val="es-ES"/>
        </w:rPr>
      </w:pPr>
      <w:r>
        <w:rPr>
          <w:noProof/>
          <w:lang w:val="es-CO" w:eastAsia="es-CO"/>
        </w:rPr>
        <w:drawing>
          <wp:anchor distT="0" distB="0" distL="114300" distR="114300" simplePos="0" relativeHeight="251659264" behindDoc="0" locked="0" layoutInCell="1" allowOverlap="1" wp14:anchorId="7BD62786" wp14:editId="580F81E0">
            <wp:simplePos x="0" y="0"/>
            <wp:positionH relativeFrom="page">
              <wp:align>right</wp:align>
            </wp:positionH>
            <wp:positionV relativeFrom="paragraph">
              <wp:posOffset>1151890</wp:posOffset>
            </wp:positionV>
            <wp:extent cx="7657465" cy="10750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16BE8" w:rsidRPr="00A453A3" w:rsidSect="00C63094">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62F61" w14:textId="77777777" w:rsidR="00AE3C40" w:rsidRDefault="00AE3C40" w:rsidP="003138AE">
      <w:pPr>
        <w:spacing w:after="0" w:line="240" w:lineRule="auto"/>
      </w:pPr>
      <w:r>
        <w:separator/>
      </w:r>
    </w:p>
  </w:endnote>
  <w:endnote w:type="continuationSeparator" w:id="0">
    <w:p w14:paraId="21654E7F" w14:textId="77777777" w:rsidR="00AE3C40" w:rsidRDefault="00AE3C40" w:rsidP="003138AE">
      <w:pPr>
        <w:spacing w:after="0" w:line="240" w:lineRule="auto"/>
      </w:pPr>
      <w:r>
        <w:continuationSeparator/>
      </w:r>
    </w:p>
  </w:endnote>
  <w:endnote w:type="continuationNotice" w:id="1">
    <w:p w14:paraId="61B2B884" w14:textId="77777777" w:rsidR="00AE3C40" w:rsidRDefault="00AE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B0D1" w14:textId="77777777" w:rsidR="00AE3C40" w:rsidRDefault="00AE3C40" w:rsidP="003138AE">
      <w:pPr>
        <w:spacing w:after="0" w:line="240" w:lineRule="auto"/>
      </w:pPr>
      <w:r>
        <w:separator/>
      </w:r>
    </w:p>
  </w:footnote>
  <w:footnote w:type="continuationSeparator" w:id="0">
    <w:p w14:paraId="56EEABCA" w14:textId="77777777" w:rsidR="00AE3C40" w:rsidRDefault="00AE3C40" w:rsidP="003138AE">
      <w:pPr>
        <w:spacing w:after="0" w:line="240" w:lineRule="auto"/>
      </w:pPr>
      <w:r>
        <w:continuationSeparator/>
      </w:r>
    </w:p>
  </w:footnote>
  <w:footnote w:type="continuationNotice" w:id="1">
    <w:p w14:paraId="6B3EFF67" w14:textId="77777777" w:rsidR="00AE3C40" w:rsidRDefault="00AE3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97B2" w14:textId="65AF56AB" w:rsidR="003138AE" w:rsidRDefault="003138AE">
    <w:pPr>
      <w:pStyle w:val="Encabezado"/>
    </w:pPr>
    <w:r>
      <w:rPr>
        <w:noProof/>
        <w:lang w:val="es-CO" w:eastAsia="es-CO"/>
      </w:rPr>
      <w:drawing>
        <wp:inline distT="0" distB="0" distL="0" distR="0" wp14:anchorId="129CD93B" wp14:editId="7E19221A">
          <wp:extent cx="1200150" cy="390049"/>
          <wp:effectExtent l="0" t="0" r="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569" cy="392785"/>
                  </a:xfrm>
                  <a:prstGeom prst="rect">
                    <a:avLst/>
                  </a:prstGeom>
                  <a:noFill/>
                  <a:ln>
                    <a:noFill/>
                  </a:ln>
                </pic:spPr>
              </pic:pic>
            </a:graphicData>
          </a:graphic>
        </wp:inline>
      </w:drawing>
    </w:r>
  </w:p>
  <w:p w14:paraId="37832680" w14:textId="77777777" w:rsidR="003138AE" w:rsidRDefault="00313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512F1A"/>
    <w:multiLevelType w:val="hybridMultilevel"/>
    <w:tmpl w:val="51DE3FD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FE10AB"/>
    <w:multiLevelType w:val="hybridMultilevel"/>
    <w:tmpl w:val="EBD2952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227F0D9F"/>
    <w:multiLevelType w:val="hybridMultilevel"/>
    <w:tmpl w:val="EC56620A"/>
    <w:lvl w:ilvl="0" w:tplc="0008AF0A">
      <w:start w:val="1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B9A7A37"/>
    <w:multiLevelType w:val="hybridMultilevel"/>
    <w:tmpl w:val="357401A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2CF62157"/>
    <w:multiLevelType w:val="hybridMultilevel"/>
    <w:tmpl w:val="70865C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F11CB"/>
    <w:multiLevelType w:val="hybridMultilevel"/>
    <w:tmpl w:val="3CFE57C4"/>
    <w:lvl w:ilvl="0" w:tplc="965264BA">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A8C0313"/>
    <w:multiLevelType w:val="hybridMultilevel"/>
    <w:tmpl w:val="5D7240E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2050B74"/>
    <w:multiLevelType w:val="hybridMultilevel"/>
    <w:tmpl w:val="2EDE62C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2AD1A71"/>
    <w:multiLevelType w:val="hybridMultilevel"/>
    <w:tmpl w:val="161A3848"/>
    <w:lvl w:ilvl="0" w:tplc="965264BA">
      <w:start w:val="3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3252917">
    <w:abstractNumId w:val="7"/>
  </w:num>
  <w:num w:numId="2" w16cid:durableId="218984451">
    <w:abstractNumId w:val="1"/>
  </w:num>
  <w:num w:numId="3" w16cid:durableId="520095760">
    <w:abstractNumId w:val="0"/>
  </w:num>
  <w:num w:numId="4" w16cid:durableId="480973833">
    <w:abstractNumId w:val="4"/>
  </w:num>
  <w:num w:numId="5" w16cid:durableId="993601689">
    <w:abstractNumId w:val="5"/>
  </w:num>
  <w:num w:numId="6" w16cid:durableId="732120953">
    <w:abstractNumId w:val="3"/>
  </w:num>
  <w:num w:numId="7" w16cid:durableId="980037024">
    <w:abstractNumId w:val="6"/>
  </w:num>
  <w:num w:numId="8" w16cid:durableId="1001539933">
    <w:abstractNumId w:val="8"/>
  </w:num>
  <w:num w:numId="9" w16cid:durableId="591401959">
    <w:abstractNumId w:val="10"/>
  </w:num>
  <w:num w:numId="10" w16cid:durableId="1560364146">
    <w:abstractNumId w:val="2"/>
  </w:num>
  <w:num w:numId="11" w16cid:durableId="1240170219">
    <w:abstractNumId w:val="11"/>
  </w:num>
  <w:num w:numId="12" w16cid:durableId="72318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16916"/>
    <w:rsid w:val="00033E1F"/>
    <w:rsid w:val="000505CC"/>
    <w:rsid w:val="000526FA"/>
    <w:rsid w:val="000570CA"/>
    <w:rsid w:val="00057684"/>
    <w:rsid w:val="00063D5E"/>
    <w:rsid w:val="000740F4"/>
    <w:rsid w:val="00074580"/>
    <w:rsid w:val="000751C2"/>
    <w:rsid w:val="00075CEA"/>
    <w:rsid w:val="00077B1C"/>
    <w:rsid w:val="00080844"/>
    <w:rsid w:val="00084DD3"/>
    <w:rsid w:val="000858EA"/>
    <w:rsid w:val="000913B9"/>
    <w:rsid w:val="000942CD"/>
    <w:rsid w:val="000A70D0"/>
    <w:rsid w:val="000D40B2"/>
    <w:rsid w:val="000D453E"/>
    <w:rsid w:val="0010678A"/>
    <w:rsid w:val="00135485"/>
    <w:rsid w:val="001542BD"/>
    <w:rsid w:val="00155EC4"/>
    <w:rsid w:val="001715ED"/>
    <w:rsid w:val="00173CFC"/>
    <w:rsid w:val="001909B8"/>
    <w:rsid w:val="0019381E"/>
    <w:rsid w:val="001A26A9"/>
    <w:rsid w:val="001B29F2"/>
    <w:rsid w:val="001B3DBE"/>
    <w:rsid w:val="001B7228"/>
    <w:rsid w:val="001B7D32"/>
    <w:rsid w:val="001C21F2"/>
    <w:rsid w:val="001C4F68"/>
    <w:rsid w:val="001C722D"/>
    <w:rsid w:val="001D6056"/>
    <w:rsid w:val="001F7EE7"/>
    <w:rsid w:val="0021088A"/>
    <w:rsid w:val="0021490F"/>
    <w:rsid w:val="00226610"/>
    <w:rsid w:val="00227D50"/>
    <w:rsid w:val="00237C17"/>
    <w:rsid w:val="00241154"/>
    <w:rsid w:val="00243429"/>
    <w:rsid w:val="00257568"/>
    <w:rsid w:val="00274D81"/>
    <w:rsid w:val="00275695"/>
    <w:rsid w:val="00287939"/>
    <w:rsid w:val="002916F9"/>
    <w:rsid w:val="00293637"/>
    <w:rsid w:val="00297ECC"/>
    <w:rsid w:val="002A075D"/>
    <w:rsid w:val="002A2C35"/>
    <w:rsid w:val="002B1054"/>
    <w:rsid w:val="002B2D56"/>
    <w:rsid w:val="002C40A2"/>
    <w:rsid w:val="002C497E"/>
    <w:rsid w:val="002E060F"/>
    <w:rsid w:val="002F1C1D"/>
    <w:rsid w:val="002F2E40"/>
    <w:rsid w:val="00310B36"/>
    <w:rsid w:val="003120D8"/>
    <w:rsid w:val="003138AE"/>
    <w:rsid w:val="00316BE8"/>
    <w:rsid w:val="0032393E"/>
    <w:rsid w:val="00336E3D"/>
    <w:rsid w:val="003469F8"/>
    <w:rsid w:val="00353980"/>
    <w:rsid w:val="003548A6"/>
    <w:rsid w:val="00355BEC"/>
    <w:rsid w:val="0036310B"/>
    <w:rsid w:val="00364262"/>
    <w:rsid w:val="00376B6C"/>
    <w:rsid w:val="00383B02"/>
    <w:rsid w:val="00385A39"/>
    <w:rsid w:val="003867EF"/>
    <w:rsid w:val="0039214E"/>
    <w:rsid w:val="003A1DB2"/>
    <w:rsid w:val="003A5BB6"/>
    <w:rsid w:val="003E1C45"/>
    <w:rsid w:val="003E5C16"/>
    <w:rsid w:val="003F1C2F"/>
    <w:rsid w:val="00403EC6"/>
    <w:rsid w:val="0041099E"/>
    <w:rsid w:val="00411FF2"/>
    <w:rsid w:val="004133FB"/>
    <w:rsid w:val="004145E1"/>
    <w:rsid w:val="004153EB"/>
    <w:rsid w:val="00432208"/>
    <w:rsid w:val="00441B0D"/>
    <w:rsid w:val="00452A4A"/>
    <w:rsid w:val="00454952"/>
    <w:rsid w:val="00457795"/>
    <w:rsid w:val="00464119"/>
    <w:rsid w:val="004645AC"/>
    <w:rsid w:val="004671F9"/>
    <w:rsid w:val="00490C85"/>
    <w:rsid w:val="004964FD"/>
    <w:rsid w:val="004B1601"/>
    <w:rsid w:val="004B1E9A"/>
    <w:rsid w:val="004B7333"/>
    <w:rsid w:val="004D202E"/>
    <w:rsid w:val="004E0C1B"/>
    <w:rsid w:val="004E5E57"/>
    <w:rsid w:val="004E76E4"/>
    <w:rsid w:val="004E7AAE"/>
    <w:rsid w:val="00524158"/>
    <w:rsid w:val="00532984"/>
    <w:rsid w:val="0053343F"/>
    <w:rsid w:val="00536B11"/>
    <w:rsid w:val="00540AD4"/>
    <w:rsid w:val="00546CB2"/>
    <w:rsid w:val="0056725D"/>
    <w:rsid w:val="0056729B"/>
    <w:rsid w:val="0057735E"/>
    <w:rsid w:val="00577AC6"/>
    <w:rsid w:val="00585CB8"/>
    <w:rsid w:val="00595C18"/>
    <w:rsid w:val="005B6C10"/>
    <w:rsid w:val="005E0C35"/>
    <w:rsid w:val="005E6BBE"/>
    <w:rsid w:val="005F5A67"/>
    <w:rsid w:val="005F7823"/>
    <w:rsid w:val="00603362"/>
    <w:rsid w:val="00603E0D"/>
    <w:rsid w:val="00612173"/>
    <w:rsid w:val="0061294B"/>
    <w:rsid w:val="006217C3"/>
    <w:rsid w:val="00622723"/>
    <w:rsid w:val="006227D2"/>
    <w:rsid w:val="00633100"/>
    <w:rsid w:val="00634945"/>
    <w:rsid w:val="006355D4"/>
    <w:rsid w:val="006439CD"/>
    <w:rsid w:val="00646ADE"/>
    <w:rsid w:val="00670F2F"/>
    <w:rsid w:val="006753C2"/>
    <w:rsid w:val="00697191"/>
    <w:rsid w:val="006A216A"/>
    <w:rsid w:val="006A7A89"/>
    <w:rsid w:val="006C084C"/>
    <w:rsid w:val="006C2F5F"/>
    <w:rsid w:val="006C6B48"/>
    <w:rsid w:val="006D06BA"/>
    <w:rsid w:val="006D297F"/>
    <w:rsid w:val="006E1DF8"/>
    <w:rsid w:val="006E46AD"/>
    <w:rsid w:val="006E6A80"/>
    <w:rsid w:val="006F5E51"/>
    <w:rsid w:val="00713CF3"/>
    <w:rsid w:val="007168B5"/>
    <w:rsid w:val="00722A64"/>
    <w:rsid w:val="00730A44"/>
    <w:rsid w:val="00731A47"/>
    <w:rsid w:val="00744FF5"/>
    <w:rsid w:val="00752B82"/>
    <w:rsid w:val="00760850"/>
    <w:rsid w:val="00771114"/>
    <w:rsid w:val="00775ADA"/>
    <w:rsid w:val="00781664"/>
    <w:rsid w:val="007A48F6"/>
    <w:rsid w:val="007C1FEE"/>
    <w:rsid w:val="007C4715"/>
    <w:rsid w:val="007D26A1"/>
    <w:rsid w:val="007E3445"/>
    <w:rsid w:val="007F2F63"/>
    <w:rsid w:val="007F6E4E"/>
    <w:rsid w:val="00800819"/>
    <w:rsid w:val="00816437"/>
    <w:rsid w:val="00824326"/>
    <w:rsid w:val="00824399"/>
    <w:rsid w:val="00824579"/>
    <w:rsid w:val="00827589"/>
    <w:rsid w:val="0084274B"/>
    <w:rsid w:val="00852AAA"/>
    <w:rsid w:val="00855B9F"/>
    <w:rsid w:val="008569B4"/>
    <w:rsid w:val="008603C7"/>
    <w:rsid w:val="00862CBE"/>
    <w:rsid w:val="00862D6F"/>
    <w:rsid w:val="00867016"/>
    <w:rsid w:val="008B2271"/>
    <w:rsid w:val="008B53FD"/>
    <w:rsid w:val="008C121F"/>
    <w:rsid w:val="008C4907"/>
    <w:rsid w:val="008D0E94"/>
    <w:rsid w:val="008F24A4"/>
    <w:rsid w:val="008F5606"/>
    <w:rsid w:val="008F65AE"/>
    <w:rsid w:val="00912D72"/>
    <w:rsid w:val="009159E2"/>
    <w:rsid w:val="0092087E"/>
    <w:rsid w:val="00924D81"/>
    <w:rsid w:val="00925FC0"/>
    <w:rsid w:val="00926582"/>
    <w:rsid w:val="0093697B"/>
    <w:rsid w:val="0094602B"/>
    <w:rsid w:val="0095176A"/>
    <w:rsid w:val="00951DE4"/>
    <w:rsid w:val="00952A21"/>
    <w:rsid w:val="009750B9"/>
    <w:rsid w:val="009A4E25"/>
    <w:rsid w:val="009B42BF"/>
    <w:rsid w:val="009C0B04"/>
    <w:rsid w:val="009F1948"/>
    <w:rsid w:val="009F660B"/>
    <w:rsid w:val="00A11FB9"/>
    <w:rsid w:val="00A122A4"/>
    <w:rsid w:val="00A42D52"/>
    <w:rsid w:val="00A453A3"/>
    <w:rsid w:val="00A54971"/>
    <w:rsid w:val="00A71AF3"/>
    <w:rsid w:val="00A73037"/>
    <w:rsid w:val="00A80969"/>
    <w:rsid w:val="00A84096"/>
    <w:rsid w:val="00A92EDB"/>
    <w:rsid w:val="00A939EC"/>
    <w:rsid w:val="00A94195"/>
    <w:rsid w:val="00AC432B"/>
    <w:rsid w:val="00AC5A91"/>
    <w:rsid w:val="00AD1677"/>
    <w:rsid w:val="00AD76F7"/>
    <w:rsid w:val="00AE3C40"/>
    <w:rsid w:val="00AE7136"/>
    <w:rsid w:val="00AF1B8D"/>
    <w:rsid w:val="00B0134C"/>
    <w:rsid w:val="00B06620"/>
    <w:rsid w:val="00B32F5F"/>
    <w:rsid w:val="00B3542D"/>
    <w:rsid w:val="00B35ABC"/>
    <w:rsid w:val="00B36685"/>
    <w:rsid w:val="00B37E5C"/>
    <w:rsid w:val="00B42C93"/>
    <w:rsid w:val="00B4358D"/>
    <w:rsid w:val="00B448BA"/>
    <w:rsid w:val="00B47459"/>
    <w:rsid w:val="00B5184E"/>
    <w:rsid w:val="00B5185D"/>
    <w:rsid w:val="00B60949"/>
    <w:rsid w:val="00B62E9D"/>
    <w:rsid w:val="00B6632B"/>
    <w:rsid w:val="00B7643C"/>
    <w:rsid w:val="00B80CB7"/>
    <w:rsid w:val="00B9099E"/>
    <w:rsid w:val="00BA4DF4"/>
    <w:rsid w:val="00BB306C"/>
    <w:rsid w:val="00BB795A"/>
    <w:rsid w:val="00BC0E61"/>
    <w:rsid w:val="00BC1B9A"/>
    <w:rsid w:val="00BC536A"/>
    <w:rsid w:val="00BC6232"/>
    <w:rsid w:val="00BE0749"/>
    <w:rsid w:val="00BE0ABC"/>
    <w:rsid w:val="00BF2CEF"/>
    <w:rsid w:val="00BF628A"/>
    <w:rsid w:val="00C149C5"/>
    <w:rsid w:val="00C16D80"/>
    <w:rsid w:val="00C24D89"/>
    <w:rsid w:val="00C25382"/>
    <w:rsid w:val="00C26785"/>
    <w:rsid w:val="00C27756"/>
    <w:rsid w:val="00C278D5"/>
    <w:rsid w:val="00C37C4D"/>
    <w:rsid w:val="00C44A15"/>
    <w:rsid w:val="00C45FF8"/>
    <w:rsid w:val="00C55C07"/>
    <w:rsid w:val="00C63094"/>
    <w:rsid w:val="00C7560B"/>
    <w:rsid w:val="00CA2A91"/>
    <w:rsid w:val="00CA5967"/>
    <w:rsid w:val="00CC43F4"/>
    <w:rsid w:val="00CC5CAE"/>
    <w:rsid w:val="00CC70B9"/>
    <w:rsid w:val="00CE7C3B"/>
    <w:rsid w:val="00CF226F"/>
    <w:rsid w:val="00D02DB5"/>
    <w:rsid w:val="00D03714"/>
    <w:rsid w:val="00D03F14"/>
    <w:rsid w:val="00D13184"/>
    <w:rsid w:val="00D16A6A"/>
    <w:rsid w:val="00D17498"/>
    <w:rsid w:val="00D23258"/>
    <w:rsid w:val="00D31039"/>
    <w:rsid w:val="00D35736"/>
    <w:rsid w:val="00D63DE0"/>
    <w:rsid w:val="00D74937"/>
    <w:rsid w:val="00D835A2"/>
    <w:rsid w:val="00D9749C"/>
    <w:rsid w:val="00DA6362"/>
    <w:rsid w:val="00DC59C0"/>
    <w:rsid w:val="00DD1965"/>
    <w:rsid w:val="00DD7AD3"/>
    <w:rsid w:val="00DF7C7B"/>
    <w:rsid w:val="00E00028"/>
    <w:rsid w:val="00E02E8F"/>
    <w:rsid w:val="00E13716"/>
    <w:rsid w:val="00E22DE8"/>
    <w:rsid w:val="00E312AD"/>
    <w:rsid w:val="00E34CE7"/>
    <w:rsid w:val="00E36D7A"/>
    <w:rsid w:val="00E621E8"/>
    <w:rsid w:val="00E62923"/>
    <w:rsid w:val="00E668B9"/>
    <w:rsid w:val="00E72576"/>
    <w:rsid w:val="00E732F5"/>
    <w:rsid w:val="00E73EB4"/>
    <w:rsid w:val="00E8595B"/>
    <w:rsid w:val="00E907E9"/>
    <w:rsid w:val="00E94CCF"/>
    <w:rsid w:val="00EC3950"/>
    <w:rsid w:val="00ED0A7C"/>
    <w:rsid w:val="00ED32FE"/>
    <w:rsid w:val="00EE249F"/>
    <w:rsid w:val="00EE2F82"/>
    <w:rsid w:val="00F06F70"/>
    <w:rsid w:val="00F30DF3"/>
    <w:rsid w:val="00F37FB6"/>
    <w:rsid w:val="00F66F65"/>
    <w:rsid w:val="00F77010"/>
    <w:rsid w:val="00F914A0"/>
    <w:rsid w:val="00FA2324"/>
    <w:rsid w:val="00FB24C8"/>
    <w:rsid w:val="00FB76B5"/>
    <w:rsid w:val="00FC0424"/>
    <w:rsid w:val="00FC3CA3"/>
    <w:rsid w:val="00FC5FFB"/>
    <w:rsid w:val="00FD1275"/>
    <w:rsid w:val="00FE0408"/>
    <w:rsid w:val="00FE33B0"/>
    <w:rsid w:val="00FE57B8"/>
    <w:rsid w:val="00FF2C1B"/>
    <w:rsid w:val="00FF6072"/>
    <w:rsid w:val="34383D7A"/>
    <w:rsid w:val="40F5E7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5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760850"/>
    <w:rPr>
      <w:color w:val="0563C1" w:themeColor="hyperlink"/>
      <w:u w:val="single"/>
    </w:rPr>
  </w:style>
  <w:style w:type="paragraph" w:styleId="Encabezado">
    <w:name w:val="header"/>
    <w:basedOn w:val="Normal"/>
    <w:link w:val="EncabezadoCar"/>
    <w:uiPriority w:val="99"/>
    <w:unhideWhenUsed/>
    <w:rsid w:val="003138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8AE"/>
  </w:style>
  <w:style w:type="paragraph" w:styleId="Piedepgina">
    <w:name w:val="footer"/>
    <w:basedOn w:val="Normal"/>
    <w:link w:val="PiedepginaCar"/>
    <w:uiPriority w:val="99"/>
    <w:unhideWhenUsed/>
    <w:rsid w:val="003138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8AE"/>
  </w:style>
  <w:style w:type="table" w:styleId="Tablaconcuadrcula">
    <w:name w:val="Table Grid"/>
    <w:basedOn w:val="Tablanormal"/>
    <w:uiPriority w:val="39"/>
    <w:rsid w:val="0078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A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80153">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611285774">
      <w:bodyDiv w:val="1"/>
      <w:marLeft w:val="0"/>
      <w:marRight w:val="0"/>
      <w:marTop w:val="0"/>
      <w:marBottom w:val="0"/>
      <w:divBdr>
        <w:top w:val="none" w:sz="0" w:space="0" w:color="auto"/>
        <w:left w:val="none" w:sz="0" w:space="0" w:color="auto"/>
        <w:bottom w:val="none" w:sz="0" w:space="0" w:color="auto"/>
        <w:right w:val="none" w:sz="0" w:space="0" w:color="auto"/>
      </w:divBdr>
    </w:div>
    <w:div w:id="747772737">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984235915">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321345390">
      <w:bodyDiv w:val="1"/>
      <w:marLeft w:val="0"/>
      <w:marRight w:val="0"/>
      <w:marTop w:val="0"/>
      <w:marBottom w:val="0"/>
      <w:divBdr>
        <w:top w:val="none" w:sz="0" w:space="0" w:color="auto"/>
        <w:left w:val="none" w:sz="0" w:space="0" w:color="auto"/>
        <w:bottom w:val="none" w:sz="0" w:space="0" w:color="auto"/>
        <w:right w:val="none" w:sz="0" w:space="0" w:color="auto"/>
      </w:divBdr>
    </w:div>
    <w:div w:id="1440299773">
      <w:bodyDiv w:val="1"/>
      <w:marLeft w:val="0"/>
      <w:marRight w:val="0"/>
      <w:marTop w:val="0"/>
      <w:marBottom w:val="0"/>
      <w:divBdr>
        <w:top w:val="none" w:sz="0" w:space="0" w:color="auto"/>
        <w:left w:val="none" w:sz="0" w:space="0" w:color="auto"/>
        <w:bottom w:val="none" w:sz="0" w:space="0" w:color="auto"/>
        <w:right w:val="none" w:sz="0" w:space="0" w:color="auto"/>
      </w:divBdr>
    </w:div>
    <w:div w:id="1842089244">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EBDA8-B0FE-4733-BDDE-DABE5704A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C267A-2FC0-4571-AE2A-BDBA5446D962}">
  <ds:schemaRefs>
    <ds:schemaRef ds:uri="http://schemas.openxmlformats.org/officeDocument/2006/bibliography"/>
  </ds:schemaRefs>
</ds:datastoreItem>
</file>

<file path=customXml/itemProps3.xml><?xml version="1.0" encoding="utf-8"?>
<ds:datastoreItem xmlns:ds="http://schemas.openxmlformats.org/officeDocument/2006/customXml" ds:itemID="{078C42D5-05EE-438D-AC43-FA7081103118}">
  <ds:schemaRefs>
    <ds:schemaRef ds:uri="http://purl.org/dc/dcmitype/"/>
    <ds:schemaRef ds:uri="http://purl.org/dc/elements/1.1/"/>
    <ds:schemaRef ds:uri="http://purl.org/dc/terms/"/>
    <ds:schemaRef ds:uri="http://www.w3.org/XML/1998/namespace"/>
    <ds:schemaRef ds:uri="http://schemas.microsoft.com/office/2006/documentManagement/types"/>
    <ds:schemaRef ds:uri="4e11039f-41a5-4ce0-a14e-9e466975b1da"/>
    <ds:schemaRef ds:uri="http://schemas.openxmlformats.org/package/2006/metadata/core-properties"/>
    <ds:schemaRef ds:uri="http://schemas.microsoft.com/office/infopath/2007/PartnerControls"/>
    <ds:schemaRef ds:uri="53cdbd3b-98ee-478e-8a55-bcd1f35b7a86"/>
    <ds:schemaRef ds:uri="http://schemas.microsoft.com/office/2006/metadata/properties"/>
  </ds:schemaRefs>
</ds:datastoreItem>
</file>

<file path=customXml/itemProps4.xml><?xml version="1.0" encoding="utf-8"?>
<ds:datastoreItem xmlns:ds="http://schemas.openxmlformats.org/officeDocument/2006/customXml" ds:itemID="{407D82F8-2B91-4AFC-914E-1685088F1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3036</Words>
  <Characters>16701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67</cp:revision>
  <dcterms:created xsi:type="dcterms:W3CDTF">2023-06-27T10:30:00Z</dcterms:created>
  <dcterms:modified xsi:type="dcterms:W3CDTF">2024-11-14T14:10:00Z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