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4D694" w14:textId="77777777" w:rsidR="003B0CCC" w:rsidRDefault="003B0CCC" w:rsidP="00F30C3E">
      <w:pPr>
        <w:spacing w:after="0" w:line="240" w:lineRule="auto"/>
        <w:jc w:val="center"/>
        <w:rPr>
          <w:rFonts w:ascii="Aptos" w:hAnsi="Aptos" w:cs="Tahoma"/>
          <w:b/>
          <w:color w:val="000000" w:themeColor="text1"/>
        </w:rPr>
      </w:pPr>
      <w:bookmarkStart w:id="0" w:name="_Hlk71561923"/>
    </w:p>
    <w:p w14:paraId="2353E9C5" w14:textId="77777777" w:rsidR="003B0CCC" w:rsidRPr="003B0CCC" w:rsidRDefault="003B0CCC" w:rsidP="00F30C3E">
      <w:pPr>
        <w:spacing w:after="0" w:line="240" w:lineRule="auto"/>
        <w:jc w:val="center"/>
        <w:rPr>
          <w:rFonts w:ascii="Aptos Narrow" w:hAnsi="Aptos Narrow" w:cs="Tahoma"/>
          <w:b/>
          <w:color w:val="0070C0"/>
        </w:rPr>
      </w:pPr>
    </w:p>
    <w:p w14:paraId="60E38557" w14:textId="77777777" w:rsidR="007B3479" w:rsidRDefault="007B3479" w:rsidP="00F30C3E">
      <w:pPr>
        <w:spacing w:after="0" w:line="240" w:lineRule="auto"/>
        <w:jc w:val="center"/>
        <w:rPr>
          <w:rFonts w:ascii="Aptos Narrow" w:hAnsi="Aptos Narrow" w:cs="Tahoma"/>
          <w:b/>
          <w:color w:val="0070C0"/>
        </w:rPr>
      </w:pPr>
    </w:p>
    <w:p w14:paraId="55A51025" w14:textId="042D8211" w:rsidR="00F30C3E" w:rsidRPr="003B0CCC" w:rsidRDefault="00F30C3E" w:rsidP="00F30C3E">
      <w:pPr>
        <w:spacing w:after="0" w:line="240" w:lineRule="auto"/>
        <w:jc w:val="center"/>
        <w:rPr>
          <w:rFonts w:ascii="Aptos Narrow" w:hAnsi="Aptos Narrow" w:cs="Tahoma"/>
          <w:b/>
          <w:color w:val="0070C0"/>
        </w:rPr>
      </w:pPr>
      <w:r w:rsidRPr="003B0CCC">
        <w:rPr>
          <w:rFonts w:ascii="Aptos Narrow" w:hAnsi="Aptos Narrow" w:cs="Tahoma"/>
          <w:b/>
          <w:color w:val="0070C0"/>
        </w:rPr>
        <w:t xml:space="preserve">PORTUGAL </w:t>
      </w:r>
      <w:r w:rsidR="0033170A" w:rsidRPr="003B0CCC">
        <w:rPr>
          <w:rFonts w:ascii="Aptos Narrow" w:hAnsi="Aptos Narrow" w:cs="Tahoma"/>
          <w:b/>
          <w:color w:val="0070C0"/>
        </w:rPr>
        <w:t>A TU ALCANCE</w:t>
      </w:r>
      <w:r w:rsidRPr="003B0CCC">
        <w:rPr>
          <w:rFonts w:ascii="Aptos Narrow" w:hAnsi="Aptos Narrow" w:cs="Tahoma"/>
          <w:b/>
          <w:color w:val="0070C0"/>
        </w:rPr>
        <w:t xml:space="preserve"> </w:t>
      </w:r>
      <w:r w:rsidR="00F64635" w:rsidRPr="003B0CCC">
        <w:rPr>
          <w:rFonts w:ascii="Aptos Narrow" w:hAnsi="Aptos Narrow" w:cs="Tahoma"/>
          <w:b/>
          <w:color w:val="0070C0"/>
        </w:rPr>
        <w:t xml:space="preserve">– </w:t>
      </w:r>
      <w:r w:rsidRPr="003B0CCC">
        <w:rPr>
          <w:rFonts w:ascii="Aptos Narrow" w:hAnsi="Aptos Narrow" w:cs="Tahoma"/>
          <w:b/>
          <w:color w:val="0070C0"/>
        </w:rPr>
        <w:t>202</w:t>
      </w:r>
      <w:r w:rsidR="008D7B03" w:rsidRPr="003B0CCC">
        <w:rPr>
          <w:rFonts w:ascii="Aptos Narrow" w:hAnsi="Aptos Narrow" w:cs="Tahoma"/>
          <w:b/>
          <w:color w:val="0070C0"/>
        </w:rPr>
        <w:t>5</w:t>
      </w:r>
      <w:r w:rsidR="0082482F" w:rsidRPr="003B0CCC">
        <w:rPr>
          <w:rFonts w:ascii="Aptos Narrow" w:hAnsi="Aptos Narrow" w:cs="Tahoma"/>
          <w:b/>
          <w:color w:val="0070C0"/>
        </w:rPr>
        <w:t>/26</w:t>
      </w:r>
    </w:p>
    <w:p w14:paraId="38692D0A" w14:textId="69858EA8" w:rsidR="00F30C3E" w:rsidRPr="003B0CCC" w:rsidRDefault="00F92831" w:rsidP="00F30C3E">
      <w:pPr>
        <w:spacing w:after="0" w:line="240" w:lineRule="auto"/>
        <w:jc w:val="center"/>
        <w:rPr>
          <w:rFonts w:ascii="Aptos Narrow" w:hAnsi="Aptos Narrow" w:cs="Tahoma"/>
          <w:bCs/>
          <w:color w:val="000000" w:themeColor="text1"/>
          <w:sz w:val="20"/>
          <w:szCs w:val="20"/>
        </w:rPr>
      </w:pPr>
      <w:r w:rsidRPr="003B0CCC">
        <w:rPr>
          <w:rFonts w:ascii="Aptos Narrow" w:hAnsi="Aptos Narrow" w:cs="Tahoma"/>
          <w:bCs/>
          <w:color w:val="0070C0"/>
          <w:sz w:val="20"/>
          <w:szCs w:val="20"/>
        </w:rPr>
        <w:t xml:space="preserve">LISBOA A </w:t>
      </w:r>
      <w:r w:rsidR="00F30C3E" w:rsidRPr="003B0CCC">
        <w:rPr>
          <w:rFonts w:ascii="Aptos Narrow" w:hAnsi="Aptos Narrow" w:cs="Tahoma"/>
          <w:bCs/>
          <w:color w:val="0070C0"/>
          <w:sz w:val="20"/>
          <w:szCs w:val="20"/>
        </w:rPr>
        <w:t xml:space="preserve">OPORTO </w:t>
      </w:r>
    </w:p>
    <w:p w14:paraId="6B7A79D4" w14:textId="77777777" w:rsidR="00F30C3E" w:rsidRPr="003B0CCC" w:rsidRDefault="00F30C3E" w:rsidP="00F30C3E">
      <w:pPr>
        <w:spacing w:after="0" w:line="240" w:lineRule="auto"/>
        <w:jc w:val="center"/>
        <w:rPr>
          <w:rFonts w:ascii="Aptos Narrow" w:hAnsi="Aptos Narrow" w:cs="Tahoma"/>
          <w:color w:val="000000" w:themeColor="text1"/>
          <w:sz w:val="20"/>
          <w:szCs w:val="20"/>
        </w:rPr>
      </w:pPr>
    </w:p>
    <w:p w14:paraId="0F53AD40" w14:textId="4FB0A0CC" w:rsidR="00F30C3E" w:rsidRPr="007F2535" w:rsidRDefault="00F30C3E" w:rsidP="00F30C3E">
      <w:pPr>
        <w:suppressAutoHyphens/>
        <w:autoSpaceDN w:val="0"/>
        <w:spacing w:after="0" w:line="240" w:lineRule="auto"/>
        <w:jc w:val="center"/>
        <w:rPr>
          <w:rFonts w:ascii="Aptos Narrow" w:eastAsia="Calibri" w:hAnsi="Aptos Narrow" w:cs="Arial"/>
          <w:b/>
          <w:bCs/>
          <w:caps/>
          <w:sz w:val="20"/>
          <w:szCs w:val="20"/>
          <w:lang w:val="es-ES"/>
        </w:rPr>
      </w:pPr>
      <w:r w:rsidRPr="007F2535">
        <w:rPr>
          <w:rFonts w:ascii="Aptos Narrow" w:eastAsia="Calibri" w:hAnsi="Aptos Narrow" w:cs="Arial"/>
          <w:b/>
          <w:bCs/>
          <w:caps/>
          <w:sz w:val="20"/>
          <w:szCs w:val="20"/>
          <w:lang w:val="es-ES"/>
        </w:rPr>
        <w:t>8 días DE VIAJE CON DESAYUNO | 8 DÍA(S) | 7 NOCHES</w:t>
      </w:r>
    </w:p>
    <w:p w14:paraId="368C3BE4" w14:textId="690156F4" w:rsidR="00F30C3E" w:rsidRPr="004E7ABB" w:rsidRDefault="00F30C3E" w:rsidP="004E7ABB">
      <w:pPr>
        <w:spacing w:after="0" w:line="240" w:lineRule="auto"/>
        <w:jc w:val="center"/>
        <w:rPr>
          <w:rFonts w:ascii="Aptos Narrow" w:hAnsi="Aptos Narrow" w:cs="Tahoma"/>
          <w:color w:val="000000" w:themeColor="text1"/>
          <w:sz w:val="20"/>
          <w:szCs w:val="20"/>
        </w:rPr>
      </w:pPr>
      <w:r w:rsidRPr="003B0CCC">
        <w:rPr>
          <w:rFonts w:ascii="Aptos Narrow" w:eastAsia="Times New Roman" w:hAnsi="Aptos Narrow" w:cs="Tahoma"/>
          <w:b/>
          <w:color w:val="000000" w:themeColor="text1"/>
          <w:sz w:val="20"/>
          <w:szCs w:val="20"/>
          <w:lang w:eastAsia="pt-PT"/>
        </w:rPr>
        <w:t>Visitando:</w:t>
      </w:r>
      <w:r w:rsidRPr="003B0CCC">
        <w:rPr>
          <w:rFonts w:ascii="Aptos Narrow" w:eastAsia="Times New Roman" w:hAnsi="Aptos Narrow" w:cs="Tahoma"/>
          <w:color w:val="000000" w:themeColor="text1"/>
          <w:sz w:val="20"/>
          <w:szCs w:val="20"/>
          <w:lang w:eastAsia="pt-PT"/>
        </w:rPr>
        <w:t xml:space="preserve"> </w:t>
      </w:r>
      <w:bookmarkStart w:id="1" w:name="_Hlk69905904"/>
      <w:r w:rsidR="004E7ABB" w:rsidRPr="004E7ABB">
        <w:rPr>
          <w:rFonts w:ascii="Aptos Narrow" w:hAnsi="Aptos Narrow" w:cs="Tahoma"/>
          <w:color w:val="000000" w:themeColor="text1"/>
          <w:sz w:val="20"/>
          <w:szCs w:val="20"/>
        </w:rPr>
        <w:t>Lisboa, Óbidos, Coímbra, Mealhada, Costa</w:t>
      </w:r>
      <w:r w:rsidR="004E7ABB">
        <w:rPr>
          <w:rFonts w:ascii="Aptos Narrow" w:hAnsi="Aptos Narrow" w:cs="Tahoma"/>
          <w:color w:val="000000" w:themeColor="text1"/>
          <w:sz w:val="20"/>
          <w:szCs w:val="20"/>
        </w:rPr>
        <w:t xml:space="preserve"> </w:t>
      </w:r>
      <w:r w:rsidR="004E7ABB" w:rsidRPr="004E7ABB">
        <w:rPr>
          <w:rFonts w:ascii="Aptos Narrow" w:hAnsi="Aptos Narrow" w:cs="Tahoma"/>
          <w:color w:val="000000" w:themeColor="text1"/>
          <w:sz w:val="20"/>
          <w:szCs w:val="20"/>
        </w:rPr>
        <w:t>Nova, Aveiro y Oporto</w:t>
      </w:r>
    </w:p>
    <w:bookmarkEnd w:id="1"/>
    <w:p w14:paraId="621F1D6C" w14:textId="77777777" w:rsidR="00F30C3E" w:rsidRPr="003B0CCC" w:rsidRDefault="00F30C3E" w:rsidP="00F30C3E">
      <w:pPr>
        <w:pStyle w:val="Sinespaciado"/>
        <w:jc w:val="both"/>
        <w:rPr>
          <w:rFonts w:ascii="Aptos Narrow" w:hAnsi="Aptos Narrow" w:cs="Tahoma"/>
          <w:color w:val="000000" w:themeColor="text1"/>
          <w:sz w:val="20"/>
          <w:szCs w:val="20"/>
        </w:rPr>
      </w:pPr>
    </w:p>
    <w:p w14:paraId="09DB727C" w14:textId="77777777" w:rsidR="00846D2D" w:rsidRPr="003B0CCC" w:rsidRDefault="00846D2D" w:rsidP="007F2535">
      <w:pPr>
        <w:spacing w:after="0"/>
        <w:rPr>
          <w:rFonts w:ascii="Aptos Narrow" w:hAnsi="Aptos Narrow" w:cs="Tahoma"/>
          <w:b/>
          <w:bCs/>
          <w:sz w:val="20"/>
          <w:szCs w:val="20"/>
          <w:lang w:val="es-ES"/>
        </w:rPr>
      </w:pPr>
      <w:r w:rsidRPr="003B0CCC">
        <w:rPr>
          <w:rFonts w:ascii="Aptos Narrow" w:hAnsi="Aptos Narrow" w:cs="Tahoma"/>
          <w:b/>
          <w:bCs/>
          <w:sz w:val="20"/>
          <w:szCs w:val="20"/>
          <w:lang w:val="es-ES"/>
        </w:rPr>
        <w:t>SALIDAS:</w:t>
      </w:r>
    </w:p>
    <w:p w14:paraId="37D357AC" w14:textId="529A3767" w:rsidR="00694803" w:rsidRPr="003B0CCC" w:rsidRDefault="00694803" w:rsidP="007F2535">
      <w:pPr>
        <w:pStyle w:val="Sinespaciado"/>
        <w:rPr>
          <w:rFonts w:ascii="Aptos Narrow" w:hAnsi="Aptos Narrow" w:cs="Tahoma"/>
          <w:b/>
          <w:bCs/>
          <w:sz w:val="20"/>
          <w:szCs w:val="20"/>
          <w:lang w:val="es-ES"/>
        </w:rPr>
      </w:pPr>
      <w:r w:rsidRPr="003B0CCC">
        <w:rPr>
          <w:rFonts w:ascii="Aptos Narrow" w:hAnsi="Aptos Narrow" w:cs="Tahoma"/>
          <w:b/>
          <w:bCs/>
          <w:sz w:val="20"/>
          <w:szCs w:val="20"/>
          <w:lang w:val="es-ES"/>
        </w:rPr>
        <w:t>202</w:t>
      </w:r>
      <w:r w:rsidR="008D7B03" w:rsidRPr="003B0CCC">
        <w:rPr>
          <w:rFonts w:ascii="Aptos Narrow" w:hAnsi="Aptos Narrow" w:cs="Tahoma"/>
          <w:b/>
          <w:bCs/>
          <w:sz w:val="20"/>
          <w:szCs w:val="20"/>
          <w:lang w:val="es-ES"/>
        </w:rPr>
        <w:t>5</w:t>
      </w:r>
    </w:p>
    <w:p w14:paraId="41D72359" w14:textId="5D56BC9C" w:rsidR="00694803" w:rsidRPr="003B0CCC" w:rsidRDefault="00694803" w:rsidP="007F2535">
      <w:pPr>
        <w:pStyle w:val="Sinespaciado"/>
        <w:rPr>
          <w:rFonts w:ascii="Aptos Narrow" w:hAnsi="Aptos Narrow" w:cs="Tahoma"/>
          <w:sz w:val="20"/>
          <w:szCs w:val="20"/>
          <w:lang w:val="es-ES"/>
        </w:rPr>
      </w:pPr>
      <w:r w:rsidRPr="003B0CCC">
        <w:rPr>
          <w:rFonts w:ascii="Aptos Narrow" w:hAnsi="Aptos Narrow" w:cs="Tahoma"/>
          <w:sz w:val="20"/>
          <w:szCs w:val="20"/>
          <w:lang w:val="es-ES"/>
        </w:rPr>
        <w:t xml:space="preserve">Abril: </w:t>
      </w:r>
      <w:r w:rsidR="008D7B03" w:rsidRPr="003B0CCC">
        <w:rPr>
          <w:rFonts w:ascii="Aptos Narrow" w:hAnsi="Aptos Narrow" w:cs="Tahoma"/>
          <w:sz w:val="20"/>
          <w:szCs w:val="20"/>
          <w:lang w:val="es-ES"/>
        </w:rPr>
        <w:t>18</w:t>
      </w:r>
    </w:p>
    <w:p w14:paraId="7573DA35" w14:textId="1840BB40" w:rsidR="00694803" w:rsidRPr="003B0CCC" w:rsidRDefault="00694803" w:rsidP="007F2535">
      <w:pPr>
        <w:pStyle w:val="Sinespaciado"/>
        <w:rPr>
          <w:rFonts w:ascii="Aptos Narrow" w:hAnsi="Aptos Narrow" w:cs="Tahoma"/>
          <w:sz w:val="20"/>
          <w:szCs w:val="20"/>
          <w:lang w:val="es-ES"/>
        </w:rPr>
      </w:pPr>
      <w:r w:rsidRPr="003B0CCC">
        <w:rPr>
          <w:rFonts w:ascii="Aptos Narrow" w:hAnsi="Aptos Narrow" w:cs="Tahoma"/>
          <w:sz w:val="20"/>
          <w:szCs w:val="20"/>
          <w:lang w:val="es-ES"/>
        </w:rPr>
        <w:t xml:space="preserve">Mayo: </w:t>
      </w:r>
      <w:r w:rsidR="008D7B03" w:rsidRPr="003B0CCC">
        <w:rPr>
          <w:rFonts w:ascii="Aptos Narrow" w:hAnsi="Aptos Narrow" w:cs="Tahoma"/>
          <w:sz w:val="20"/>
          <w:szCs w:val="20"/>
          <w:lang w:val="es-ES"/>
        </w:rPr>
        <w:t>23</w:t>
      </w:r>
    </w:p>
    <w:p w14:paraId="78870B07" w14:textId="1EFF19A1" w:rsidR="00694803" w:rsidRPr="003B0CCC" w:rsidRDefault="00694803" w:rsidP="007F2535">
      <w:pPr>
        <w:pStyle w:val="Sinespaciado"/>
        <w:rPr>
          <w:rFonts w:ascii="Aptos Narrow" w:hAnsi="Aptos Narrow" w:cs="Tahoma"/>
          <w:sz w:val="20"/>
          <w:szCs w:val="20"/>
          <w:lang w:val="es-ES"/>
        </w:rPr>
      </w:pPr>
      <w:r w:rsidRPr="003B0CCC">
        <w:rPr>
          <w:rFonts w:ascii="Aptos Narrow" w:hAnsi="Aptos Narrow" w:cs="Tahoma"/>
          <w:sz w:val="20"/>
          <w:szCs w:val="20"/>
          <w:lang w:val="es-ES"/>
        </w:rPr>
        <w:t xml:space="preserve">Junio </w:t>
      </w:r>
      <w:r w:rsidRPr="003B0CCC">
        <w:rPr>
          <w:rFonts w:ascii="Arial" w:hAnsi="Arial" w:cs="Arial"/>
          <w:sz w:val="20"/>
          <w:szCs w:val="20"/>
          <w:lang w:val="es-ES"/>
        </w:rPr>
        <w:t>​​</w:t>
      </w:r>
      <w:r w:rsidRPr="003B0CCC">
        <w:rPr>
          <w:rFonts w:ascii="Aptos Narrow" w:hAnsi="Aptos Narrow" w:cs="Tahoma"/>
          <w:sz w:val="20"/>
          <w:szCs w:val="20"/>
          <w:lang w:val="es-ES"/>
        </w:rPr>
        <w:t>2</w:t>
      </w:r>
      <w:r w:rsidR="008D7B03" w:rsidRPr="003B0CCC">
        <w:rPr>
          <w:rFonts w:ascii="Aptos Narrow" w:hAnsi="Aptos Narrow" w:cs="Tahoma"/>
          <w:sz w:val="20"/>
          <w:szCs w:val="20"/>
          <w:lang w:val="es-ES"/>
        </w:rPr>
        <w:t>0</w:t>
      </w:r>
    </w:p>
    <w:p w14:paraId="6FBEFB69" w14:textId="4139C230" w:rsidR="00694803" w:rsidRPr="003B0CCC" w:rsidRDefault="00694803" w:rsidP="007F2535">
      <w:pPr>
        <w:pStyle w:val="Sinespaciado"/>
        <w:rPr>
          <w:rFonts w:ascii="Aptos Narrow" w:hAnsi="Aptos Narrow" w:cs="Tahoma"/>
          <w:sz w:val="20"/>
          <w:szCs w:val="20"/>
          <w:lang w:val="es-ES"/>
        </w:rPr>
      </w:pPr>
      <w:r w:rsidRPr="003B0CCC">
        <w:rPr>
          <w:rFonts w:ascii="Aptos Narrow" w:hAnsi="Aptos Narrow" w:cs="Tahoma"/>
          <w:sz w:val="20"/>
          <w:szCs w:val="20"/>
          <w:lang w:val="es-ES"/>
        </w:rPr>
        <w:t>Julio: 1</w:t>
      </w:r>
      <w:r w:rsidR="008D7B03" w:rsidRPr="003B0CCC">
        <w:rPr>
          <w:rFonts w:ascii="Aptos Narrow" w:hAnsi="Aptos Narrow" w:cs="Tahoma"/>
          <w:sz w:val="20"/>
          <w:szCs w:val="20"/>
          <w:lang w:val="es-ES"/>
        </w:rPr>
        <w:t>8</w:t>
      </w:r>
    </w:p>
    <w:p w14:paraId="0CBFCC54" w14:textId="13E5793F" w:rsidR="00694803" w:rsidRPr="003B0CCC" w:rsidRDefault="00694803" w:rsidP="007F2535">
      <w:pPr>
        <w:pStyle w:val="Sinespaciado"/>
        <w:rPr>
          <w:rFonts w:ascii="Aptos Narrow" w:hAnsi="Aptos Narrow" w:cs="Tahoma"/>
          <w:sz w:val="20"/>
          <w:szCs w:val="20"/>
          <w:lang w:val="es-ES"/>
        </w:rPr>
      </w:pPr>
      <w:r w:rsidRPr="003B0CCC">
        <w:rPr>
          <w:rFonts w:ascii="Aptos Narrow" w:hAnsi="Aptos Narrow" w:cs="Tahoma"/>
          <w:sz w:val="20"/>
          <w:szCs w:val="20"/>
          <w:lang w:val="es-ES"/>
        </w:rPr>
        <w:t xml:space="preserve">Agosto: </w:t>
      </w:r>
      <w:r w:rsidR="008D7B03" w:rsidRPr="003B0CCC">
        <w:rPr>
          <w:rFonts w:ascii="Aptos Narrow" w:hAnsi="Aptos Narrow" w:cs="Tahoma"/>
          <w:sz w:val="20"/>
          <w:szCs w:val="20"/>
          <w:lang w:val="es-ES"/>
        </w:rPr>
        <w:t>8</w:t>
      </w:r>
    </w:p>
    <w:p w14:paraId="350E7C9F" w14:textId="0787BED8" w:rsidR="00694803" w:rsidRPr="003B0CCC" w:rsidRDefault="00694803" w:rsidP="007F2535">
      <w:pPr>
        <w:pStyle w:val="Sinespaciado"/>
        <w:rPr>
          <w:rFonts w:ascii="Aptos Narrow" w:hAnsi="Aptos Narrow" w:cs="Tahoma"/>
          <w:sz w:val="20"/>
          <w:szCs w:val="20"/>
          <w:lang w:val="es-ES"/>
        </w:rPr>
      </w:pPr>
      <w:r w:rsidRPr="003B0CCC">
        <w:rPr>
          <w:rFonts w:ascii="Aptos Narrow" w:hAnsi="Aptos Narrow" w:cs="Tahoma"/>
          <w:sz w:val="20"/>
          <w:szCs w:val="20"/>
          <w:lang w:val="es-ES"/>
        </w:rPr>
        <w:t xml:space="preserve">Septiembre: </w:t>
      </w:r>
      <w:r w:rsidR="008D7B03" w:rsidRPr="003B0CCC">
        <w:rPr>
          <w:rFonts w:ascii="Aptos Narrow" w:hAnsi="Aptos Narrow" w:cs="Tahoma"/>
          <w:sz w:val="20"/>
          <w:szCs w:val="20"/>
          <w:lang w:val="es-ES"/>
        </w:rPr>
        <w:t>12</w:t>
      </w:r>
    </w:p>
    <w:p w14:paraId="0F889E3A" w14:textId="6F4ED95E" w:rsidR="008D7B03" w:rsidRPr="003B0CCC" w:rsidRDefault="008D7B03" w:rsidP="007F2535">
      <w:pPr>
        <w:pStyle w:val="Sinespaciado"/>
        <w:rPr>
          <w:rFonts w:ascii="Aptos Narrow" w:hAnsi="Aptos Narrow" w:cs="Tahoma"/>
          <w:sz w:val="20"/>
          <w:szCs w:val="20"/>
          <w:lang w:val="es-ES"/>
        </w:rPr>
      </w:pPr>
      <w:r w:rsidRPr="003B0CCC">
        <w:rPr>
          <w:rFonts w:ascii="Aptos Narrow" w:hAnsi="Aptos Narrow" w:cs="Tahoma"/>
          <w:sz w:val="20"/>
          <w:szCs w:val="20"/>
          <w:lang w:val="es-ES"/>
        </w:rPr>
        <w:t>Octubre: 17</w:t>
      </w:r>
    </w:p>
    <w:p w14:paraId="45021249" w14:textId="457729A2" w:rsidR="00694803" w:rsidRPr="003B0CCC" w:rsidRDefault="00694803" w:rsidP="007F2535">
      <w:pPr>
        <w:pStyle w:val="Sinespaciado"/>
        <w:rPr>
          <w:rFonts w:ascii="Aptos Narrow" w:hAnsi="Aptos Narrow" w:cs="Tahoma"/>
          <w:sz w:val="20"/>
          <w:szCs w:val="20"/>
          <w:lang w:val="es-ES"/>
        </w:rPr>
      </w:pPr>
      <w:r w:rsidRPr="003B0CCC">
        <w:rPr>
          <w:rFonts w:ascii="Aptos Narrow" w:hAnsi="Aptos Narrow" w:cs="Tahoma"/>
          <w:sz w:val="20"/>
          <w:szCs w:val="20"/>
          <w:lang w:val="es-ES"/>
        </w:rPr>
        <w:t xml:space="preserve">Diciembre: </w:t>
      </w:r>
      <w:r w:rsidR="008D7B03" w:rsidRPr="003B0CCC">
        <w:rPr>
          <w:rFonts w:ascii="Aptos Narrow" w:hAnsi="Aptos Narrow" w:cs="Tahoma"/>
          <w:sz w:val="20"/>
          <w:szCs w:val="20"/>
          <w:lang w:val="es-ES"/>
        </w:rPr>
        <w:t>5</w:t>
      </w:r>
    </w:p>
    <w:p w14:paraId="1C9CD681" w14:textId="1768AFC2" w:rsidR="00694803" w:rsidRPr="003B0CCC" w:rsidRDefault="00694803" w:rsidP="007F2535">
      <w:pPr>
        <w:pStyle w:val="Sinespaciado"/>
        <w:rPr>
          <w:rFonts w:ascii="Aptos Narrow" w:hAnsi="Aptos Narrow" w:cs="Tahoma"/>
          <w:b/>
          <w:bCs/>
          <w:sz w:val="20"/>
          <w:szCs w:val="20"/>
          <w:lang w:val="es-ES"/>
        </w:rPr>
      </w:pPr>
      <w:r w:rsidRPr="003B0CCC">
        <w:rPr>
          <w:rFonts w:ascii="Aptos Narrow" w:hAnsi="Aptos Narrow" w:cs="Tahoma"/>
          <w:b/>
          <w:bCs/>
          <w:sz w:val="20"/>
          <w:szCs w:val="20"/>
          <w:lang w:val="es-ES"/>
        </w:rPr>
        <w:t>202</w:t>
      </w:r>
      <w:r w:rsidR="008D7B03" w:rsidRPr="003B0CCC">
        <w:rPr>
          <w:rFonts w:ascii="Aptos Narrow" w:hAnsi="Aptos Narrow" w:cs="Tahoma"/>
          <w:b/>
          <w:bCs/>
          <w:sz w:val="20"/>
          <w:szCs w:val="20"/>
          <w:lang w:val="es-ES"/>
        </w:rPr>
        <w:t>6</w:t>
      </w:r>
    </w:p>
    <w:p w14:paraId="47DDD6F9" w14:textId="78E32C9F" w:rsidR="00694803" w:rsidRPr="003B0CCC" w:rsidRDefault="00694803" w:rsidP="007F2535">
      <w:pPr>
        <w:pStyle w:val="Sinespaciado"/>
        <w:rPr>
          <w:rFonts w:ascii="Aptos Narrow" w:hAnsi="Aptos Narrow" w:cs="Tahoma"/>
          <w:sz w:val="20"/>
          <w:szCs w:val="20"/>
          <w:lang w:val="es-ES"/>
        </w:rPr>
      </w:pPr>
      <w:r w:rsidRPr="003B0CCC">
        <w:rPr>
          <w:rFonts w:ascii="Aptos Narrow" w:hAnsi="Aptos Narrow" w:cs="Tahoma"/>
          <w:sz w:val="20"/>
          <w:szCs w:val="20"/>
          <w:lang w:val="es-ES"/>
        </w:rPr>
        <w:t xml:space="preserve">Enero: </w:t>
      </w:r>
      <w:r w:rsidR="008D7B03" w:rsidRPr="003B0CCC">
        <w:rPr>
          <w:rFonts w:ascii="Aptos Narrow" w:hAnsi="Aptos Narrow" w:cs="Tahoma"/>
          <w:sz w:val="20"/>
          <w:szCs w:val="20"/>
          <w:lang w:val="es-ES"/>
        </w:rPr>
        <w:t>23</w:t>
      </w:r>
    </w:p>
    <w:p w14:paraId="39112D88" w14:textId="37C1C6E0" w:rsidR="00846D2D" w:rsidRPr="003B0CCC" w:rsidRDefault="0082482F" w:rsidP="007F2535">
      <w:pPr>
        <w:pStyle w:val="Sinespaciado"/>
        <w:rPr>
          <w:rFonts w:ascii="Aptos Narrow" w:hAnsi="Aptos Narrow" w:cs="Tahoma"/>
          <w:sz w:val="20"/>
          <w:szCs w:val="20"/>
          <w:lang w:val="es-ES"/>
        </w:rPr>
      </w:pPr>
      <w:r w:rsidRPr="003B0CCC">
        <w:rPr>
          <w:rFonts w:ascii="Aptos Narrow" w:hAnsi="Aptos Narrow" w:cs="Tahoma"/>
          <w:sz w:val="20"/>
          <w:szCs w:val="20"/>
          <w:lang w:val="es-ES"/>
        </w:rPr>
        <w:t>F</w:t>
      </w:r>
      <w:r w:rsidR="00694803" w:rsidRPr="003B0CCC">
        <w:rPr>
          <w:rFonts w:ascii="Aptos Narrow" w:hAnsi="Aptos Narrow" w:cs="Tahoma"/>
          <w:sz w:val="20"/>
          <w:szCs w:val="20"/>
          <w:lang w:val="es-ES"/>
        </w:rPr>
        <w:t xml:space="preserve">ebrero: </w:t>
      </w:r>
      <w:r w:rsidR="008D7B03" w:rsidRPr="003B0CCC">
        <w:rPr>
          <w:rFonts w:ascii="Aptos Narrow" w:hAnsi="Aptos Narrow" w:cs="Tahoma"/>
          <w:sz w:val="20"/>
          <w:szCs w:val="20"/>
          <w:lang w:val="es-ES"/>
        </w:rPr>
        <w:t>6 y 27</w:t>
      </w:r>
    </w:p>
    <w:p w14:paraId="630C9A16" w14:textId="77777777" w:rsidR="00846D2D" w:rsidRPr="003B0CCC" w:rsidRDefault="00846D2D" w:rsidP="00B42B84">
      <w:pPr>
        <w:pStyle w:val="Sinespaciado"/>
        <w:jc w:val="both"/>
        <w:rPr>
          <w:rFonts w:ascii="Aptos Narrow" w:hAnsi="Aptos Narrow" w:cs="Tahoma"/>
          <w:sz w:val="20"/>
          <w:szCs w:val="20"/>
          <w:lang w:val="es-ES"/>
        </w:rPr>
      </w:pPr>
    </w:p>
    <w:p w14:paraId="75803C78" w14:textId="77777777" w:rsidR="00846D2D" w:rsidRPr="007F2535" w:rsidRDefault="00846D2D" w:rsidP="00B42B84">
      <w:pPr>
        <w:pStyle w:val="Sinespaciado"/>
        <w:jc w:val="both"/>
        <w:rPr>
          <w:rFonts w:ascii="Aptos Narrow" w:hAnsi="Aptos Narrow" w:cs="Tahoma"/>
          <w:b/>
          <w:bCs/>
          <w:caps/>
          <w:sz w:val="20"/>
          <w:szCs w:val="20"/>
          <w:lang w:val="es-ES"/>
        </w:rPr>
      </w:pPr>
      <w:r w:rsidRPr="007F2535">
        <w:rPr>
          <w:rFonts w:ascii="Aptos Narrow" w:hAnsi="Aptos Narrow" w:cs="Tahoma"/>
          <w:b/>
          <w:bCs/>
          <w:caps/>
          <w:sz w:val="20"/>
          <w:szCs w:val="20"/>
          <w:lang w:val="es-ES"/>
        </w:rPr>
        <w:t>Itinerario</w:t>
      </w:r>
    </w:p>
    <w:p w14:paraId="2400A455" w14:textId="3112703C" w:rsidR="00F30C3E" w:rsidRPr="003B0CCC" w:rsidRDefault="00F30C3E" w:rsidP="00F30C3E">
      <w:pPr>
        <w:spacing w:after="0" w:line="240" w:lineRule="auto"/>
        <w:jc w:val="both"/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val="es-ES" w:eastAsia="pt-PT"/>
        </w:rPr>
      </w:pPr>
      <w:bookmarkStart w:id="2" w:name="_Hlk69129248"/>
      <w:bookmarkStart w:id="3" w:name="_Hlk69129971"/>
      <w:r w:rsidRPr="003B0CCC"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val="es-ES" w:eastAsia="pt-PT"/>
        </w:rPr>
        <w:t xml:space="preserve">1º Día – Llegada a </w:t>
      </w:r>
      <w:r w:rsidR="00B046C8" w:rsidRPr="003B0CCC"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val="es-ES" w:eastAsia="pt-PT"/>
        </w:rPr>
        <w:t>Lisboa</w:t>
      </w:r>
    </w:p>
    <w:p w14:paraId="47AD2240" w14:textId="73F688E5" w:rsidR="00F30C3E" w:rsidRPr="003B0CCC" w:rsidRDefault="00F30C3E" w:rsidP="00F30C3E">
      <w:pPr>
        <w:spacing w:after="0" w:line="240" w:lineRule="auto"/>
        <w:jc w:val="both"/>
        <w:rPr>
          <w:rFonts w:ascii="Aptos Narrow" w:hAnsi="Aptos Narrow" w:cs="Tahoma"/>
          <w:b/>
          <w:sz w:val="20"/>
          <w:szCs w:val="20"/>
          <w:lang w:val="es-ES"/>
        </w:rPr>
      </w:pPr>
      <w:r w:rsidRPr="003B0CCC">
        <w:rPr>
          <w:rFonts w:ascii="Aptos Narrow" w:hAnsi="Aptos Narrow" w:cs="Tahoma"/>
          <w:sz w:val="20"/>
          <w:szCs w:val="20"/>
          <w:lang w:val="es-ES"/>
        </w:rPr>
        <w:t xml:space="preserve">Llegada al aeropuerto y traslado al hotel </w:t>
      </w:r>
      <w:bookmarkStart w:id="4" w:name="_Hlk72487483"/>
      <w:r w:rsidRPr="003B0CCC">
        <w:rPr>
          <w:rFonts w:ascii="Aptos Narrow" w:hAnsi="Aptos Narrow" w:cs="Tahoma"/>
          <w:sz w:val="20"/>
          <w:szCs w:val="20"/>
          <w:lang w:val="es-ES"/>
        </w:rPr>
        <w:t xml:space="preserve">(la mayoría de los hoteles en Europa solo aceptan la entrada después de las 2 pm). </w:t>
      </w:r>
      <w:bookmarkEnd w:id="4"/>
      <w:r w:rsidRPr="003B0CCC">
        <w:rPr>
          <w:rFonts w:ascii="Aptos Narrow" w:hAnsi="Aptos Narrow" w:cs="Tahoma"/>
          <w:sz w:val="20"/>
          <w:szCs w:val="20"/>
          <w:lang w:val="es-ES"/>
        </w:rPr>
        <w:t xml:space="preserve">Tiempo libre. </w:t>
      </w:r>
      <w:r w:rsidRPr="003B0CCC">
        <w:rPr>
          <w:rFonts w:ascii="Aptos Narrow" w:eastAsia="GuardianEgyp-Thin" w:hAnsi="Aptos Narrow" w:cs="Tahoma"/>
          <w:spacing w:val="-3"/>
          <w:sz w:val="20"/>
          <w:szCs w:val="20"/>
          <w:lang w:val="es-ES" w:bidi="en-US"/>
        </w:rPr>
        <w:t xml:space="preserve">A las 7 pm, encuentro de bienvenida en el hotel con su guía Abreu. </w:t>
      </w:r>
      <w:bookmarkStart w:id="5" w:name="_Hlk69135313"/>
      <w:bookmarkEnd w:id="2"/>
      <w:bookmarkEnd w:id="3"/>
    </w:p>
    <w:p w14:paraId="5807D521" w14:textId="77777777" w:rsidR="00F30C3E" w:rsidRPr="003B0CCC" w:rsidRDefault="00F30C3E" w:rsidP="00F30C3E">
      <w:pPr>
        <w:spacing w:after="0" w:line="240" w:lineRule="auto"/>
        <w:jc w:val="both"/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</w:pPr>
    </w:p>
    <w:p w14:paraId="3F8831B3" w14:textId="4A678B23" w:rsidR="00F30C3E" w:rsidRPr="003B0CCC" w:rsidRDefault="00F30C3E" w:rsidP="00F30C3E">
      <w:pPr>
        <w:spacing w:after="0" w:line="240" w:lineRule="auto"/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val="es-ES" w:eastAsia="pt-PT"/>
        </w:rPr>
      </w:pPr>
      <w:r w:rsidRPr="003B0CCC"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val="es-ES" w:eastAsia="pt-PT"/>
        </w:rPr>
        <w:t xml:space="preserve">2º Día – </w:t>
      </w:r>
      <w:r w:rsidR="009A5104" w:rsidRPr="003B0CCC"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val="es-ES" w:eastAsia="pt-PT"/>
        </w:rPr>
        <w:t>Lisboa</w:t>
      </w:r>
    </w:p>
    <w:p w14:paraId="1B62E87D" w14:textId="0822EB41" w:rsidR="009A5104" w:rsidRPr="003B0CCC" w:rsidRDefault="009A5104" w:rsidP="009A5104">
      <w:pPr>
        <w:spacing w:after="0" w:line="240" w:lineRule="auto"/>
        <w:jc w:val="both"/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</w:pPr>
      <w:r w:rsidRPr="003B0CCC"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  <w:t xml:space="preserve">Por la mañana visita de la ciudad, incluyendo el barrio histórico de Belem, donde se encuentran la Torre de Belem, el Monumento a los Descubrimientos, el Monasterio de los Jerónimos y la famosa Fábrica de los Pasteles de Belem. Tarde y noche libres para actividades personales, o para participar en nuestros tours opcionales. </w:t>
      </w:r>
    </w:p>
    <w:p w14:paraId="56E52638" w14:textId="77777777" w:rsidR="00F30C3E" w:rsidRPr="003B0CCC" w:rsidRDefault="00F30C3E" w:rsidP="00F30C3E">
      <w:pPr>
        <w:spacing w:after="0" w:line="240" w:lineRule="auto"/>
        <w:jc w:val="both"/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</w:pPr>
    </w:p>
    <w:p w14:paraId="2FF818EC" w14:textId="19EEE68C" w:rsidR="00F30C3E" w:rsidRPr="003B0CCC" w:rsidRDefault="00F30C3E" w:rsidP="00F30C3E">
      <w:pPr>
        <w:spacing w:after="0" w:line="240" w:lineRule="auto"/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val="es-ES" w:eastAsia="pt-PT"/>
        </w:rPr>
      </w:pPr>
      <w:r w:rsidRPr="003B0CCC"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val="es-ES" w:eastAsia="pt-PT"/>
        </w:rPr>
        <w:t xml:space="preserve">3º Día – </w:t>
      </w:r>
      <w:r w:rsidR="009A5104" w:rsidRPr="003B0CCC"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val="es-ES" w:eastAsia="pt-PT"/>
        </w:rPr>
        <w:t>Lisboa</w:t>
      </w:r>
    </w:p>
    <w:p w14:paraId="36F5F235" w14:textId="77777777" w:rsidR="00A71C7E" w:rsidRPr="003B0CCC" w:rsidRDefault="00A71C7E" w:rsidP="00A71C7E">
      <w:pPr>
        <w:spacing w:after="0" w:line="240" w:lineRule="auto"/>
        <w:jc w:val="both"/>
        <w:rPr>
          <w:rFonts w:ascii="Aptos Narrow" w:eastAsia="Times New Roman" w:hAnsi="Aptos Narrow" w:cs="Tahoma"/>
          <w:bCs/>
          <w:color w:val="000000" w:themeColor="text1"/>
          <w:kern w:val="36"/>
          <w:sz w:val="20"/>
          <w:szCs w:val="20"/>
          <w:lang w:val="es-ES" w:eastAsia="pt-PT"/>
        </w:rPr>
      </w:pPr>
      <w:r w:rsidRPr="003B0CCC">
        <w:rPr>
          <w:rFonts w:ascii="Aptos Narrow" w:eastAsia="Times New Roman" w:hAnsi="Aptos Narrow" w:cs="Tahoma"/>
          <w:bCs/>
          <w:color w:val="000000" w:themeColor="text1"/>
          <w:kern w:val="36"/>
          <w:sz w:val="20"/>
          <w:szCs w:val="20"/>
          <w:lang w:val="es-ES" w:eastAsia="pt-PT"/>
        </w:rPr>
        <w:t>Día completamente libre a disposición. Consulte los tours opcionales del día.</w:t>
      </w:r>
    </w:p>
    <w:p w14:paraId="7AC3E6BB" w14:textId="77777777" w:rsidR="00BF05D6" w:rsidRPr="003B0CCC" w:rsidRDefault="00BF05D6" w:rsidP="00A71C7E">
      <w:pPr>
        <w:spacing w:after="0" w:line="240" w:lineRule="auto"/>
        <w:jc w:val="both"/>
        <w:rPr>
          <w:rFonts w:ascii="Aptos Narrow" w:eastAsia="Times New Roman" w:hAnsi="Aptos Narrow" w:cs="Tahoma"/>
          <w:bCs/>
          <w:color w:val="000000" w:themeColor="text1"/>
          <w:kern w:val="36"/>
          <w:sz w:val="20"/>
          <w:szCs w:val="20"/>
          <w:lang w:val="es-ES" w:eastAsia="pt-PT"/>
        </w:rPr>
      </w:pPr>
    </w:p>
    <w:p w14:paraId="139D48BB" w14:textId="114D4FF4" w:rsidR="00BF05D6" w:rsidRPr="003B0CCC" w:rsidRDefault="00BF05D6" w:rsidP="00BF05D6">
      <w:pPr>
        <w:spacing w:after="0" w:line="240" w:lineRule="auto"/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val="es-ES" w:eastAsia="pt-PT"/>
        </w:rPr>
      </w:pPr>
      <w:r w:rsidRPr="003B0CCC"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val="es-ES" w:eastAsia="pt-PT"/>
        </w:rPr>
        <w:t>4º Día – Lisboa</w:t>
      </w:r>
    </w:p>
    <w:p w14:paraId="13FBF5A5" w14:textId="77777777" w:rsidR="00BF05D6" w:rsidRPr="003B0CCC" w:rsidRDefault="00BF05D6" w:rsidP="00BF05D6">
      <w:pPr>
        <w:spacing w:after="0" w:line="240" w:lineRule="auto"/>
        <w:jc w:val="both"/>
        <w:rPr>
          <w:rFonts w:ascii="Aptos Narrow" w:eastAsia="Times New Roman" w:hAnsi="Aptos Narrow" w:cs="Tahoma"/>
          <w:bCs/>
          <w:color w:val="000000" w:themeColor="text1"/>
          <w:kern w:val="36"/>
          <w:sz w:val="20"/>
          <w:szCs w:val="20"/>
          <w:lang w:val="es-ES" w:eastAsia="pt-PT"/>
        </w:rPr>
      </w:pPr>
      <w:r w:rsidRPr="003B0CCC">
        <w:rPr>
          <w:rFonts w:ascii="Aptos Narrow" w:eastAsia="Times New Roman" w:hAnsi="Aptos Narrow" w:cs="Tahoma"/>
          <w:bCs/>
          <w:color w:val="000000" w:themeColor="text1"/>
          <w:kern w:val="36"/>
          <w:sz w:val="20"/>
          <w:szCs w:val="20"/>
          <w:lang w:val="es-ES" w:eastAsia="pt-PT"/>
        </w:rPr>
        <w:t>Día completamente libre a disposición. Consulte los tours opcionales del día.</w:t>
      </w:r>
    </w:p>
    <w:p w14:paraId="2F8EC80C" w14:textId="77777777" w:rsidR="00BF05D6" w:rsidRPr="003B0CCC" w:rsidRDefault="00BF05D6" w:rsidP="00A71C7E">
      <w:pPr>
        <w:spacing w:after="0" w:line="240" w:lineRule="auto"/>
        <w:jc w:val="both"/>
        <w:rPr>
          <w:rFonts w:ascii="Aptos Narrow" w:eastAsia="Times New Roman" w:hAnsi="Aptos Narrow" w:cs="Tahoma"/>
          <w:bCs/>
          <w:color w:val="000000" w:themeColor="text1"/>
          <w:kern w:val="36"/>
          <w:sz w:val="20"/>
          <w:szCs w:val="20"/>
          <w:lang w:val="es-ES" w:eastAsia="pt-PT"/>
        </w:rPr>
      </w:pPr>
    </w:p>
    <w:p w14:paraId="4EF79BC6" w14:textId="68317341" w:rsidR="009A5104" w:rsidRPr="003B0CCC" w:rsidRDefault="00BF05D6" w:rsidP="009A5104">
      <w:pPr>
        <w:spacing w:after="0" w:line="240" w:lineRule="auto"/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eastAsia="pt-PT"/>
        </w:rPr>
      </w:pPr>
      <w:r w:rsidRPr="003B0CCC"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eastAsia="pt-PT"/>
        </w:rPr>
        <w:t>5</w:t>
      </w:r>
      <w:r w:rsidR="009A5104" w:rsidRPr="003B0CCC"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eastAsia="pt-PT"/>
        </w:rPr>
        <w:t>º Día – Lisboa</w:t>
      </w:r>
      <w:r w:rsidR="00EE4DC5" w:rsidRPr="003B0CCC"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eastAsia="pt-PT"/>
        </w:rPr>
        <w:t xml:space="preserve"> &gt; Óbidos &gt; Coimbra &gt;</w:t>
      </w:r>
      <w:r w:rsidR="009F089A" w:rsidRPr="003B0CCC"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eastAsia="pt-PT"/>
        </w:rPr>
        <w:t xml:space="preserve"> Mealhada &gt; </w:t>
      </w:r>
      <w:r w:rsidR="00736CE9" w:rsidRPr="003B0CCC"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eastAsia="pt-PT"/>
        </w:rPr>
        <w:t xml:space="preserve">Costa Nova &gt; Aveiro &gt; </w:t>
      </w:r>
      <w:r w:rsidR="009A5104" w:rsidRPr="003B0CCC"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eastAsia="pt-PT"/>
        </w:rPr>
        <w:t xml:space="preserve">Oporto </w:t>
      </w:r>
      <w:r w:rsidR="00736CE9" w:rsidRPr="003B0CCC"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eastAsia="pt-PT"/>
        </w:rPr>
        <w:t xml:space="preserve"> </w:t>
      </w:r>
    </w:p>
    <w:p w14:paraId="17095B33" w14:textId="5C884DDD" w:rsidR="009A5104" w:rsidRPr="003B0CCC" w:rsidRDefault="00CF4876" w:rsidP="00F30C3E">
      <w:pPr>
        <w:spacing w:after="0" w:line="240" w:lineRule="auto"/>
        <w:jc w:val="both"/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</w:pPr>
      <w:r w:rsidRPr="003B0CCC"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  <w:t>Salida ha</w:t>
      </w:r>
      <w:r w:rsidR="00A61375" w:rsidRPr="003B0CCC"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  <w:t>c</w:t>
      </w:r>
      <w:r w:rsidRPr="003B0CCC"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  <w:t xml:space="preserve">ia </w:t>
      </w:r>
      <w:proofErr w:type="spellStart"/>
      <w:r w:rsidR="00A61375" w:rsidRPr="003B0CCC"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  <w:t>Ó</w:t>
      </w:r>
      <w:r w:rsidR="009C3307" w:rsidRPr="003B0CCC"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  <w:t>bidos</w:t>
      </w:r>
      <w:proofErr w:type="spellEnd"/>
      <w:r w:rsidR="009C3307" w:rsidRPr="003B0CCC"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  <w:t xml:space="preserve"> y visita a pie por las estrechas calles de este pueblo medieval.</w:t>
      </w:r>
      <w:r w:rsidR="00B7717C" w:rsidRPr="003B0CCC"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  <w:t xml:space="preserve"> Continuación hacia </w:t>
      </w:r>
      <w:proofErr w:type="spellStart"/>
      <w:r w:rsidR="00B7717C" w:rsidRPr="003B0CCC"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  <w:t>Coimbra</w:t>
      </w:r>
      <w:proofErr w:type="spellEnd"/>
      <w:r w:rsidR="00B7717C" w:rsidRPr="003B0CCC"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  <w:t>, antigua capital de Portugal y sede de la Universidad más antigua del país. Breve visita panorámica. Continuación hacia Bairrada, una región famosa por su gastronomía. Tiempo libre para almorzar (no incluido). Salida hacia Costa Nova y parada fotográfica</w:t>
      </w:r>
      <w:r w:rsidR="00E52CC0" w:rsidRPr="003B0CCC"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  <w:t xml:space="preserve">. Continuación hacia Aveiro, la “Venecia de Portugal”. Llegada a Oporto. </w:t>
      </w:r>
    </w:p>
    <w:p w14:paraId="5D682230" w14:textId="77777777" w:rsidR="00F30C3E" w:rsidRPr="003B0CCC" w:rsidRDefault="00F30C3E" w:rsidP="00F30C3E">
      <w:pPr>
        <w:spacing w:after="0" w:line="240" w:lineRule="auto"/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val="es-ES" w:eastAsia="pt-PT"/>
        </w:rPr>
      </w:pPr>
    </w:p>
    <w:p w14:paraId="6927E2F7" w14:textId="3A0018A4" w:rsidR="00F30C3E" w:rsidRPr="003B0CCC" w:rsidRDefault="00BF05D6" w:rsidP="008D7B03">
      <w:pPr>
        <w:tabs>
          <w:tab w:val="left" w:pos="1935"/>
        </w:tabs>
        <w:spacing w:after="0" w:line="240" w:lineRule="auto"/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eastAsia="pt-PT"/>
        </w:rPr>
      </w:pPr>
      <w:r w:rsidRPr="003B0CCC"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eastAsia="pt-PT"/>
        </w:rPr>
        <w:t>6</w:t>
      </w:r>
      <w:r w:rsidR="00F30C3E" w:rsidRPr="003B0CCC"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eastAsia="pt-PT"/>
        </w:rPr>
        <w:t xml:space="preserve">º Día – </w:t>
      </w:r>
      <w:r w:rsidR="00E52CC0" w:rsidRPr="003B0CCC"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eastAsia="pt-PT"/>
        </w:rPr>
        <w:t>Oporto</w:t>
      </w:r>
    </w:p>
    <w:p w14:paraId="4283468D" w14:textId="1A32F231" w:rsidR="00E52CC0" w:rsidRDefault="00727659" w:rsidP="00E52CC0">
      <w:pPr>
        <w:spacing w:after="0" w:line="240" w:lineRule="auto"/>
        <w:jc w:val="both"/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</w:pPr>
      <w:r w:rsidRPr="003B0CCC">
        <w:rPr>
          <w:rFonts w:ascii="Aptos Narrow" w:eastAsia="Times New Roman" w:hAnsi="Aptos Narrow" w:cs="Tahoma"/>
          <w:color w:val="000000" w:themeColor="text1"/>
          <w:sz w:val="20"/>
          <w:szCs w:val="20"/>
          <w:lang w:eastAsia="pt-PT"/>
        </w:rPr>
        <w:t>V</w:t>
      </w:r>
      <w:r w:rsidR="00E52CC0" w:rsidRPr="003B0CCC">
        <w:rPr>
          <w:rFonts w:ascii="Aptos Narrow" w:eastAsia="Times New Roman" w:hAnsi="Aptos Narrow" w:cs="Tahoma"/>
          <w:color w:val="000000" w:themeColor="text1"/>
          <w:sz w:val="20"/>
          <w:szCs w:val="20"/>
          <w:lang w:eastAsia="pt-PT"/>
        </w:rPr>
        <w:t xml:space="preserve">isita guiada de Oporto descubriendo la Avenida da Boavista, Bairro da Foz, Torre dos Clérigos, Avenida dos Aliados e Iglesia da Lapa. </w:t>
      </w:r>
      <w:r w:rsidR="00E52CC0" w:rsidRPr="003B0CCC"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  <w:t xml:space="preserve">Visitaremos el interior de la estación de San Bento, decorada con sus famosos paneles de azulejos. Tarde y noche libres. </w:t>
      </w:r>
    </w:p>
    <w:p w14:paraId="398B1878" w14:textId="77777777" w:rsidR="007F2535" w:rsidRPr="003B0CCC" w:rsidRDefault="007F2535" w:rsidP="00E52CC0">
      <w:pPr>
        <w:spacing w:after="0" w:line="240" w:lineRule="auto"/>
        <w:jc w:val="both"/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</w:pPr>
    </w:p>
    <w:p w14:paraId="16C4CC40" w14:textId="5937E643" w:rsidR="00F30C3E" w:rsidRPr="003B0CCC" w:rsidRDefault="00BF05D6" w:rsidP="00F30C3E">
      <w:pPr>
        <w:spacing w:after="0" w:line="240" w:lineRule="auto"/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val="es-ES" w:eastAsia="pt-PT"/>
        </w:rPr>
      </w:pPr>
      <w:r w:rsidRPr="003B0CCC"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val="es-ES" w:eastAsia="pt-PT"/>
        </w:rPr>
        <w:t>7</w:t>
      </w:r>
      <w:r w:rsidR="00F30C3E" w:rsidRPr="003B0CCC"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val="es-ES" w:eastAsia="pt-PT"/>
        </w:rPr>
        <w:t xml:space="preserve">º Día – </w:t>
      </w:r>
      <w:r w:rsidR="00E52CC0" w:rsidRPr="003B0CCC"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val="es-ES" w:eastAsia="pt-PT"/>
        </w:rPr>
        <w:t xml:space="preserve">Oporto </w:t>
      </w:r>
    </w:p>
    <w:p w14:paraId="16DC7351" w14:textId="77777777" w:rsidR="00F30C3E" w:rsidRPr="003B0CCC" w:rsidRDefault="00F30C3E" w:rsidP="00F30C3E">
      <w:pPr>
        <w:spacing w:after="0" w:line="240" w:lineRule="auto"/>
        <w:jc w:val="both"/>
        <w:rPr>
          <w:rFonts w:ascii="Aptos Narrow" w:eastAsia="Times New Roman" w:hAnsi="Aptos Narrow" w:cs="Tahoma"/>
          <w:bCs/>
          <w:color w:val="000000" w:themeColor="text1"/>
          <w:kern w:val="36"/>
          <w:sz w:val="20"/>
          <w:szCs w:val="20"/>
          <w:lang w:val="es-ES" w:eastAsia="pt-PT"/>
        </w:rPr>
      </w:pPr>
      <w:r w:rsidRPr="003B0CCC">
        <w:rPr>
          <w:rFonts w:ascii="Aptos Narrow" w:eastAsia="Times New Roman" w:hAnsi="Aptos Narrow" w:cs="Tahoma"/>
          <w:bCs/>
          <w:color w:val="000000" w:themeColor="text1"/>
          <w:kern w:val="36"/>
          <w:sz w:val="20"/>
          <w:szCs w:val="20"/>
          <w:lang w:val="es-ES" w:eastAsia="pt-PT"/>
        </w:rPr>
        <w:t>Día completamente libre a disposición. Consulte los tours opcionales del día.</w:t>
      </w:r>
    </w:p>
    <w:p w14:paraId="5B84D116" w14:textId="77777777" w:rsidR="00F30C3E" w:rsidRDefault="00F30C3E" w:rsidP="00F30C3E">
      <w:pPr>
        <w:spacing w:after="0" w:line="240" w:lineRule="auto"/>
        <w:jc w:val="both"/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</w:pPr>
    </w:p>
    <w:bookmarkEnd w:id="5"/>
    <w:p w14:paraId="115627AA" w14:textId="5E0D38EE" w:rsidR="00F30C3E" w:rsidRPr="003B0CCC" w:rsidRDefault="00F30C3E" w:rsidP="00F30C3E">
      <w:pPr>
        <w:spacing w:after="0" w:line="240" w:lineRule="auto"/>
        <w:jc w:val="both"/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val="es-ES" w:eastAsia="pt-PT"/>
        </w:rPr>
      </w:pPr>
      <w:r w:rsidRPr="003B0CCC"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val="es-ES" w:eastAsia="pt-PT"/>
        </w:rPr>
        <w:t xml:space="preserve">8º Dia – </w:t>
      </w:r>
      <w:bookmarkStart w:id="6" w:name="_Hlk69135184"/>
      <w:r w:rsidRPr="003B0CCC"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val="es-ES" w:eastAsia="pt-PT"/>
        </w:rPr>
        <w:t xml:space="preserve">Salida desde </w:t>
      </w:r>
      <w:r w:rsidR="00E52CC0" w:rsidRPr="003B0CCC"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val="es-ES" w:eastAsia="pt-PT"/>
        </w:rPr>
        <w:t>Oporto</w:t>
      </w:r>
    </w:p>
    <w:p w14:paraId="313C6319" w14:textId="050EDF6D" w:rsidR="00F30C3E" w:rsidRPr="003B0CCC" w:rsidRDefault="00F30C3E" w:rsidP="00FF6743">
      <w:pPr>
        <w:rPr>
          <w:rFonts w:ascii="Aptos Narrow" w:hAnsi="Aptos Narrow"/>
          <w:lang w:val="es-ES"/>
        </w:rPr>
      </w:pPr>
      <w:r w:rsidRPr="003B0CCC">
        <w:rPr>
          <w:rFonts w:ascii="Aptos Narrow" w:eastAsia="Times New Roman" w:hAnsi="Aptos Narrow" w:cs="Tahoma"/>
          <w:bCs/>
          <w:color w:val="000000" w:themeColor="text1"/>
          <w:kern w:val="36"/>
          <w:sz w:val="20"/>
          <w:szCs w:val="20"/>
          <w:lang w:val="es-ES" w:eastAsia="pt-PT"/>
        </w:rPr>
        <w:t xml:space="preserve">Los servicios del hotel terminan con el desayuno (la habitación puede permanecer ocupada hasta las 10 o las 12 de la mañana, según las reglas de cada hotel). </w:t>
      </w:r>
      <w:r w:rsidR="000D72DC" w:rsidRPr="003B0CCC">
        <w:rPr>
          <w:rFonts w:ascii="Aptos Narrow" w:hAnsi="Aptos Narrow" w:cs="Tahoma"/>
          <w:sz w:val="20"/>
          <w:szCs w:val="20"/>
          <w:lang w:val="es-ES"/>
        </w:rPr>
        <w:t>Traslado de salida no incluido.</w:t>
      </w:r>
      <w:r w:rsidRPr="003B0CCC">
        <w:rPr>
          <w:rFonts w:ascii="Aptos Narrow" w:eastAsia="Times New Roman" w:hAnsi="Aptos Narrow" w:cs="Tahoma"/>
          <w:bCs/>
          <w:color w:val="000000" w:themeColor="text1"/>
          <w:kern w:val="36"/>
          <w:sz w:val="20"/>
          <w:szCs w:val="20"/>
          <w:lang w:val="es-ES" w:eastAsia="pt-PT"/>
        </w:rPr>
        <w:t xml:space="preserve"> Feliz viaje de regreso.</w:t>
      </w:r>
      <w:bookmarkEnd w:id="6"/>
    </w:p>
    <w:p w14:paraId="644DECF0" w14:textId="77777777" w:rsidR="00B046C8" w:rsidRPr="003B0CCC" w:rsidRDefault="00B046C8" w:rsidP="00F30C3E">
      <w:pPr>
        <w:spacing w:after="0" w:line="240" w:lineRule="auto"/>
        <w:jc w:val="both"/>
        <w:rPr>
          <w:rFonts w:ascii="Aptos Narrow" w:eastAsia="Times New Roman" w:hAnsi="Aptos Narrow" w:cs="Tahoma"/>
          <w:bCs/>
          <w:color w:val="000000" w:themeColor="text1"/>
          <w:kern w:val="36"/>
          <w:sz w:val="20"/>
          <w:szCs w:val="20"/>
          <w:lang w:val="es-ES" w:eastAsia="pt-PT"/>
        </w:rPr>
      </w:pPr>
    </w:p>
    <w:p w14:paraId="74B294B7" w14:textId="77777777" w:rsidR="00F30C3E" w:rsidRPr="003B0CCC" w:rsidRDefault="00F30C3E" w:rsidP="00F30C3E">
      <w:pPr>
        <w:spacing w:after="0" w:line="240" w:lineRule="auto"/>
        <w:jc w:val="both"/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</w:pPr>
    </w:p>
    <w:p w14:paraId="4470AA5D" w14:textId="77777777" w:rsidR="007B3479" w:rsidRDefault="007B3479" w:rsidP="00F30C3E">
      <w:pPr>
        <w:spacing w:after="0" w:line="240" w:lineRule="auto"/>
        <w:jc w:val="both"/>
        <w:rPr>
          <w:rFonts w:ascii="Aptos Narrow" w:eastAsia="Times New Roman" w:hAnsi="Aptos Narrow" w:cs="Tahoma"/>
          <w:b/>
          <w:bCs/>
          <w:caps/>
          <w:color w:val="000000" w:themeColor="text1"/>
          <w:spacing w:val="-15"/>
          <w:sz w:val="20"/>
          <w:szCs w:val="20"/>
          <w:lang w:val="es-ES" w:eastAsia="pt-PT"/>
        </w:rPr>
      </w:pPr>
    </w:p>
    <w:p w14:paraId="2C0C7D8D" w14:textId="77777777" w:rsidR="007B3479" w:rsidRDefault="007B3479" w:rsidP="00F30C3E">
      <w:pPr>
        <w:spacing w:after="0" w:line="240" w:lineRule="auto"/>
        <w:jc w:val="both"/>
        <w:rPr>
          <w:rFonts w:ascii="Aptos Narrow" w:eastAsia="Times New Roman" w:hAnsi="Aptos Narrow" w:cs="Tahoma"/>
          <w:b/>
          <w:bCs/>
          <w:caps/>
          <w:color w:val="000000" w:themeColor="text1"/>
          <w:spacing w:val="-15"/>
          <w:sz w:val="20"/>
          <w:szCs w:val="20"/>
          <w:lang w:val="es-ES" w:eastAsia="pt-PT"/>
        </w:rPr>
      </w:pPr>
    </w:p>
    <w:p w14:paraId="02001A22" w14:textId="314480C3" w:rsidR="00F30C3E" w:rsidRPr="003B0CCC" w:rsidRDefault="00F30C3E" w:rsidP="00F30C3E">
      <w:pPr>
        <w:spacing w:after="0" w:line="240" w:lineRule="auto"/>
        <w:jc w:val="both"/>
        <w:rPr>
          <w:rFonts w:ascii="Aptos Narrow" w:eastAsia="Times New Roman" w:hAnsi="Aptos Narrow" w:cs="Tahoma"/>
          <w:b/>
          <w:bCs/>
          <w:caps/>
          <w:color w:val="000000" w:themeColor="text1"/>
          <w:spacing w:val="-15"/>
          <w:sz w:val="20"/>
          <w:szCs w:val="20"/>
          <w:lang w:val="es-ES" w:eastAsia="pt-PT"/>
        </w:rPr>
      </w:pPr>
      <w:r w:rsidRPr="003B0CCC">
        <w:rPr>
          <w:rFonts w:ascii="Aptos Narrow" w:eastAsia="Times New Roman" w:hAnsi="Aptos Narrow" w:cs="Tahoma"/>
          <w:b/>
          <w:bCs/>
          <w:caps/>
          <w:color w:val="000000" w:themeColor="text1"/>
          <w:spacing w:val="-15"/>
          <w:sz w:val="20"/>
          <w:szCs w:val="20"/>
          <w:lang w:val="es-ES" w:eastAsia="pt-PT"/>
        </w:rPr>
        <w:t>SERVICIOS INCLUIDOS:</w:t>
      </w:r>
    </w:p>
    <w:p w14:paraId="58F74252" w14:textId="77777777" w:rsidR="00F30C3E" w:rsidRPr="003B0CCC" w:rsidRDefault="00F30C3E" w:rsidP="00F30C3E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</w:pPr>
      <w:r w:rsidRPr="003B0CCC">
        <w:rPr>
          <w:rFonts w:ascii="Aptos Narrow" w:hAnsi="Aptos Narrow" w:cs="Tahoma"/>
          <w:color w:val="000000" w:themeColor="text1"/>
          <w:sz w:val="20"/>
          <w:szCs w:val="20"/>
          <w:lang w:val="es-ES"/>
        </w:rPr>
        <w:t>7 Desayunos;</w:t>
      </w:r>
    </w:p>
    <w:p w14:paraId="20B837EF" w14:textId="77777777" w:rsidR="00F30C3E" w:rsidRPr="003B0CCC" w:rsidRDefault="00F30C3E" w:rsidP="00F30C3E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</w:pPr>
      <w:r w:rsidRPr="003B0CCC">
        <w:rPr>
          <w:rFonts w:ascii="Aptos Narrow" w:hAnsi="Aptos Narrow" w:cs="Tahoma"/>
          <w:color w:val="000000" w:themeColor="text1"/>
          <w:sz w:val="20"/>
          <w:szCs w:val="20"/>
          <w:lang w:val="es-ES"/>
        </w:rPr>
        <w:t>Circuito en autobús de turismo;</w:t>
      </w:r>
    </w:p>
    <w:p w14:paraId="564684C5" w14:textId="77777777" w:rsidR="00F30C3E" w:rsidRPr="003B0CCC" w:rsidRDefault="00F30C3E" w:rsidP="00F30C3E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</w:pPr>
      <w:r w:rsidRPr="003B0CCC">
        <w:rPr>
          <w:rFonts w:ascii="Aptos Narrow" w:hAnsi="Aptos Narrow" w:cs="Tahoma"/>
          <w:color w:val="000000" w:themeColor="text1"/>
          <w:sz w:val="20"/>
          <w:szCs w:val="20"/>
          <w:lang w:val="es-ES"/>
        </w:rPr>
        <w:t>Traslado de llegada (el traslado solo se incluye si recibimos la información de vuelo con más de 15 días de anticipación);</w:t>
      </w:r>
    </w:p>
    <w:p w14:paraId="6A605534" w14:textId="77777777" w:rsidR="00F30C3E" w:rsidRPr="003B0CCC" w:rsidRDefault="00F30C3E" w:rsidP="00F30C3E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</w:pPr>
      <w:r w:rsidRPr="003B0CCC">
        <w:rPr>
          <w:rFonts w:ascii="Aptos Narrow" w:hAnsi="Aptos Narrow" w:cs="Tahoma"/>
          <w:color w:val="000000" w:themeColor="text1"/>
          <w:sz w:val="20"/>
          <w:szCs w:val="20"/>
          <w:lang w:val="es-ES"/>
        </w:rPr>
        <w:t>Estancia en habitaciones dobles en los hoteles mencionados;</w:t>
      </w:r>
    </w:p>
    <w:p w14:paraId="0CB18B5A" w14:textId="77777777" w:rsidR="00F30C3E" w:rsidRPr="003B0CCC" w:rsidRDefault="00F30C3E" w:rsidP="00F30C3E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</w:pPr>
      <w:r w:rsidRPr="003B0CCC">
        <w:rPr>
          <w:rFonts w:ascii="Aptos Narrow" w:hAnsi="Aptos Narrow" w:cs="Tahoma"/>
          <w:color w:val="000000" w:themeColor="text1"/>
          <w:sz w:val="20"/>
          <w:szCs w:val="20"/>
          <w:lang w:val="es-ES"/>
        </w:rPr>
        <w:t>Acompañamiento en todo el circuito por un guía bilingüe Abreu (español y portugués);</w:t>
      </w:r>
    </w:p>
    <w:p w14:paraId="123BBEE9" w14:textId="65790267" w:rsidR="00F30C3E" w:rsidRPr="003B0CCC" w:rsidRDefault="00F30C3E" w:rsidP="00F30C3E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</w:pPr>
      <w:r w:rsidRPr="003B0CCC">
        <w:rPr>
          <w:rFonts w:ascii="Aptos Narrow" w:hAnsi="Aptos Narrow" w:cs="Tahoma"/>
          <w:b/>
          <w:color w:val="000000" w:themeColor="text1"/>
          <w:sz w:val="20"/>
          <w:szCs w:val="20"/>
          <w:lang w:val="es-ES"/>
        </w:rPr>
        <w:t>Visitas de ciudad (</w:t>
      </w:r>
      <w:r w:rsidR="00A61375" w:rsidRPr="003B0CCC">
        <w:rPr>
          <w:rFonts w:ascii="Aptos Narrow" w:hAnsi="Aptos Narrow" w:cs="Tahoma"/>
          <w:b/>
          <w:color w:val="000000" w:themeColor="text1"/>
          <w:sz w:val="20"/>
          <w:szCs w:val="20"/>
          <w:lang w:val="es-ES"/>
        </w:rPr>
        <w:t>incluidas</w:t>
      </w:r>
      <w:r w:rsidRPr="003B0CCC">
        <w:rPr>
          <w:rFonts w:ascii="Aptos Narrow" w:hAnsi="Aptos Narrow" w:cs="Tahoma"/>
          <w:b/>
          <w:color w:val="000000" w:themeColor="text1"/>
          <w:sz w:val="20"/>
          <w:szCs w:val="20"/>
          <w:lang w:val="es-ES"/>
        </w:rPr>
        <w:t>) con guía local:</w:t>
      </w:r>
      <w:r w:rsidRPr="003B0CCC">
        <w:rPr>
          <w:rFonts w:ascii="Aptos Narrow" w:hAnsi="Aptos Narrow" w:cs="Tahoma"/>
          <w:color w:val="000000" w:themeColor="text1"/>
          <w:sz w:val="20"/>
          <w:szCs w:val="20"/>
          <w:lang w:val="es-ES"/>
        </w:rPr>
        <w:t xml:space="preserve"> </w:t>
      </w:r>
      <w:r w:rsidR="00A61375" w:rsidRPr="003B0CCC">
        <w:rPr>
          <w:rFonts w:ascii="Aptos Narrow" w:hAnsi="Aptos Narrow" w:cs="Tahoma"/>
          <w:color w:val="000000" w:themeColor="text1"/>
          <w:sz w:val="20"/>
          <w:szCs w:val="20"/>
          <w:lang w:val="es-ES"/>
        </w:rPr>
        <w:t xml:space="preserve">Lisboa y </w:t>
      </w:r>
      <w:r w:rsidRPr="003B0CCC">
        <w:rPr>
          <w:rFonts w:ascii="Aptos Narrow" w:hAnsi="Aptos Narrow" w:cs="Tahoma"/>
          <w:color w:val="000000" w:themeColor="text1"/>
          <w:sz w:val="20"/>
          <w:szCs w:val="20"/>
          <w:lang w:val="es-ES"/>
        </w:rPr>
        <w:t>Oporto;</w:t>
      </w:r>
    </w:p>
    <w:p w14:paraId="1917A180" w14:textId="4CEE6EC0" w:rsidR="00F30C3E" w:rsidRPr="003B0CCC" w:rsidRDefault="00F30C3E" w:rsidP="00F30C3E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</w:pPr>
      <w:r w:rsidRPr="003B0CCC">
        <w:rPr>
          <w:rFonts w:ascii="Aptos Narrow" w:hAnsi="Aptos Narrow" w:cs="Tahoma"/>
          <w:b/>
          <w:color w:val="000000" w:themeColor="text1"/>
          <w:sz w:val="20"/>
          <w:szCs w:val="20"/>
          <w:lang w:val="es-ES"/>
        </w:rPr>
        <w:t>Otras ciudades y lugares comentados por nuestro guía:</w:t>
      </w:r>
      <w:r w:rsidRPr="003B0CCC">
        <w:rPr>
          <w:rFonts w:ascii="Aptos Narrow" w:hAnsi="Aptos Narrow" w:cs="Tahoma"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="00A61375" w:rsidRPr="003B0CCC">
        <w:rPr>
          <w:rFonts w:ascii="Aptos Narrow" w:hAnsi="Aptos Narrow" w:cs="Tahoma"/>
          <w:color w:val="000000" w:themeColor="text1"/>
          <w:sz w:val="20"/>
          <w:szCs w:val="20"/>
          <w:lang w:val="es-ES"/>
        </w:rPr>
        <w:t>Óbidos</w:t>
      </w:r>
      <w:proofErr w:type="spellEnd"/>
      <w:r w:rsidR="00A61375" w:rsidRPr="003B0CCC">
        <w:rPr>
          <w:rFonts w:ascii="Aptos Narrow" w:hAnsi="Aptos Narrow" w:cs="Tahoma"/>
          <w:color w:val="000000" w:themeColor="text1"/>
          <w:sz w:val="20"/>
          <w:szCs w:val="20"/>
          <w:lang w:val="es-ES"/>
        </w:rPr>
        <w:t xml:space="preserve">, </w:t>
      </w:r>
      <w:r w:rsidR="007F2535" w:rsidRPr="003B0CCC">
        <w:rPr>
          <w:rFonts w:ascii="Aptos Narrow" w:hAnsi="Aptos Narrow" w:cs="Tahoma"/>
          <w:color w:val="000000" w:themeColor="text1"/>
          <w:sz w:val="20"/>
          <w:szCs w:val="20"/>
          <w:lang w:val="es-ES"/>
        </w:rPr>
        <w:t>Coímbra</w:t>
      </w:r>
      <w:r w:rsidR="00A61375" w:rsidRPr="003B0CCC">
        <w:rPr>
          <w:rFonts w:ascii="Aptos Narrow" w:hAnsi="Aptos Narrow" w:cs="Tahoma"/>
          <w:color w:val="000000" w:themeColor="text1"/>
          <w:sz w:val="20"/>
          <w:szCs w:val="20"/>
          <w:lang w:val="es-ES"/>
        </w:rPr>
        <w:t xml:space="preserve">, </w:t>
      </w:r>
      <w:r w:rsidRPr="003B0CCC">
        <w:rPr>
          <w:rFonts w:ascii="Aptos Narrow" w:hAnsi="Aptos Narrow" w:cs="Tahoma"/>
          <w:color w:val="000000" w:themeColor="text1"/>
          <w:sz w:val="20"/>
          <w:szCs w:val="20"/>
          <w:lang w:val="es-ES"/>
        </w:rPr>
        <w:t>Costa Nova</w:t>
      </w:r>
      <w:r w:rsidR="00650537" w:rsidRPr="003B0CCC">
        <w:rPr>
          <w:rFonts w:ascii="Aptos Narrow" w:hAnsi="Aptos Narrow" w:cs="Tahoma"/>
          <w:color w:val="000000" w:themeColor="text1"/>
          <w:sz w:val="20"/>
          <w:szCs w:val="20"/>
          <w:lang w:val="es-ES"/>
        </w:rPr>
        <w:t xml:space="preserve"> y </w:t>
      </w:r>
      <w:r w:rsidRPr="003B0CCC">
        <w:rPr>
          <w:rFonts w:ascii="Aptos Narrow" w:hAnsi="Aptos Narrow" w:cs="Tahoma"/>
          <w:color w:val="000000" w:themeColor="text1"/>
          <w:sz w:val="20"/>
          <w:szCs w:val="20"/>
          <w:lang w:val="es-ES"/>
        </w:rPr>
        <w:t>Aveiro;</w:t>
      </w:r>
    </w:p>
    <w:p w14:paraId="3A9B6F76" w14:textId="77777777" w:rsidR="00F30C3E" w:rsidRPr="003B0CCC" w:rsidRDefault="00F30C3E" w:rsidP="00F30C3E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</w:pPr>
      <w:r w:rsidRPr="003B0CCC">
        <w:rPr>
          <w:rFonts w:ascii="Aptos Narrow" w:hAnsi="Aptos Narrow" w:cs="Tahoma"/>
          <w:b/>
          <w:color w:val="000000" w:themeColor="text1"/>
          <w:sz w:val="20"/>
          <w:szCs w:val="20"/>
          <w:lang w:val="es-ES"/>
        </w:rPr>
        <w:t>Entradas a museos y monumentos según el itinerario:</w:t>
      </w:r>
      <w:bookmarkStart w:id="7" w:name="_Hlk69136366"/>
      <w:r w:rsidRPr="003B0CCC">
        <w:rPr>
          <w:rFonts w:ascii="Aptos Narrow" w:hAnsi="Aptos Narrow" w:cs="Tahoma"/>
          <w:color w:val="000000" w:themeColor="text1"/>
          <w:sz w:val="20"/>
          <w:szCs w:val="20"/>
          <w:lang w:val="es-ES"/>
        </w:rPr>
        <w:t xml:space="preserve"> </w:t>
      </w:r>
      <w:r w:rsidRPr="003B0CCC"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  <w:t>Estación de San Bento;</w:t>
      </w:r>
    </w:p>
    <w:p w14:paraId="780FD20A" w14:textId="77777777" w:rsidR="00F30C3E" w:rsidRPr="003B0CCC" w:rsidRDefault="00F30C3E" w:rsidP="00F30C3E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</w:pPr>
      <w:r w:rsidRPr="003B0CCC"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  <w:t>Auriculares para mayor comodidad durante las visitas.</w:t>
      </w:r>
    </w:p>
    <w:bookmarkEnd w:id="7"/>
    <w:p w14:paraId="11F9B11D" w14:textId="77777777" w:rsidR="00F30C3E" w:rsidRPr="003B0CCC" w:rsidRDefault="00F30C3E" w:rsidP="00F30C3E">
      <w:pPr>
        <w:pStyle w:val="Prrafodelista"/>
        <w:jc w:val="both"/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</w:pPr>
    </w:p>
    <w:p w14:paraId="330C532B" w14:textId="77777777" w:rsidR="00F30C3E" w:rsidRPr="003B0CCC" w:rsidRDefault="00F30C3E" w:rsidP="00F30C3E">
      <w:pPr>
        <w:spacing w:line="240" w:lineRule="auto"/>
        <w:jc w:val="both"/>
        <w:rPr>
          <w:rFonts w:ascii="Aptos Narrow" w:eastAsia="Times New Roman" w:hAnsi="Aptos Narrow" w:cs="Tahoma"/>
          <w:b/>
          <w:bCs/>
          <w:caps/>
          <w:color w:val="000000" w:themeColor="text1"/>
          <w:spacing w:val="-15"/>
          <w:sz w:val="20"/>
          <w:szCs w:val="20"/>
          <w:lang w:val="es-ES" w:eastAsia="pt-PT"/>
        </w:rPr>
      </w:pPr>
      <w:r w:rsidRPr="003B0CCC">
        <w:rPr>
          <w:rFonts w:ascii="Aptos Narrow" w:eastAsia="Times New Roman" w:hAnsi="Aptos Narrow" w:cs="Tahoma"/>
          <w:b/>
          <w:bCs/>
          <w:caps/>
          <w:color w:val="000000" w:themeColor="text1"/>
          <w:spacing w:val="-15"/>
          <w:sz w:val="20"/>
          <w:szCs w:val="20"/>
          <w:lang w:val="es-ES" w:eastAsia="pt-PT"/>
        </w:rPr>
        <w:t xml:space="preserve">ServiCIos excluÍdos: </w:t>
      </w:r>
    </w:p>
    <w:p w14:paraId="126A8F10" w14:textId="77777777" w:rsidR="001C54DD" w:rsidRPr="003B0CCC" w:rsidRDefault="001C54DD" w:rsidP="001C54D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ptos Narrow" w:eastAsia="Times New Roman" w:hAnsi="Aptos Narrow" w:cs="Tahoma"/>
          <w:sz w:val="20"/>
          <w:szCs w:val="20"/>
          <w:lang w:val="es-ES" w:eastAsia="pt-PT"/>
        </w:rPr>
      </w:pPr>
      <w:r w:rsidRPr="003B0CCC">
        <w:rPr>
          <w:rFonts w:ascii="Aptos Narrow" w:eastAsia="Times New Roman" w:hAnsi="Aptos Narrow" w:cs="Tahoma"/>
          <w:sz w:val="20"/>
          <w:szCs w:val="20"/>
          <w:lang w:val="es-ES" w:eastAsia="pt-PT"/>
        </w:rPr>
        <w:t>Traslado de salida;</w:t>
      </w:r>
    </w:p>
    <w:p w14:paraId="1CFF18BB" w14:textId="77777777" w:rsidR="001C54DD" w:rsidRPr="003B0CCC" w:rsidRDefault="001C54DD" w:rsidP="001C54DD">
      <w:pPr>
        <w:numPr>
          <w:ilvl w:val="0"/>
          <w:numId w:val="2"/>
        </w:numPr>
        <w:spacing w:after="0" w:line="240" w:lineRule="auto"/>
        <w:jc w:val="both"/>
        <w:rPr>
          <w:rFonts w:ascii="Aptos Narrow" w:eastAsia="Times New Roman" w:hAnsi="Aptos Narrow" w:cs="Tahoma"/>
          <w:sz w:val="20"/>
          <w:szCs w:val="20"/>
          <w:lang w:val="es-ES" w:eastAsia="pt-PT"/>
        </w:rPr>
      </w:pPr>
      <w:r w:rsidRPr="003B0CCC">
        <w:rPr>
          <w:rFonts w:ascii="Aptos Narrow" w:eastAsia="Times New Roman" w:hAnsi="Aptos Narrow" w:cs="Tahoma"/>
          <w:sz w:val="20"/>
          <w:szCs w:val="20"/>
          <w:lang w:val="es-ES" w:eastAsia="pt-PT"/>
        </w:rPr>
        <w:t>Tasas hoteleras y de servicios;</w:t>
      </w:r>
    </w:p>
    <w:p w14:paraId="01646F17" w14:textId="276BF1D9" w:rsidR="001C54DD" w:rsidRPr="003B0CCC" w:rsidRDefault="001C54DD" w:rsidP="001C54DD">
      <w:pPr>
        <w:numPr>
          <w:ilvl w:val="0"/>
          <w:numId w:val="2"/>
        </w:numPr>
        <w:spacing w:after="0" w:line="240" w:lineRule="auto"/>
        <w:jc w:val="both"/>
        <w:rPr>
          <w:rFonts w:ascii="Aptos Narrow" w:eastAsia="Times New Roman" w:hAnsi="Aptos Narrow" w:cs="Tahoma"/>
          <w:sz w:val="20"/>
          <w:szCs w:val="20"/>
          <w:lang w:val="es-ES" w:eastAsia="pt-PT"/>
        </w:rPr>
      </w:pPr>
      <w:r w:rsidRPr="003B0CCC">
        <w:rPr>
          <w:rFonts w:ascii="Aptos Narrow" w:eastAsia="Times New Roman" w:hAnsi="Aptos Narrow" w:cs="Tahoma"/>
          <w:sz w:val="20"/>
          <w:szCs w:val="20"/>
          <w:lang w:val="es-ES" w:eastAsia="pt-PT"/>
        </w:rPr>
        <w:t xml:space="preserve">Cualquier cosa que no esté especificada correctamente en los "Servicios </w:t>
      </w:r>
      <w:r w:rsidR="007F2535" w:rsidRPr="003B0CCC">
        <w:rPr>
          <w:rFonts w:ascii="Aptos Narrow" w:eastAsia="Times New Roman" w:hAnsi="Aptos Narrow" w:cs="Tahoma"/>
          <w:sz w:val="20"/>
          <w:szCs w:val="20"/>
          <w:lang w:val="es-ES" w:eastAsia="pt-PT"/>
        </w:rPr>
        <w:t>incluidos</w:t>
      </w:r>
      <w:r w:rsidRPr="003B0CCC">
        <w:rPr>
          <w:rFonts w:ascii="Aptos Narrow" w:eastAsia="Times New Roman" w:hAnsi="Aptos Narrow" w:cs="Tahoma"/>
          <w:sz w:val="20"/>
          <w:szCs w:val="20"/>
          <w:lang w:val="es-ES" w:eastAsia="pt-PT"/>
        </w:rPr>
        <w:t>";</w:t>
      </w:r>
    </w:p>
    <w:p w14:paraId="7B2DE0EA" w14:textId="77777777" w:rsidR="00F30C3E" w:rsidRPr="003B0CCC" w:rsidRDefault="00F30C3E" w:rsidP="00F30C3E">
      <w:pPr>
        <w:spacing w:after="0" w:line="240" w:lineRule="auto"/>
        <w:rPr>
          <w:rFonts w:ascii="Aptos Narrow" w:hAnsi="Aptos Narrow" w:cs="Tahoma"/>
          <w:b/>
          <w:color w:val="000000" w:themeColor="text1"/>
          <w:sz w:val="20"/>
          <w:szCs w:val="20"/>
          <w:lang w:val="es-ES"/>
        </w:rPr>
      </w:pPr>
    </w:p>
    <w:p w14:paraId="2A1A703D" w14:textId="77777777" w:rsidR="00F30C3E" w:rsidRPr="003B0CCC" w:rsidRDefault="00F30C3E" w:rsidP="00F30C3E">
      <w:pPr>
        <w:spacing w:after="0" w:line="240" w:lineRule="auto"/>
        <w:jc w:val="both"/>
        <w:rPr>
          <w:rFonts w:ascii="Aptos Narrow" w:eastAsia="Times New Roman" w:hAnsi="Aptos Narrow" w:cs="Tahoma"/>
          <w:b/>
          <w:sz w:val="20"/>
          <w:szCs w:val="20"/>
          <w:lang w:val="es-ES" w:eastAsia="pt-PT"/>
        </w:rPr>
      </w:pPr>
      <w:bookmarkStart w:id="8" w:name="_Hlk69142892"/>
      <w:bookmarkStart w:id="9" w:name="_Hlk69143303"/>
      <w:bookmarkStart w:id="10" w:name="_Hlk69129510"/>
      <w:bookmarkStart w:id="11" w:name="_Hlk69137825"/>
    </w:p>
    <w:p w14:paraId="7B71D625" w14:textId="7663F2F8" w:rsidR="00993A19" w:rsidRPr="003B0CCC" w:rsidRDefault="00993A19" w:rsidP="00F30C3E">
      <w:pPr>
        <w:spacing w:after="0" w:line="240" w:lineRule="auto"/>
        <w:jc w:val="both"/>
        <w:rPr>
          <w:rFonts w:ascii="Aptos Narrow" w:eastAsia="Times New Roman" w:hAnsi="Aptos Narrow" w:cs="Tahoma"/>
          <w:b/>
          <w:sz w:val="20"/>
          <w:szCs w:val="20"/>
          <w:lang w:val="es-ES" w:eastAsia="pt-PT"/>
        </w:rPr>
      </w:pPr>
      <w:r w:rsidRPr="003B0CCC">
        <w:rPr>
          <w:rFonts w:ascii="Aptos Narrow" w:eastAsia="Times New Roman" w:hAnsi="Aptos Narrow" w:cs="Tahoma"/>
          <w:b/>
          <w:sz w:val="20"/>
          <w:szCs w:val="20"/>
          <w:lang w:val="es-ES" w:eastAsia="pt-PT"/>
        </w:rPr>
        <w:t>TABLA DE PRECIOS:</w:t>
      </w:r>
    </w:p>
    <w:p w14:paraId="3ADB977E" w14:textId="77777777" w:rsidR="00993A19" w:rsidRPr="003B0CCC" w:rsidRDefault="00993A19" w:rsidP="00F30C3E">
      <w:pPr>
        <w:spacing w:after="0" w:line="240" w:lineRule="auto"/>
        <w:jc w:val="both"/>
        <w:rPr>
          <w:rFonts w:ascii="Aptos Narrow" w:eastAsia="Times New Roman" w:hAnsi="Aptos Narrow" w:cs="Tahoma"/>
          <w:b/>
          <w:sz w:val="20"/>
          <w:szCs w:val="20"/>
          <w:lang w:val="es-ES" w:eastAsia="pt-PT"/>
        </w:rPr>
      </w:pPr>
    </w:p>
    <w:tbl>
      <w:tblPr>
        <w:tblW w:w="85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6"/>
        <w:gridCol w:w="1776"/>
        <w:gridCol w:w="2176"/>
      </w:tblGrid>
      <w:tr w:rsidR="00877E52" w:rsidRPr="003B0CCC" w14:paraId="1A1B4CE7" w14:textId="77777777" w:rsidTr="00877E52">
        <w:trPr>
          <w:trHeight w:val="300"/>
        </w:trPr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892C6" w14:textId="77777777" w:rsidR="00877E52" w:rsidRPr="003B0CCC" w:rsidRDefault="00877E52" w:rsidP="00877E52">
            <w:pPr>
              <w:spacing w:after="0" w:line="240" w:lineRule="auto"/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val="es-ES" w:eastAsia="pt-PT"/>
              </w:rPr>
            </w:pPr>
            <w:r w:rsidRPr="003B0CCC"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val="es-ES" w:eastAsia="pt-PT"/>
              </w:rPr>
              <w:t>Precios por persona en USD - PARTE TERRESTRE: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399CF" w14:textId="77777777" w:rsidR="00877E52" w:rsidRPr="003B0CCC" w:rsidRDefault="00877E52" w:rsidP="00877E52">
            <w:pPr>
              <w:spacing w:after="0" w:line="240" w:lineRule="auto"/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val="es-ES" w:eastAsia="pt-PT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078E8" w14:textId="77777777" w:rsidR="00877E52" w:rsidRPr="003B0CCC" w:rsidRDefault="00877E52" w:rsidP="00877E52">
            <w:pPr>
              <w:spacing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val="es-ES" w:eastAsia="pt-PT"/>
              </w:rPr>
            </w:pPr>
          </w:p>
        </w:tc>
      </w:tr>
      <w:tr w:rsidR="00877E52" w:rsidRPr="003B0CCC" w14:paraId="00FE0763" w14:textId="77777777" w:rsidTr="00877E52">
        <w:trPr>
          <w:trHeight w:val="300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461EDB2" w14:textId="77777777" w:rsidR="00877E52" w:rsidRPr="003B0CCC" w:rsidRDefault="00877E52" w:rsidP="00877E52">
            <w:pPr>
              <w:spacing w:after="0" w:line="240" w:lineRule="auto"/>
              <w:rPr>
                <w:rFonts w:ascii="Aptos Narrow" w:eastAsia="Times New Roman" w:hAnsi="Aptos Narrow" w:cs="Calibri Light"/>
                <w:b/>
                <w:bCs/>
                <w:color w:val="FFFFFF"/>
                <w:sz w:val="20"/>
                <w:szCs w:val="20"/>
                <w:lang w:eastAsia="pt-PT"/>
              </w:rPr>
            </w:pPr>
            <w:r w:rsidRPr="003B0CCC">
              <w:rPr>
                <w:rFonts w:ascii="Aptos Narrow" w:eastAsia="Times New Roman" w:hAnsi="Aptos Narrow" w:cs="Calibri Light"/>
                <w:b/>
                <w:bCs/>
                <w:color w:val="FFFFFF"/>
                <w:sz w:val="20"/>
                <w:szCs w:val="20"/>
                <w:lang w:eastAsia="pt-PT"/>
              </w:rPr>
              <w:t>Salidas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BE88CD8" w14:textId="77777777" w:rsidR="00877E52" w:rsidRPr="003B0CCC" w:rsidRDefault="00877E52" w:rsidP="00877E52">
            <w:pPr>
              <w:spacing w:after="0" w:line="240" w:lineRule="auto"/>
              <w:rPr>
                <w:rFonts w:ascii="Aptos Narrow" w:eastAsia="Times New Roman" w:hAnsi="Aptos Narrow" w:cs="Calibri Light"/>
                <w:b/>
                <w:bCs/>
                <w:color w:val="FFFFFF"/>
                <w:sz w:val="20"/>
                <w:szCs w:val="20"/>
                <w:lang w:eastAsia="pt-PT"/>
              </w:rPr>
            </w:pPr>
            <w:r w:rsidRPr="003B0CCC">
              <w:rPr>
                <w:rFonts w:ascii="Aptos Narrow" w:eastAsia="Times New Roman" w:hAnsi="Aptos Narrow" w:cs="Calibri Light"/>
                <w:b/>
                <w:bCs/>
                <w:color w:val="FFFFFF"/>
                <w:sz w:val="20"/>
                <w:szCs w:val="20"/>
                <w:lang w:eastAsia="pt-PT"/>
              </w:rPr>
              <w:t>Habitación Doble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37029BE" w14:textId="77777777" w:rsidR="00877E52" w:rsidRPr="003B0CCC" w:rsidRDefault="00877E52" w:rsidP="00877E52">
            <w:pPr>
              <w:spacing w:after="0" w:line="240" w:lineRule="auto"/>
              <w:rPr>
                <w:rFonts w:ascii="Aptos Narrow" w:eastAsia="Times New Roman" w:hAnsi="Aptos Narrow" w:cs="Calibri Light"/>
                <w:b/>
                <w:bCs/>
                <w:color w:val="FFFFFF"/>
                <w:sz w:val="20"/>
                <w:szCs w:val="20"/>
                <w:lang w:eastAsia="pt-PT"/>
              </w:rPr>
            </w:pPr>
            <w:r w:rsidRPr="003B0CCC">
              <w:rPr>
                <w:rFonts w:ascii="Aptos Narrow" w:eastAsia="Times New Roman" w:hAnsi="Aptos Narrow" w:cs="Calibri Light"/>
                <w:b/>
                <w:bCs/>
                <w:color w:val="FFFFFF"/>
                <w:sz w:val="20"/>
                <w:szCs w:val="20"/>
                <w:lang w:eastAsia="pt-PT"/>
              </w:rPr>
              <w:t>Habitación Individual</w:t>
            </w:r>
          </w:p>
        </w:tc>
      </w:tr>
      <w:tr w:rsidR="00877E52" w:rsidRPr="003B0CCC" w14:paraId="1BB2C189" w14:textId="77777777" w:rsidTr="00877E52">
        <w:trPr>
          <w:trHeight w:val="30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C6E1EA2" w14:textId="77777777" w:rsidR="00877E52" w:rsidRPr="003B0CCC" w:rsidRDefault="00877E52" w:rsidP="00877E52">
            <w:pPr>
              <w:spacing w:after="0" w:line="240" w:lineRule="auto"/>
              <w:rPr>
                <w:rFonts w:ascii="Aptos Narrow" w:eastAsia="Times New Roman" w:hAnsi="Aptos Narrow" w:cs="Calibri Light"/>
                <w:b/>
                <w:bCs/>
                <w:color w:val="FFFFFF"/>
                <w:sz w:val="20"/>
                <w:szCs w:val="20"/>
                <w:lang w:eastAsia="pt-PT"/>
              </w:rPr>
            </w:pPr>
            <w:r w:rsidRPr="003B0CCC">
              <w:rPr>
                <w:rFonts w:ascii="Aptos Narrow" w:eastAsia="Times New Roman" w:hAnsi="Aptos Narrow" w:cs="Calibri Light"/>
                <w:b/>
                <w:bCs/>
                <w:color w:val="FFFFFF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799F323" w14:textId="77777777" w:rsidR="00877E52" w:rsidRPr="003B0CCC" w:rsidRDefault="00877E52" w:rsidP="00877E52">
            <w:pPr>
              <w:spacing w:after="0" w:line="240" w:lineRule="auto"/>
              <w:rPr>
                <w:rFonts w:ascii="Aptos Narrow" w:eastAsia="Times New Roman" w:hAnsi="Aptos Narrow" w:cs="Calibri Light"/>
                <w:b/>
                <w:bCs/>
                <w:color w:val="FFFFFF"/>
                <w:sz w:val="20"/>
                <w:szCs w:val="20"/>
                <w:lang w:eastAsia="pt-PT"/>
              </w:rPr>
            </w:pPr>
            <w:r w:rsidRPr="003B0CCC">
              <w:rPr>
                <w:rFonts w:ascii="Aptos Narrow" w:eastAsia="Times New Roman" w:hAnsi="Aptos Narrow" w:cs="Calibri Light"/>
                <w:b/>
                <w:bCs/>
                <w:color w:val="FFFFFF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811533B" w14:textId="77777777" w:rsidR="00877E52" w:rsidRPr="003B0CCC" w:rsidRDefault="00877E52" w:rsidP="00877E52">
            <w:pPr>
              <w:spacing w:after="0" w:line="240" w:lineRule="auto"/>
              <w:rPr>
                <w:rFonts w:ascii="Aptos Narrow" w:eastAsia="Times New Roman" w:hAnsi="Aptos Narrow" w:cs="Calibri Light"/>
                <w:b/>
                <w:bCs/>
                <w:color w:val="FFFFFF"/>
                <w:sz w:val="20"/>
                <w:szCs w:val="20"/>
                <w:lang w:eastAsia="pt-PT"/>
              </w:rPr>
            </w:pPr>
            <w:r w:rsidRPr="003B0CCC">
              <w:rPr>
                <w:rFonts w:ascii="Aptos Narrow" w:eastAsia="Times New Roman" w:hAnsi="Aptos Narrow" w:cs="Calibri Light"/>
                <w:b/>
                <w:bCs/>
                <w:color w:val="FFFFFF"/>
                <w:sz w:val="20"/>
                <w:szCs w:val="20"/>
                <w:lang w:eastAsia="pt-PT"/>
              </w:rPr>
              <w:t> </w:t>
            </w:r>
          </w:p>
        </w:tc>
      </w:tr>
      <w:tr w:rsidR="00877E52" w:rsidRPr="003B0CCC" w14:paraId="126BB55C" w14:textId="77777777" w:rsidTr="00877E52">
        <w:trPr>
          <w:trHeight w:val="30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5E5A" w14:textId="76E5CB86" w:rsidR="00877E52" w:rsidRPr="003B0CCC" w:rsidRDefault="00DF4FC1" w:rsidP="00877E52">
            <w:pPr>
              <w:spacing w:after="0" w:line="240" w:lineRule="auto"/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eastAsia="pt-PT"/>
              </w:rPr>
            </w:pPr>
            <w:r w:rsidRPr="003B0CCC"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eastAsia="pt-PT"/>
              </w:rPr>
              <w:t xml:space="preserve">23 </w:t>
            </w:r>
            <w:r w:rsidR="00877E52" w:rsidRPr="003B0CCC"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eastAsia="pt-PT"/>
              </w:rPr>
              <w:t>may</w:t>
            </w:r>
            <w:r w:rsidRPr="003B0CCC"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eastAsia="pt-PT"/>
              </w:rPr>
              <w:t>.</w:t>
            </w:r>
            <w:r w:rsidR="00877E52" w:rsidRPr="003B0CCC"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eastAsia="pt-PT"/>
              </w:rPr>
              <w:t xml:space="preserve">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8005" w14:textId="77777777" w:rsidR="00877E52" w:rsidRPr="003B0CCC" w:rsidRDefault="00877E52" w:rsidP="00877E52">
            <w:pPr>
              <w:spacing w:after="0" w:line="240" w:lineRule="auto"/>
              <w:jc w:val="center"/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eastAsia="pt-PT"/>
              </w:rPr>
            </w:pPr>
            <w:r w:rsidRPr="003B0CCC"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eastAsia="pt-PT"/>
              </w:rPr>
              <w:t>$764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0F6D" w14:textId="77777777" w:rsidR="00877E52" w:rsidRPr="003B0CCC" w:rsidRDefault="00877E52" w:rsidP="00877E52">
            <w:pPr>
              <w:spacing w:after="0" w:line="240" w:lineRule="auto"/>
              <w:jc w:val="center"/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eastAsia="pt-PT"/>
              </w:rPr>
            </w:pPr>
            <w:r w:rsidRPr="003B0CCC"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eastAsia="pt-PT"/>
              </w:rPr>
              <w:t>$1.118</w:t>
            </w:r>
          </w:p>
        </w:tc>
      </w:tr>
      <w:tr w:rsidR="00877E52" w:rsidRPr="003B0CCC" w14:paraId="49D990E8" w14:textId="77777777" w:rsidTr="00877E52">
        <w:trPr>
          <w:trHeight w:val="30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943BE" w14:textId="20710637" w:rsidR="00877E52" w:rsidRPr="003B0CCC" w:rsidRDefault="00DF4FC1" w:rsidP="00877E52">
            <w:pPr>
              <w:spacing w:after="0" w:line="240" w:lineRule="auto"/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val="es-ES" w:eastAsia="pt-PT"/>
              </w:rPr>
            </w:pPr>
            <w:r w:rsidRPr="003B0CCC"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val="es-ES" w:eastAsia="pt-PT"/>
              </w:rPr>
              <w:t xml:space="preserve">18 </w:t>
            </w:r>
            <w:r w:rsidR="00877E52" w:rsidRPr="003B0CCC"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val="es-ES" w:eastAsia="pt-PT"/>
              </w:rPr>
              <w:t>ab</w:t>
            </w:r>
            <w:r w:rsidRPr="003B0CCC"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val="es-ES" w:eastAsia="pt-PT"/>
              </w:rPr>
              <w:t>r.</w:t>
            </w:r>
            <w:r w:rsidR="00877E52" w:rsidRPr="003B0CCC"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val="es-ES" w:eastAsia="pt-PT"/>
              </w:rPr>
              <w:t xml:space="preserve">, </w:t>
            </w:r>
            <w:r w:rsidRPr="003B0CCC"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val="es-ES" w:eastAsia="pt-PT"/>
              </w:rPr>
              <w:t xml:space="preserve">20 </w:t>
            </w:r>
            <w:r w:rsidR="00877E52" w:rsidRPr="003B0CCC"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val="es-ES" w:eastAsia="pt-PT"/>
              </w:rPr>
              <w:t>jun</w:t>
            </w:r>
            <w:r w:rsidRPr="003B0CCC"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val="es-ES" w:eastAsia="pt-PT"/>
              </w:rPr>
              <w:t>.</w:t>
            </w:r>
            <w:r w:rsidR="00877E52" w:rsidRPr="003B0CCC"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val="es-ES" w:eastAsia="pt-PT"/>
              </w:rPr>
              <w:t xml:space="preserve">, </w:t>
            </w:r>
            <w:r w:rsidRPr="003B0CCC"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val="es-ES" w:eastAsia="pt-PT"/>
              </w:rPr>
              <w:t xml:space="preserve">18 </w:t>
            </w:r>
            <w:r w:rsidR="00877E52" w:rsidRPr="003B0CCC"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val="es-ES" w:eastAsia="pt-PT"/>
              </w:rPr>
              <w:t>jul</w:t>
            </w:r>
            <w:r w:rsidRPr="003B0CCC"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val="es-ES" w:eastAsia="pt-PT"/>
              </w:rPr>
              <w:t>.</w:t>
            </w:r>
            <w:r w:rsidR="00877E52" w:rsidRPr="003B0CCC"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val="es-ES" w:eastAsia="pt-PT"/>
              </w:rPr>
              <w:t xml:space="preserve">, </w:t>
            </w:r>
            <w:r w:rsidRPr="003B0CCC"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val="es-ES" w:eastAsia="pt-PT"/>
              </w:rPr>
              <w:t xml:space="preserve">8 </w:t>
            </w:r>
            <w:r w:rsidR="00877E52" w:rsidRPr="003B0CCC"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val="es-ES" w:eastAsia="pt-PT"/>
              </w:rPr>
              <w:t>ago</w:t>
            </w:r>
            <w:r w:rsidRPr="003B0CCC"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val="es-ES" w:eastAsia="pt-PT"/>
              </w:rPr>
              <w:t>.</w:t>
            </w:r>
            <w:r w:rsidR="00877E52" w:rsidRPr="003B0CCC"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val="es-ES" w:eastAsia="pt-PT"/>
              </w:rPr>
              <w:t xml:space="preserve"> y </w:t>
            </w:r>
            <w:r w:rsidRPr="003B0CCC"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val="es-ES" w:eastAsia="pt-PT"/>
              </w:rPr>
              <w:t xml:space="preserve">17 </w:t>
            </w:r>
            <w:r w:rsidR="00877E52" w:rsidRPr="003B0CCC"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val="es-ES" w:eastAsia="pt-PT"/>
              </w:rPr>
              <w:t>oct</w:t>
            </w:r>
            <w:r w:rsidRPr="003B0CCC"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val="es-ES" w:eastAsia="pt-PT"/>
              </w:rPr>
              <w:t>.</w:t>
            </w:r>
            <w:r w:rsidR="00877E52" w:rsidRPr="003B0CCC"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val="es-ES" w:eastAsia="pt-PT"/>
              </w:rPr>
              <w:t xml:space="preserve">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A823" w14:textId="77777777" w:rsidR="00877E52" w:rsidRPr="003B0CCC" w:rsidRDefault="00877E52" w:rsidP="00877E52">
            <w:pPr>
              <w:spacing w:after="0" w:line="240" w:lineRule="auto"/>
              <w:jc w:val="center"/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eastAsia="pt-PT"/>
              </w:rPr>
            </w:pPr>
            <w:r w:rsidRPr="003B0CCC"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eastAsia="pt-PT"/>
              </w:rPr>
              <w:t>$703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37EF" w14:textId="77777777" w:rsidR="00877E52" w:rsidRPr="003B0CCC" w:rsidRDefault="00877E52" w:rsidP="00877E52">
            <w:pPr>
              <w:spacing w:after="0" w:line="240" w:lineRule="auto"/>
              <w:jc w:val="center"/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eastAsia="pt-PT"/>
              </w:rPr>
            </w:pPr>
            <w:r w:rsidRPr="003B0CCC"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eastAsia="pt-PT"/>
              </w:rPr>
              <w:t>$1.057</w:t>
            </w:r>
          </w:p>
        </w:tc>
      </w:tr>
      <w:tr w:rsidR="00877E52" w:rsidRPr="003B0CCC" w14:paraId="4AE2EB46" w14:textId="77777777" w:rsidTr="00877E52">
        <w:trPr>
          <w:trHeight w:val="30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0041" w14:textId="221F1D10" w:rsidR="00877E52" w:rsidRPr="003B0CCC" w:rsidRDefault="00DF4FC1" w:rsidP="00877E52">
            <w:pPr>
              <w:spacing w:after="0" w:line="240" w:lineRule="auto"/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eastAsia="pt-PT"/>
              </w:rPr>
            </w:pPr>
            <w:r w:rsidRPr="003B0CCC"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eastAsia="pt-PT"/>
              </w:rPr>
              <w:t>5 d</w:t>
            </w:r>
            <w:r w:rsidR="007F2535"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eastAsia="pt-PT"/>
              </w:rPr>
              <w:t>i</w:t>
            </w:r>
            <w:r w:rsidRPr="003B0CCC"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eastAsia="pt-PT"/>
              </w:rPr>
              <w:t>c.’25 + 23 ene. + 6, 27 feb</w:t>
            </w:r>
            <w:r w:rsidR="00D00D66"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eastAsia="pt-PT"/>
              </w:rPr>
              <w:t>.</w:t>
            </w:r>
            <w:r w:rsidRPr="003B0CCC"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eastAsia="pt-PT"/>
              </w:rPr>
              <w:t>’26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8DA4" w14:textId="77777777" w:rsidR="00877E52" w:rsidRPr="003B0CCC" w:rsidRDefault="00877E52" w:rsidP="00877E52">
            <w:pPr>
              <w:spacing w:after="0" w:line="240" w:lineRule="auto"/>
              <w:jc w:val="center"/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eastAsia="pt-PT"/>
              </w:rPr>
            </w:pPr>
            <w:r w:rsidRPr="003B0CCC"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eastAsia="pt-PT"/>
              </w:rPr>
              <w:t>$672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7FC1" w14:textId="77777777" w:rsidR="00877E52" w:rsidRPr="003B0CCC" w:rsidRDefault="00877E52" w:rsidP="00877E52">
            <w:pPr>
              <w:spacing w:after="0" w:line="240" w:lineRule="auto"/>
              <w:jc w:val="center"/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eastAsia="pt-PT"/>
              </w:rPr>
            </w:pPr>
            <w:r w:rsidRPr="003B0CCC"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eastAsia="pt-PT"/>
              </w:rPr>
              <w:t>$1.027</w:t>
            </w:r>
          </w:p>
        </w:tc>
      </w:tr>
    </w:tbl>
    <w:p w14:paraId="27D667C8" w14:textId="77777777" w:rsidR="00993A19" w:rsidRPr="003B0CCC" w:rsidRDefault="00993A19" w:rsidP="00F30C3E">
      <w:pPr>
        <w:spacing w:after="0" w:line="240" w:lineRule="auto"/>
        <w:jc w:val="both"/>
        <w:rPr>
          <w:rFonts w:ascii="Aptos Narrow" w:eastAsia="Times New Roman" w:hAnsi="Aptos Narrow" w:cs="Tahoma"/>
          <w:b/>
          <w:sz w:val="20"/>
          <w:szCs w:val="20"/>
          <w:lang w:val="es-ES" w:eastAsia="pt-PT"/>
        </w:rPr>
      </w:pPr>
    </w:p>
    <w:bookmarkEnd w:id="8"/>
    <w:bookmarkEnd w:id="9"/>
    <w:bookmarkEnd w:id="10"/>
    <w:bookmarkEnd w:id="11"/>
    <w:bookmarkEnd w:id="0"/>
    <w:p w14:paraId="1BCF779C" w14:textId="7A7DD629" w:rsidR="00F30C3E" w:rsidRPr="00BA4615" w:rsidRDefault="6DBE26B6" w:rsidP="3CF008C6">
      <w:pPr>
        <w:shd w:val="clear" w:color="auto" w:fill="FFFFFF" w:themeFill="background1"/>
        <w:spacing w:after="0"/>
        <w:ind w:left="708"/>
        <w:jc w:val="both"/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</w:pPr>
      <w:r w:rsidRPr="00BA4615">
        <w:rPr>
          <w:rFonts w:ascii="Aptos Narrow" w:eastAsia="Verdana" w:hAnsi="Aptos Narrow" w:cs="Verdana"/>
          <w:b/>
          <w:bCs/>
          <w:color w:val="000000" w:themeColor="text1"/>
          <w:sz w:val="20"/>
          <w:szCs w:val="20"/>
          <w:lang w:val="es-ES"/>
        </w:rPr>
        <w:t xml:space="preserve">Importante: </w:t>
      </w:r>
      <w:r w:rsidRPr="00BA4615"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  <w:t xml:space="preserve">Fechas, itinerarios y precios pueden cambiar sin aviso previo. </w:t>
      </w:r>
    </w:p>
    <w:p w14:paraId="1CD947A8" w14:textId="2484A339" w:rsidR="00F30C3E" w:rsidRPr="00BA4615" w:rsidRDefault="6DBE26B6" w:rsidP="3CF008C6">
      <w:pPr>
        <w:shd w:val="clear" w:color="auto" w:fill="FFFFFF" w:themeFill="background1"/>
        <w:spacing w:after="0"/>
        <w:ind w:left="708"/>
        <w:jc w:val="both"/>
        <w:rPr>
          <w:rFonts w:ascii="Aptos Narrow" w:eastAsia="Aptos" w:hAnsi="Aptos Narrow" w:cs="Aptos"/>
          <w:color w:val="242424"/>
          <w:sz w:val="20"/>
          <w:szCs w:val="20"/>
          <w:lang w:val="es-ES"/>
        </w:rPr>
      </w:pPr>
      <w:r w:rsidRPr="00BA4615">
        <w:rPr>
          <w:rFonts w:ascii="Aptos Narrow" w:eastAsia="Aptos" w:hAnsi="Aptos Narrow" w:cs="Aptos"/>
          <w:color w:val="242424"/>
          <w:sz w:val="20"/>
          <w:szCs w:val="20"/>
          <w:lang w:val="es-ES"/>
        </w:rPr>
        <w:t>Nos reservamos el derecho a realizar cambios sobre el itinerario final por motivos operativos.</w:t>
      </w:r>
    </w:p>
    <w:p w14:paraId="4725C09F" w14:textId="77777777" w:rsidR="007B3479" w:rsidRDefault="007B3479" w:rsidP="007B3479">
      <w:pPr>
        <w:shd w:val="clear" w:color="auto" w:fill="FFFFFF" w:themeFill="background1"/>
        <w:spacing w:after="0"/>
        <w:jc w:val="both"/>
        <w:rPr>
          <w:rFonts w:ascii="Aptos Narrow" w:eastAsia="Verdana" w:hAnsi="Aptos Narrow" w:cs="Verdana"/>
          <w:b/>
          <w:bCs/>
          <w:color w:val="000000" w:themeColor="text1"/>
          <w:sz w:val="20"/>
          <w:szCs w:val="20"/>
          <w:lang w:val="es-ES"/>
        </w:rPr>
      </w:pPr>
    </w:p>
    <w:p w14:paraId="2C725FC9" w14:textId="30D71AA4" w:rsidR="007B3479" w:rsidRPr="00463975" w:rsidRDefault="007B3479" w:rsidP="007B3479">
      <w:pPr>
        <w:shd w:val="clear" w:color="auto" w:fill="FFFFFF" w:themeFill="background1"/>
        <w:spacing w:after="0"/>
        <w:jc w:val="both"/>
        <w:rPr>
          <w:rFonts w:ascii="Aptos Narrow" w:eastAsia="Verdana" w:hAnsi="Aptos Narrow" w:cs="Verdana"/>
          <w:b/>
          <w:bCs/>
          <w:color w:val="000000" w:themeColor="text1"/>
          <w:sz w:val="20"/>
          <w:szCs w:val="20"/>
          <w:lang w:val="es-ES"/>
        </w:rPr>
      </w:pPr>
      <w:r w:rsidRPr="00463975">
        <w:rPr>
          <w:rFonts w:ascii="Aptos Narrow" w:eastAsia="Verdana" w:hAnsi="Aptos Narrow" w:cs="Verdana"/>
          <w:b/>
          <w:bCs/>
          <w:color w:val="000000" w:themeColor="text1"/>
          <w:sz w:val="20"/>
          <w:szCs w:val="20"/>
          <w:lang w:val="es-ES"/>
        </w:rPr>
        <w:t>EL PRECIO NO INCLUYE.</w:t>
      </w:r>
    </w:p>
    <w:p w14:paraId="3AD16BE6" w14:textId="77777777" w:rsidR="007B3479" w:rsidRPr="00463975" w:rsidRDefault="007B3479" w:rsidP="007B3479">
      <w:pPr>
        <w:shd w:val="clear" w:color="auto" w:fill="FFFFFF" w:themeFill="background1"/>
        <w:spacing w:after="0"/>
        <w:ind w:left="708"/>
        <w:jc w:val="both"/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</w:pPr>
      <w:r w:rsidRPr="00463975"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  <w:t xml:space="preserve">•Tiquetes aéreos nacionales ni internacionales. </w:t>
      </w:r>
    </w:p>
    <w:p w14:paraId="0F253425" w14:textId="77777777" w:rsidR="007B3479" w:rsidRPr="00463975" w:rsidRDefault="007B3479" w:rsidP="007B3479">
      <w:pPr>
        <w:shd w:val="clear" w:color="auto" w:fill="FFFFFF" w:themeFill="background1"/>
        <w:spacing w:after="0"/>
        <w:ind w:left="708"/>
        <w:jc w:val="both"/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</w:pPr>
      <w:r w:rsidRPr="00463975"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  <w:t>•Impuestos de aeropuertos</w:t>
      </w:r>
    </w:p>
    <w:p w14:paraId="214E1DE6" w14:textId="77777777" w:rsidR="007B3479" w:rsidRPr="00463975" w:rsidRDefault="007B3479" w:rsidP="007B3479">
      <w:pPr>
        <w:shd w:val="clear" w:color="auto" w:fill="FFFFFF" w:themeFill="background1"/>
        <w:spacing w:after="0"/>
        <w:ind w:left="708"/>
        <w:jc w:val="both"/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</w:pPr>
      <w:r w:rsidRPr="00463975"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  <w:t xml:space="preserve">•Tasas de estancia en cada ciudad. (Favor consultar) </w:t>
      </w:r>
    </w:p>
    <w:p w14:paraId="4CDDCBB5" w14:textId="77777777" w:rsidR="007B3479" w:rsidRPr="00463975" w:rsidRDefault="007B3479" w:rsidP="007B3479">
      <w:pPr>
        <w:shd w:val="clear" w:color="auto" w:fill="FFFFFF" w:themeFill="background1"/>
        <w:spacing w:after="0"/>
        <w:ind w:left="708"/>
        <w:jc w:val="both"/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</w:pPr>
      <w:r w:rsidRPr="00463975"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  <w:t>•Propinas a guías, choferes, maleteros.</w:t>
      </w:r>
    </w:p>
    <w:p w14:paraId="73DCBFB5" w14:textId="77777777" w:rsidR="007B3479" w:rsidRPr="00463975" w:rsidRDefault="007B3479" w:rsidP="007B3479">
      <w:pPr>
        <w:shd w:val="clear" w:color="auto" w:fill="FFFFFF" w:themeFill="background1"/>
        <w:spacing w:after="0"/>
        <w:ind w:left="708"/>
        <w:jc w:val="both"/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</w:pPr>
      <w:r w:rsidRPr="00463975"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  <w:t xml:space="preserve">•Bebidas con las comidas. </w:t>
      </w:r>
    </w:p>
    <w:p w14:paraId="76B3849A" w14:textId="77777777" w:rsidR="007B3479" w:rsidRPr="00463975" w:rsidRDefault="007B3479" w:rsidP="007B3479">
      <w:pPr>
        <w:shd w:val="clear" w:color="auto" w:fill="FFFFFF" w:themeFill="background1"/>
        <w:spacing w:after="0"/>
        <w:ind w:left="708"/>
        <w:jc w:val="both"/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</w:pPr>
      <w:r w:rsidRPr="00463975"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  <w:t>•Visitas mencionadas como opcionales o las que el guía correo ofrezca para aprovechar el tiempo libre.</w:t>
      </w:r>
    </w:p>
    <w:p w14:paraId="5FF2FFE7" w14:textId="77777777" w:rsidR="007B3479" w:rsidRPr="00463975" w:rsidRDefault="007B3479" w:rsidP="007B3479">
      <w:pPr>
        <w:shd w:val="clear" w:color="auto" w:fill="FFFFFF" w:themeFill="background1"/>
        <w:spacing w:after="0"/>
        <w:ind w:left="708"/>
        <w:jc w:val="both"/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</w:pPr>
      <w:r w:rsidRPr="00463975"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  <w:t xml:space="preserve">•Gastos bancarios del 2% </w:t>
      </w:r>
    </w:p>
    <w:p w14:paraId="085039C8" w14:textId="77777777" w:rsidR="007B3479" w:rsidRPr="00463975" w:rsidRDefault="007B3479" w:rsidP="007B3479">
      <w:pPr>
        <w:shd w:val="clear" w:color="auto" w:fill="FFFFFF" w:themeFill="background1"/>
        <w:spacing w:after="0"/>
        <w:ind w:left="708"/>
        <w:jc w:val="both"/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</w:pPr>
      <w:r w:rsidRPr="00463975"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  <w:t xml:space="preserve">•Gastos de visados. </w:t>
      </w:r>
    </w:p>
    <w:p w14:paraId="08C5609C" w14:textId="77777777" w:rsidR="007B3479" w:rsidRPr="00463975" w:rsidRDefault="007B3479" w:rsidP="007B3479">
      <w:pPr>
        <w:shd w:val="clear" w:color="auto" w:fill="FFFFFF" w:themeFill="background1"/>
        <w:spacing w:after="0"/>
        <w:ind w:left="708"/>
        <w:jc w:val="both"/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</w:pPr>
      <w:r w:rsidRPr="00463975"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  <w:t>•Gastos de índole personal como llamadas telefónicas, lavado y planchado de ropas, lavandería y gastos personales en el hotel (la mayoría de hoteles exigirán una tarjeta de crédito de garantía por estos servicios).</w:t>
      </w:r>
    </w:p>
    <w:p w14:paraId="171807EE" w14:textId="77777777" w:rsidR="007B3479" w:rsidRPr="00463975" w:rsidRDefault="007B3479" w:rsidP="007B3479">
      <w:pPr>
        <w:shd w:val="clear" w:color="auto" w:fill="FFFFFF" w:themeFill="background1"/>
        <w:spacing w:after="0"/>
        <w:ind w:left="708"/>
        <w:jc w:val="both"/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</w:pPr>
      <w:r w:rsidRPr="00463975"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  <w:t xml:space="preserve">•Seguro médico se recomienda viajar con uno con cobertura mundial. </w:t>
      </w:r>
    </w:p>
    <w:p w14:paraId="0FF50556" w14:textId="77777777" w:rsidR="007B3479" w:rsidRPr="00463975" w:rsidRDefault="007B3479" w:rsidP="007B3479">
      <w:pPr>
        <w:shd w:val="clear" w:color="auto" w:fill="FFFFFF" w:themeFill="background1"/>
        <w:spacing w:after="0"/>
        <w:ind w:left="708"/>
        <w:jc w:val="both"/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</w:pPr>
      <w:r w:rsidRPr="00463975"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  <w:t>•En general ningún servicio que no esté claramente especificado en el presente itinerario.</w:t>
      </w:r>
    </w:p>
    <w:p w14:paraId="6A6765DF" w14:textId="46DF73A5" w:rsidR="007B3479" w:rsidRDefault="007B3479" w:rsidP="007B3479">
      <w:pPr>
        <w:rPr>
          <w:rFonts w:ascii="Calibri Light" w:hAnsi="Calibri Light"/>
          <w:lang w:val="es-ES_tradnl"/>
        </w:rPr>
      </w:pPr>
    </w:p>
    <w:p w14:paraId="1BBC0523" w14:textId="056453BE" w:rsidR="007B3479" w:rsidRPr="00590CA8" w:rsidRDefault="007B3479" w:rsidP="007B3479">
      <w:pPr>
        <w:spacing w:after="0" w:line="240" w:lineRule="auto"/>
        <w:contextualSpacing/>
        <w:jc w:val="both"/>
        <w:rPr>
          <w:rFonts w:ascii="Aptos Narrow" w:eastAsia="Times New Roman" w:hAnsi="Aptos Narrow"/>
          <w:b/>
          <w:bCs/>
          <w:sz w:val="20"/>
          <w:szCs w:val="20"/>
          <w:lang w:eastAsia="pt-PT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59264" behindDoc="0" locked="0" layoutInCell="1" allowOverlap="1" wp14:anchorId="34694239" wp14:editId="0A841724">
            <wp:simplePos x="0" y="0"/>
            <wp:positionH relativeFrom="page">
              <wp:align>left</wp:align>
            </wp:positionH>
            <wp:positionV relativeFrom="paragraph">
              <wp:posOffset>255905</wp:posOffset>
            </wp:positionV>
            <wp:extent cx="7657465" cy="1075055"/>
            <wp:effectExtent l="0" t="0" r="63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746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B3479" w:rsidRPr="00590CA8" w:rsidSect="007F2535">
      <w:head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D07A6" w14:textId="77777777" w:rsidR="003B0CCC" w:rsidRDefault="003B0CCC" w:rsidP="003B0CCC">
      <w:pPr>
        <w:spacing w:after="0" w:line="240" w:lineRule="auto"/>
      </w:pPr>
      <w:r>
        <w:separator/>
      </w:r>
    </w:p>
  </w:endnote>
  <w:endnote w:type="continuationSeparator" w:id="0">
    <w:p w14:paraId="63643B4C" w14:textId="77777777" w:rsidR="003B0CCC" w:rsidRDefault="003B0CCC" w:rsidP="003B0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ardianEgyp-Thin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CD60A" w14:textId="77777777" w:rsidR="003B0CCC" w:rsidRDefault="003B0CCC" w:rsidP="003B0CCC">
      <w:pPr>
        <w:spacing w:after="0" w:line="240" w:lineRule="auto"/>
      </w:pPr>
      <w:r>
        <w:separator/>
      </w:r>
    </w:p>
  </w:footnote>
  <w:footnote w:type="continuationSeparator" w:id="0">
    <w:p w14:paraId="2D6B165E" w14:textId="77777777" w:rsidR="003B0CCC" w:rsidRDefault="003B0CCC" w:rsidP="003B0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FA1AE" w14:textId="447EADB0" w:rsidR="003B0CCC" w:rsidRDefault="007B3479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4ADA0849" wp14:editId="08FD9AEF">
          <wp:simplePos x="0" y="0"/>
          <wp:positionH relativeFrom="margin">
            <wp:align>left</wp:align>
          </wp:positionH>
          <wp:positionV relativeFrom="paragraph">
            <wp:posOffset>-635</wp:posOffset>
          </wp:positionV>
          <wp:extent cx="1158240" cy="923925"/>
          <wp:effectExtent l="0" t="0" r="3810" b="9525"/>
          <wp:wrapTight wrapText="bothSides">
            <wp:wrapPolygon edited="0">
              <wp:start x="0" y="0"/>
              <wp:lineTo x="0" y="21377"/>
              <wp:lineTo x="21316" y="21377"/>
              <wp:lineTo x="21316" y="0"/>
              <wp:lineTo x="0" y="0"/>
            </wp:wrapPolygon>
          </wp:wrapTight>
          <wp:docPr id="143860708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26411"/>
    <w:multiLevelType w:val="hybridMultilevel"/>
    <w:tmpl w:val="4230B9F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872623">
    <w:abstractNumId w:val="0"/>
  </w:num>
  <w:num w:numId="2" w16cid:durableId="179272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C3E"/>
    <w:rsid w:val="00033E1F"/>
    <w:rsid w:val="000D72DC"/>
    <w:rsid w:val="001C54DD"/>
    <w:rsid w:val="002943A7"/>
    <w:rsid w:val="0033170A"/>
    <w:rsid w:val="003B0CCC"/>
    <w:rsid w:val="004133FB"/>
    <w:rsid w:val="00450F26"/>
    <w:rsid w:val="004B62C9"/>
    <w:rsid w:val="004E5074"/>
    <w:rsid w:val="004E7ABB"/>
    <w:rsid w:val="005D63D3"/>
    <w:rsid w:val="00650537"/>
    <w:rsid w:val="00694803"/>
    <w:rsid w:val="00727659"/>
    <w:rsid w:val="00736CE9"/>
    <w:rsid w:val="007443E6"/>
    <w:rsid w:val="007B3479"/>
    <w:rsid w:val="007F2535"/>
    <w:rsid w:val="0082482F"/>
    <w:rsid w:val="008338E6"/>
    <w:rsid w:val="00846D2D"/>
    <w:rsid w:val="00877E52"/>
    <w:rsid w:val="008D7B03"/>
    <w:rsid w:val="00993A19"/>
    <w:rsid w:val="009A5104"/>
    <w:rsid w:val="009C3307"/>
    <w:rsid w:val="009F089A"/>
    <w:rsid w:val="00A06E8A"/>
    <w:rsid w:val="00A55A45"/>
    <w:rsid w:val="00A61375"/>
    <w:rsid w:val="00A71C7E"/>
    <w:rsid w:val="00B046C8"/>
    <w:rsid w:val="00B7717C"/>
    <w:rsid w:val="00BA2398"/>
    <w:rsid w:val="00BA4615"/>
    <w:rsid w:val="00BE0749"/>
    <w:rsid w:val="00BF05D6"/>
    <w:rsid w:val="00CF4876"/>
    <w:rsid w:val="00D00D66"/>
    <w:rsid w:val="00DD5212"/>
    <w:rsid w:val="00DF4FC1"/>
    <w:rsid w:val="00E52CC0"/>
    <w:rsid w:val="00EE4DC5"/>
    <w:rsid w:val="00F30C3E"/>
    <w:rsid w:val="00F64635"/>
    <w:rsid w:val="00F654FD"/>
    <w:rsid w:val="00F92831"/>
    <w:rsid w:val="00FF6743"/>
    <w:rsid w:val="3CF008C6"/>
    <w:rsid w:val="6DBE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77F24"/>
  <w15:chartTrackingRefBased/>
  <w15:docId w15:val="{2D59B730-A761-423F-8205-E571EDD9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C3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0C3E"/>
    <w:pPr>
      <w:spacing w:after="0" w:line="20" w:lineRule="atLeast"/>
      <w:ind w:left="720"/>
      <w:contextualSpacing/>
    </w:pPr>
  </w:style>
  <w:style w:type="paragraph" w:styleId="Sinespaciado">
    <w:name w:val="No Spacing"/>
    <w:uiPriority w:val="1"/>
    <w:qFormat/>
    <w:rsid w:val="00F30C3E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877E52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B0C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CCC"/>
  </w:style>
  <w:style w:type="paragraph" w:styleId="Piedepgina">
    <w:name w:val="footer"/>
    <w:basedOn w:val="Normal"/>
    <w:link w:val="PiedepginaCar"/>
    <w:uiPriority w:val="99"/>
    <w:unhideWhenUsed/>
    <w:rsid w:val="003B0C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1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4DAD9BC9BBFF4CB84C73392AC9E181" ma:contentTypeVersion="18" ma:contentTypeDescription="Crear nuevo documento." ma:contentTypeScope="" ma:versionID="bfb9dc16de3e459ce357bf4e8f8a9c91">
  <xsd:schema xmlns:xsd="http://www.w3.org/2001/XMLSchema" xmlns:xs="http://www.w3.org/2001/XMLSchema" xmlns:p="http://schemas.microsoft.com/office/2006/metadata/properties" xmlns:ns2="4e11039f-41a5-4ce0-a14e-9e466975b1da" xmlns:ns3="53cdbd3b-98ee-478e-8a55-bcd1f35b7a86" targetNamespace="http://schemas.microsoft.com/office/2006/metadata/properties" ma:root="true" ma:fieldsID="87d165e12afa5f6ec94bc8c43b3599ae" ns2:_="" ns3:_="">
    <xsd:import namespace="4e11039f-41a5-4ce0-a14e-9e466975b1da"/>
    <xsd:import namespace="53cdbd3b-98ee-478e-8a55-bcd1f35b7a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Numero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1039f-41a5-4ce0-a14e-9e466975b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8be48fd3-38ac-4525-9447-031f5be043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umero" ma:index="19" nillable="true" ma:displayName="Numero" ma:format="Dropdown" ma:internalName="Numero" ma:percentage="FALSE">
      <xsd:simpleType>
        <xsd:restriction base="dms:Number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dbd3b-98ee-478e-8a55-bcd1f35b7a8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e6ed542-c330-401c-9124-e90fa3944f58}" ma:internalName="TaxCatchAll" ma:showField="CatchAllData" ma:web="53cdbd3b-98ee-478e-8a55-bcd1f35b7a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11039f-41a5-4ce0-a14e-9e466975b1da">
      <Terms xmlns="http://schemas.microsoft.com/office/infopath/2007/PartnerControls"/>
    </lcf76f155ced4ddcb4097134ff3c332f>
    <TaxCatchAll xmlns="53cdbd3b-98ee-478e-8a55-bcd1f35b7a86" xsi:nil="true"/>
    <Numero xmlns="4e11039f-41a5-4ce0-a14e-9e466975b1da" xsi:nil="true"/>
  </documentManagement>
</p:properties>
</file>

<file path=customXml/itemProps1.xml><?xml version="1.0" encoding="utf-8"?>
<ds:datastoreItem xmlns:ds="http://schemas.openxmlformats.org/officeDocument/2006/customXml" ds:itemID="{1EC1093F-025B-42C8-B6B7-FE449F9607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C9C385-01F0-436C-A97A-D89294F833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11039f-41a5-4ce0-a14e-9e466975b1da"/>
    <ds:schemaRef ds:uri="53cdbd3b-98ee-478e-8a55-bcd1f35b7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42BADF-42D1-48E5-B0D4-B72D5F4B78DC}">
  <ds:schemaRefs>
    <ds:schemaRef ds:uri="http://schemas.microsoft.com/office/2006/metadata/properties"/>
    <ds:schemaRef ds:uri="http://schemas.microsoft.com/office/infopath/2007/PartnerControls"/>
    <ds:schemaRef ds:uri="ddc994d5-07bf-41ce-8f35-6bbd608e5f93"/>
    <ds:schemaRef ds:uri="5a0818b0-61e8-4466-a6cc-8798cf310ce5"/>
    <ds:schemaRef ds:uri="4e11039f-41a5-4ce0-a14e-9e466975b1da"/>
    <ds:schemaRef ds:uri="53cdbd3b-98ee-478e-8a55-bcd1f35b7a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643</Words>
  <Characters>3537</Characters>
  <Application>Microsoft Office Word</Application>
  <DocSecurity>0</DocSecurity>
  <Lines>29</Lines>
  <Paragraphs>8</Paragraphs>
  <ScaleCrop>false</ScaleCrop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Isabel Silva</dc:creator>
  <cp:keywords/>
  <dc:description/>
  <cp:lastModifiedBy>OPERACIONES_3</cp:lastModifiedBy>
  <cp:revision>17</cp:revision>
  <dcterms:created xsi:type="dcterms:W3CDTF">2023-08-03T09:53:00Z</dcterms:created>
  <dcterms:modified xsi:type="dcterms:W3CDTF">2024-11-08T21:44:00Z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0x010100484DAD9BC9BBFF4CB84C73392AC9E181</vt:lpwstr>
  </property>
  <property fmtid="{D5CDD505-2E9C-101B-9397-08002B2CF9AE}" pid="3" name="MediaServiceImageTags">
    <vt:lpwstr/>
  </property>
</Properties>
</file>